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41EF4" w14:textId="77777777" w:rsidR="002B6590" w:rsidRPr="002B6590" w:rsidRDefault="002B6590" w:rsidP="002B6590">
      <w:pPr>
        <w:widowControl w:val="0"/>
        <w:autoSpaceDE w:val="0"/>
        <w:autoSpaceDN w:val="0"/>
        <w:adjustRightInd w:val="0"/>
        <w:spacing w:after="0" w:line="269" w:lineRule="auto"/>
        <w:ind w:left="522" w:right="148" w:hanging="10"/>
        <w:jc w:val="center"/>
        <w:rPr>
          <w:rFonts w:ascii="Times New Roman" w:eastAsia="Times New Roman" w:hAnsi="Times New Roman" w:cs="Times New Roman"/>
          <w:sz w:val="24"/>
          <w:szCs w:val="20"/>
          <w:lang w:eastAsia="ru-RU"/>
        </w:rPr>
      </w:pPr>
      <w:r w:rsidRPr="002B6590">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14:paraId="02D470DA" w14:textId="77777777" w:rsidR="002B6590" w:rsidRPr="002B6590" w:rsidRDefault="002B6590" w:rsidP="002B6590">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2B6590">
        <w:rPr>
          <w:rFonts w:ascii="Times New Roman" w:eastAsia="Times New Roman" w:hAnsi="Times New Roman" w:cs="Times New Roman"/>
          <w:sz w:val="28"/>
          <w:szCs w:val="20"/>
          <w:lang w:eastAsia="ru-RU"/>
        </w:rPr>
        <w:t xml:space="preserve"> </w:t>
      </w:r>
      <w:r w:rsidRPr="002B6590">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14:paraId="2AFA1890" w14:textId="77777777" w:rsidR="002B6590" w:rsidRPr="002B6590" w:rsidRDefault="002B6590" w:rsidP="002B6590">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2B6590">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14:paraId="578D1D16" w14:textId="77777777" w:rsidR="002B6590" w:rsidRPr="002B6590" w:rsidRDefault="002B6590" w:rsidP="002B65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BA1BE7D" w14:textId="77777777" w:rsidR="002B6590" w:rsidRPr="002B6590" w:rsidRDefault="002B6590" w:rsidP="002B6590">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6590">
        <w:rPr>
          <w:rFonts w:ascii="Times New Roman" w:eastAsia="Times New Roman" w:hAnsi="Times New Roman" w:cs="Times New Roman"/>
          <w:b/>
          <w:sz w:val="28"/>
          <w:szCs w:val="28"/>
          <w:lang w:eastAsia="ru-RU"/>
        </w:rPr>
        <w:t>Департамент английского языка и профессиональной коммуникации</w:t>
      </w:r>
    </w:p>
    <w:p w14:paraId="6715B805" w14:textId="77777777" w:rsidR="002B6590" w:rsidRPr="002B6590" w:rsidRDefault="002B6590" w:rsidP="004C1BE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7418643" w14:textId="77777777" w:rsidR="002B6590" w:rsidRPr="002B6590" w:rsidRDefault="002B6590" w:rsidP="004C1BE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2B6590" w:rsidRPr="002B6590" w14:paraId="6F27C90D" w14:textId="77777777" w:rsidTr="00E6488C">
        <w:trPr>
          <w:trHeight w:val="842"/>
        </w:trPr>
        <w:tc>
          <w:tcPr>
            <w:tcW w:w="4494" w:type="dxa"/>
            <w:hideMark/>
          </w:tcPr>
          <w:p w14:paraId="37C88824" w14:textId="77777777" w:rsidR="002B6590" w:rsidRPr="002B6590" w:rsidRDefault="002B6590" w:rsidP="004C1BEA">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2B6590">
              <w:rPr>
                <w:rFonts w:ascii="Times New Roman" w:eastAsia="Times New Roman" w:hAnsi="Times New Roman" w:cs="Times New Roman"/>
                <w:caps/>
                <w:sz w:val="28"/>
                <w:szCs w:val="28"/>
                <w:lang w:eastAsia="ru-RU"/>
              </w:rPr>
              <w:t>утверждаю</w:t>
            </w:r>
          </w:p>
          <w:p w14:paraId="231B91B7" w14:textId="77777777" w:rsidR="002B6590" w:rsidRPr="002B6590" w:rsidRDefault="002B6590" w:rsidP="004C1BEA">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73B1DBA4" w14:textId="77777777" w:rsidR="002B6590" w:rsidRPr="002B6590" w:rsidRDefault="002B6590" w:rsidP="004C1B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Проректор по учебной </w:t>
            </w:r>
          </w:p>
          <w:p w14:paraId="09440B55" w14:textId="77777777" w:rsidR="002B6590" w:rsidRPr="002B6590" w:rsidRDefault="002B6590" w:rsidP="004C1B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и методической работе</w:t>
            </w:r>
          </w:p>
          <w:p w14:paraId="12736CF6" w14:textId="77777777" w:rsidR="002B6590" w:rsidRPr="002B6590" w:rsidRDefault="002B6590" w:rsidP="004C1B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127CBDE" w14:textId="77777777" w:rsidR="002B6590" w:rsidRPr="002B6590" w:rsidRDefault="002B6590" w:rsidP="004C1B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 xml:space="preserve">____________ </w:t>
            </w:r>
            <w:r w:rsidRPr="002B6590">
              <w:rPr>
                <w:rFonts w:ascii="Times New Roman" w:eastAsia="Times New Roman" w:hAnsi="Times New Roman" w:cs="Times New Roman"/>
                <w:bCs/>
                <w:noProof/>
                <w:sz w:val="28"/>
                <w:szCs w:val="28"/>
                <w:lang w:eastAsia="ru-RU"/>
              </w:rPr>
              <w:t>Е.А.Каменева</w:t>
            </w:r>
            <w:r w:rsidRPr="002B6590">
              <w:rPr>
                <w:rFonts w:ascii="Times New Roman" w:eastAsia="Times New Roman" w:hAnsi="Times New Roman" w:cs="Times New Roman"/>
                <w:sz w:val="28"/>
                <w:szCs w:val="28"/>
                <w:lang w:eastAsia="ru-RU"/>
              </w:rPr>
              <w:t xml:space="preserve"> </w:t>
            </w:r>
          </w:p>
          <w:p w14:paraId="1EC4EDD3" w14:textId="77777777" w:rsidR="002B6590" w:rsidRPr="002B6590" w:rsidRDefault="002B6590" w:rsidP="004C1BE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3E479F8" w14:textId="649BB4C4" w:rsidR="002B6590" w:rsidRPr="002B6590" w:rsidRDefault="003710EE" w:rsidP="004C1BEA">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Pr>
                <w:rFonts w:ascii="Times New Roman" w:eastAsia="Times New Roman" w:hAnsi="Times New Roman" w:cs="Times New Roman"/>
                <w:sz w:val="28"/>
                <w:szCs w:val="28"/>
                <w:lang w:eastAsia="ru-RU"/>
              </w:rPr>
              <w:t xml:space="preserve">20 декабря </w:t>
            </w:r>
            <w:bookmarkStart w:id="5" w:name="_GoBack"/>
            <w:bookmarkEnd w:id="5"/>
            <w:r w:rsidR="002B6590" w:rsidRPr="002B6590">
              <w:rPr>
                <w:rFonts w:ascii="Times New Roman" w:eastAsia="Times New Roman" w:hAnsi="Times New Roman" w:cs="Times New Roman"/>
                <w:sz w:val="28"/>
                <w:szCs w:val="28"/>
                <w:lang w:eastAsia="ru-RU"/>
              </w:rPr>
              <w:t>2022 г.</w:t>
            </w:r>
          </w:p>
        </w:tc>
      </w:tr>
    </w:tbl>
    <w:p w14:paraId="6458ED22" w14:textId="77777777" w:rsidR="004C1BEA" w:rsidRDefault="004C1BEA" w:rsidP="002B6590">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14:paraId="428E2378" w14:textId="77777777" w:rsidR="000241C1" w:rsidRDefault="000241C1" w:rsidP="002B6590">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Н.Г. Кондрахина</w:t>
      </w:r>
    </w:p>
    <w:p w14:paraId="61F37E92" w14:textId="77777777" w:rsidR="002B6590" w:rsidRPr="002B6590" w:rsidRDefault="002B6590" w:rsidP="002B6590">
      <w:pPr>
        <w:widowControl w:val="0"/>
        <w:autoSpaceDE w:val="0"/>
        <w:autoSpaceDN w:val="0"/>
        <w:adjustRightInd w:val="0"/>
        <w:spacing w:after="0" w:line="240" w:lineRule="auto"/>
        <w:ind w:hanging="10"/>
        <w:jc w:val="center"/>
        <w:rPr>
          <w:rFonts w:ascii="Times New Roman" w:eastAsia="Times New Roman" w:hAnsi="Times New Roman" w:cs="Times New Roman"/>
          <w:b/>
          <w:sz w:val="24"/>
          <w:szCs w:val="20"/>
          <w:lang w:eastAsia="ru-RU"/>
        </w:rPr>
      </w:pPr>
      <w:r w:rsidRPr="002B6590">
        <w:rPr>
          <w:rFonts w:ascii="Times New Roman" w:eastAsia="Times New Roman" w:hAnsi="Times New Roman" w:cs="Times New Roman"/>
          <w:b/>
          <w:sz w:val="28"/>
          <w:szCs w:val="20"/>
          <w:lang w:eastAsia="ru-RU"/>
        </w:rPr>
        <w:t>Т.В. Федосеева</w:t>
      </w:r>
    </w:p>
    <w:p w14:paraId="554B87EC" w14:textId="77777777" w:rsidR="002B6590" w:rsidRPr="002B6590" w:rsidRDefault="002B6590" w:rsidP="002B6590">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14:paraId="4DAA3D41" w14:textId="77777777" w:rsidR="002B6590" w:rsidRPr="002B6590" w:rsidRDefault="002B6590" w:rsidP="002B6590">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2B6590">
        <w:rPr>
          <w:rFonts w:ascii="Times New Roman" w:eastAsia="Times New Roman" w:hAnsi="Times New Roman" w:cs="Times New Roman"/>
          <w:b/>
          <w:bCs/>
          <w:sz w:val="28"/>
          <w:szCs w:val="28"/>
          <w:lang w:eastAsia="ru-RU"/>
        </w:rPr>
        <w:t>ИНОСТРАННЫЙ ЯЗЫК В ПРОФЕССИОНАЛЬНОЙ СФЕРЕ</w:t>
      </w:r>
    </w:p>
    <w:p w14:paraId="16FCBC42" w14:textId="77777777" w:rsidR="002B6590" w:rsidRPr="002B6590" w:rsidRDefault="002B6590" w:rsidP="002B6590">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78CEFB0D" w14:textId="77777777" w:rsidR="002B6590" w:rsidRPr="002B6590" w:rsidRDefault="002B6590" w:rsidP="002B6590">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6590">
        <w:rPr>
          <w:rFonts w:ascii="Times New Roman" w:eastAsia="Times New Roman" w:hAnsi="Times New Roman" w:cs="Times New Roman"/>
          <w:b/>
          <w:sz w:val="28"/>
          <w:szCs w:val="28"/>
          <w:lang w:eastAsia="ru-RU"/>
        </w:rPr>
        <w:t>Рабочая программа дисциплины</w:t>
      </w:r>
    </w:p>
    <w:p w14:paraId="37822213" w14:textId="77777777" w:rsidR="004C1BEA" w:rsidRDefault="004C1BEA" w:rsidP="002B6590">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p>
    <w:p w14:paraId="16621297" w14:textId="77777777" w:rsidR="002B6590" w:rsidRPr="002B6590" w:rsidRDefault="002B6590" w:rsidP="002B6590">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для студентов, обучающихся по направлению подготовки</w:t>
      </w:r>
    </w:p>
    <w:p w14:paraId="4B6FDC9C" w14:textId="77777777" w:rsidR="002B6590" w:rsidRPr="002B6590" w:rsidRDefault="002B6590" w:rsidP="002B6590">
      <w:pPr>
        <w:widowControl w:val="0"/>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2B6590">
        <w:rPr>
          <w:rFonts w:ascii="Times New Roman" w:eastAsia="Times New Roman" w:hAnsi="Times New Roman" w:cs="Times New Roman"/>
          <w:sz w:val="28"/>
          <w:szCs w:val="28"/>
          <w:lang w:eastAsia="ru-RU"/>
        </w:rPr>
        <w:t xml:space="preserve">37.03.01. - </w:t>
      </w:r>
      <w:r w:rsidRPr="002B6590">
        <w:rPr>
          <w:rFonts w:ascii="Times New Roman" w:eastAsia="Times New Roman" w:hAnsi="Times New Roman" w:cs="Times New Roman"/>
          <w:color w:val="000000"/>
          <w:sz w:val="28"/>
          <w:szCs w:val="28"/>
          <w:lang w:eastAsia="ru-RU"/>
        </w:rPr>
        <w:t xml:space="preserve">Психология </w:t>
      </w:r>
    </w:p>
    <w:p w14:paraId="1D6F1787" w14:textId="77777777" w:rsidR="002B6590" w:rsidRPr="002B6590" w:rsidRDefault="002B6590" w:rsidP="002B6590">
      <w:pPr>
        <w:widowControl w:val="0"/>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2B6590">
        <w:rPr>
          <w:rFonts w:ascii="Times New Roman" w:eastAsia="Times New Roman" w:hAnsi="Times New Roman" w:cs="Times New Roman"/>
          <w:color w:val="000000"/>
          <w:sz w:val="28"/>
          <w:szCs w:val="28"/>
          <w:lang w:eastAsia="ru-RU"/>
        </w:rPr>
        <w:t>ОП «Психология виртуальной среды и медиапространства»</w:t>
      </w:r>
    </w:p>
    <w:p w14:paraId="49E65B20" w14:textId="77777777" w:rsidR="002B6590" w:rsidRPr="002B6590" w:rsidRDefault="002B6590" w:rsidP="002B6590">
      <w:pPr>
        <w:widowControl w:val="0"/>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2B6590">
        <w:rPr>
          <w:rFonts w:ascii="Times New Roman" w:eastAsia="Times New Roman" w:hAnsi="Times New Roman" w:cs="Times New Roman"/>
          <w:color w:val="000000"/>
          <w:sz w:val="28"/>
          <w:szCs w:val="28"/>
          <w:lang w:eastAsia="ru-RU"/>
        </w:rPr>
        <w:t>Профиль «Психология виртуальной среды и медиапространства»</w:t>
      </w:r>
    </w:p>
    <w:p w14:paraId="0CC932DA" w14:textId="113B81BE" w:rsidR="004C1BEA" w:rsidRDefault="004C1BEA" w:rsidP="002C1615">
      <w:pPr>
        <w:widowControl w:val="0"/>
        <w:suppressAutoHyphens/>
        <w:autoSpaceDE w:val="0"/>
        <w:autoSpaceDN w:val="0"/>
        <w:adjustRightInd w:val="0"/>
        <w:spacing w:after="0" w:line="276" w:lineRule="auto"/>
        <w:rPr>
          <w:rFonts w:ascii="Times New Roman" w:eastAsia="Times New Roman" w:hAnsi="Times New Roman" w:cs="Times New Roman"/>
          <w:i/>
          <w:sz w:val="24"/>
          <w:szCs w:val="24"/>
          <w:lang w:eastAsia="ru-RU"/>
        </w:rPr>
      </w:pPr>
    </w:p>
    <w:p w14:paraId="18D11C26" w14:textId="7EAE4D1F" w:rsidR="002B6590" w:rsidRPr="002C1615" w:rsidRDefault="002B6590" w:rsidP="00CE2D2E">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2C1615">
        <w:rPr>
          <w:rFonts w:ascii="Times New Roman" w:eastAsia="Times New Roman" w:hAnsi="Times New Roman" w:cs="Times New Roman"/>
          <w:i/>
          <w:sz w:val="28"/>
          <w:szCs w:val="28"/>
          <w:lang w:eastAsia="ru-RU"/>
        </w:rPr>
        <w:t xml:space="preserve">Рекомендовано </w:t>
      </w:r>
    </w:p>
    <w:p w14:paraId="6F6BCC5E" w14:textId="77777777" w:rsidR="00CE2D2E" w:rsidRPr="002C1615" w:rsidRDefault="00CE2D2E" w:rsidP="00CE2D2E">
      <w:pPr>
        <w:shd w:val="clear" w:color="auto" w:fill="FFFFFF"/>
        <w:spacing w:after="0" w:line="360" w:lineRule="auto"/>
        <w:jc w:val="center"/>
        <w:rPr>
          <w:rFonts w:ascii="Arial" w:eastAsia="Times New Roman" w:hAnsi="Arial" w:cs="Arial"/>
          <w:color w:val="2C2D2E"/>
          <w:sz w:val="28"/>
          <w:szCs w:val="28"/>
          <w:lang w:eastAsia="ru-RU"/>
        </w:rPr>
      </w:pPr>
      <w:r w:rsidRPr="002C1615">
        <w:rPr>
          <w:rFonts w:ascii="Times New Roman" w:eastAsia="Times New Roman" w:hAnsi="Times New Roman" w:cs="Times New Roman"/>
          <w:i/>
          <w:iCs/>
          <w:color w:val="2C2D2E"/>
          <w:sz w:val="28"/>
          <w:szCs w:val="28"/>
          <w:lang w:eastAsia="ru-RU"/>
        </w:rPr>
        <w:t>Ученым советом </w:t>
      </w:r>
      <w:r w:rsidRPr="002C1615">
        <w:rPr>
          <w:rFonts w:ascii="Times New Roman" w:eastAsia="Times New Roman" w:hAnsi="Times New Roman" w:cs="Times New Roman"/>
          <w:i/>
          <w:iCs/>
          <w:color w:val="000000"/>
          <w:sz w:val="28"/>
          <w:szCs w:val="28"/>
          <w:lang w:eastAsia="ru-RU"/>
        </w:rPr>
        <w:t>Факультета налогов, аудита и бизнес-анализа</w:t>
      </w:r>
    </w:p>
    <w:p w14:paraId="158C31AE" w14:textId="77777777" w:rsidR="00CE2D2E" w:rsidRPr="002C1615" w:rsidRDefault="00CE2D2E" w:rsidP="00CE2D2E">
      <w:pPr>
        <w:shd w:val="clear" w:color="auto" w:fill="FFFFFF"/>
        <w:spacing w:after="0" w:line="360" w:lineRule="auto"/>
        <w:jc w:val="center"/>
        <w:rPr>
          <w:rFonts w:ascii="Arial" w:eastAsia="Times New Roman" w:hAnsi="Arial" w:cs="Arial"/>
          <w:color w:val="2C2D2E"/>
          <w:sz w:val="28"/>
          <w:szCs w:val="28"/>
          <w:lang w:eastAsia="ru-RU"/>
        </w:rPr>
      </w:pPr>
      <w:r w:rsidRPr="002C1615">
        <w:rPr>
          <w:rFonts w:ascii="Times New Roman" w:eastAsia="Times New Roman" w:hAnsi="Times New Roman" w:cs="Times New Roman"/>
          <w:i/>
          <w:iCs/>
          <w:color w:val="2C2D2E"/>
          <w:sz w:val="28"/>
          <w:szCs w:val="28"/>
          <w:lang w:eastAsia="ru-RU"/>
        </w:rPr>
        <w:t>(протокол № 25 от 13 декабря 2022 г.)</w:t>
      </w:r>
    </w:p>
    <w:p w14:paraId="34C68E44" w14:textId="76896E20" w:rsidR="00CE2D2E" w:rsidRPr="002C1615" w:rsidRDefault="00CE2D2E" w:rsidP="00CE2D2E">
      <w:pPr>
        <w:shd w:val="clear" w:color="auto" w:fill="FFFFFF"/>
        <w:spacing w:after="0" w:line="360" w:lineRule="auto"/>
        <w:jc w:val="center"/>
        <w:rPr>
          <w:rFonts w:ascii="Arial" w:eastAsia="Times New Roman" w:hAnsi="Arial" w:cs="Arial"/>
          <w:color w:val="2C2D2E"/>
          <w:sz w:val="28"/>
          <w:szCs w:val="28"/>
          <w:lang w:eastAsia="ru-RU"/>
        </w:rPr>
      </w:pPr>
      <w:r w:rsidRPr="002C1615">
        <w:rPr>
          <w:rFonts w:ascii="Arial" w:eastAsia="Times New Roman" w:hAnsi="Arial" w:cs="Arial"/>
          <w:color w:val="2C2D2E"/>
          <w:sz w:val="28"/>
          <w:szCs w:val="28"/>
          <w:lang w:eastAsia="ru-RU"/>
        </w:rPr>
        <w:t> </w:t>
      </w:r>
      <w:r w:rsidRPr="002C1615">
        <w:rPr>
          <w:rFonts w:ascii="Times New Roman" w:eastAsia="Times New Roman" w:hAnsi="Times New Roman" w:cs="Times New Roman"/>
          <w:i/>
          <w:iCs/>
          <w:color w:val="2C2D2E"/>
          <w:sz w:val="28"/>
          <w:szCs w:val="28"/>
          <w:lang w:eastAsia="ru-RU"/>
        </w:rPr>
        <w:t>Одобрено Советом учебно-научного</w:t>
      </w:r>
      <w:r w:rsidRPr="002C1615">
        <w:rPr>
          <w:rFonts w:ascii="Times New Roman" w:eastAsia="Times New Roman" w:hAnsi="Times New Roman" w:cs="Times New Roman"/>
          <w:color w:val="2C2D2E"/>
          <w:sz w:val="28"/>
          <w:szCs w:val="28"/>
          <w:lang w:eastAsia="ru-RU"/>
        </w:rPr>
        <w:t> </w:t>
      </w:r>
      <w:r w:rsidRPr="002C1615">
        <w:rPr>
          <w:rFonts w:ascii="Times New Roman" w:eastAsia="Times New Roman" w:hAnsi="Times New Roman" w:cs="Times New Roman"/>
          <w:i/>
          <w:iCs/>
          <w:color w:val="2C2D2E"/>
          <w:sz w:val="28"/>
          <w:szCs w:val="28"/>
          <w:lang w:eastAsia="ru-RU"/>
        </w:rPr>
        <w:t>Департамента английского языка</w:t>
      </w:r>
    </w:p>
    <w:p w14:paraId="404C8951" w14:textId="77777777" w:rsidR="00CE2D2E" w:rsidRPr="002C1615" w:rsidRDefault="00CE2D2E" w:rsidP="00CE2D2E">
      <w:pPr>
        <w:shd w:val="clear" w:color="auto" w:fill="FFFFFF"/>
        <w:spacing w:after="0" w:line="360" w:lineRule="auto"/>
        <w:jc w:val="center"/>
        <w:rPr>
          <w:rFonts w:ascii="Arial" w:eastAsia="Times New Roman" w:hAnsi="Arial" w:cs="Arial"/>
          <w:color w:val="2C2D2E"/>
          <w:sz w:val="28"/>
          <w:szCs w:val="28"/>
          <w:lang w:eastAsia="ru-RU"/>
        </w:rPr>
      </w:pPr>
      <w:r w:rsidRPr="002C1615">
        <w:rPr>
          <w:rFonts w:ascii="Times New Roman" w:eastAsia="Times New Roman" w:hAnsi="Times New Roman" w:cs="Times New Roman"/>
          <w:i/>
          <w:iCs/>
          <w:color w:val="2C2D2E"/>
          <w:sz w:val="28"/>
          <w:szCs w:val="28"/>
          <w:lang w:eastAsia="ru-RU"/>
        </w:rPr>
        <w:t> и профессиональной коммуникации</w:t>
      </w:r>
    </w:p>
    <w:p w14:paraId="533CAE42" w14:textId="77777777" w:rsidR="00CE2D2E" w:rsidRPr="002C1615" w:rsidRDefault="00CE2D2E" w:rsidP="00CE2D2E">
      <w:pPr>
        <w:shd w:val="clear" w:color="auto" w:fill="FFFFFF"/>
        <w:spacing w:after="0" w:line="360" w:lineRule="auto"/>
        <w:jc w:val="center"/>
        <w:rPr>
          <w:rFonts w:ascii="Arial" w:eastAsia="Times New Roman" w:hAnsi="Arial" w:cs="Arial"/>
          <w:color w:val="2C2D2E"/>
          <w:sz w:val="28"/>
          <w:szCs w:val="28"/>
          <w:lang w:eastAsia="ru-RU"/>
        </w:rPr>
      </w:pPr>
      <w:r w:rsidRPr="002C1615">
        <w:rPr>
          <w:rFonts w:ascii="Times New Roman" w:eastAsia="Times New Roman" w:hAnsi="Times New Roman" w:cs="Times New Roman"/>
          <w:i/>
          <w:iCs/>
          <w:color w:val="2C2D2E"/>
          <w:sz w:val="28"/>
          <w:szCs w:val="28"/>
          <w:lang w:eastAsia="ru-RU"/>
        </w:rPr>
        <w:t>(протокол №  25 от  1 ноября 2022 г.   )</w:t>
      </w:r>
    </w:p>
    <w:p w14:paraId="5F064CCF" w14:textId="77777777" w:rsidR="002B6590" w:rsidRPr="002B6590" w:rsidRDefault="002B6590" w:rsidP="002B6590">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p>
    <w:p w14:paraId="0FBD8203" w14:textId="77777777" w:rsidR="002B6590" w:rsidRPr="002B6590" w:rsidRDefault="002B6590" w:rsidP="002B6590">
      <w:pPr>
        <w:widowControl w:val="0"/>
        <w:suppressAutoHyphens/>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2B6590">
        <w:rPr>
          <w:rFonts w:ascii="Times New Roman" w:eastAsia="Times New Roman" w:hAnsi="Times New Roman" w:cs="Times New Roman"/>
          <w:sz w:val="28"/>
          <w:szCs w:val="28"/>
          <w:lang w:eastAsia="ru-RU"/>
        </w:rPr>
        <w:t>Москва     2022</w:t>
      </w:r>
      <w:r w:rsidRPr="002B6590">
        <w:rPr>
          <w:rFonts w:ascii="Times New Roman" w:eastAsia="Times New Roman" w:hAnsi="Times New Roman" w:cs="Times New Roman"/>
          <w:sz w:val="28"/>
          <w:szCs w:val="28"/>
          <w:lang w:eastAsia="ru-RU"/>
        </w:rPr>
        <w:br w:type="page"/>
      </w:r>
    </w:p>
    <w:p w14:paraId="74315446" w14:textId="77777777" w:rsidR="00B65C89" w:rsidRDefault="00B65C89">
      <w:pPr>
        <w:sectPr w:rsidR="00B65C89" w:rsidSect="00B725FC">
          <w:footerReference w:type="default" r:id="rId8"/>
          <w:pgSz w:w="11906" w:h="16838"/>
          <w:pgMar w:top="1134" w:right="850" w:bottom="1134" w:left="1701" w:header="708" w:footer="708" w:gutter="0"/>
          <w:pgNumType w:start="0"/>
          <w:cols w:space="708"/>
          <w:docGrid w:linePitch="360"/>
        </w:sectPr>
      </w:pPr>
    </w:p>
    <w:p w14:paraId="054987F0" w14:textId="77777777" w:rsidR="00AC6EB8" w:rsidRDefault="00235441" w:rsidP="00A57760">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r w:rsidR="00AA1111" w:rsidRPr="00AA1111">
        <w:t xml:space="preserve"> </w:t>
      </w:r>
      <w:r w:rsidR="00AA1111" w:rsidRPr="00AA1111">
        <w:rPr>
          <w:rFonts w:ascii="Times New Roman" w:hAnsi="Times New Roman" w:cs="Times New Roman"/>
          <w:b/>
          <w:sz w:val="28"/>
          <w:szCs w:val="28"/>
        </w:rPr>
        <w:t>рабочей программы дисциплины</w:t>
      </w:r>
    </w:p>
    <w:p w14:paraId="70F0A926" w14:textId="77777777" w:rsidR="00A57760" w:rsidRDefault="00A57760" w:rsidP="00A57760">
      <w:pPr>
        <w:spacing w:after="0" w:line="276" w:lineRule="auto"/>
        <w:jc w:val="center"/>
        <w:rPr>
          <w:rFonts w:ascii="Times New Roman" w:hAnsi="Times New Roman" w:cs="Times New Roman"/>
          <w:b/>
          <w:sz w:val="28"/>
          <w:szCs w:val="28"/>
        </w:rPr>
      </w:pPr>
    </w:p>
    <w:tbl>
      <w:tblPr>
        <w:tblStyle w:val="a3"/>
        <w:tblW w:w="9345" w:type="dxa"/>
        <w:tblLook w:val="04A0" w:firstRow="1" w:lastRow="0" w:firstColumn="1" w:lastColumn="0" w:noHBand="0" w:noVBand="1"/>
      </w:tblPr>
      <w:tblGrid>
        <w:gridCol w:w="704"/>
        <w:gridCol w:w="7938"/>
        <w:gridCol w:w="703"/>
      </w:tblGrid>
      <w:tr w:rsidR="00D72744" w14:paraId="4389EFC1" w14:textId="77777777" w:rsidTr="00D72744">
        <w:tc>
          <w:tcPr>
            <w:tcW w:w="704" w:type="dxa"/>
          </w:tcPr>
          <w:p w14:paraId="5B960207" w14:textId="77777777" w:rsidR="00D72744" w:rsidRDefault="00D72744" w:rsidP="00D72744">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938" w:type="dxa"/>
          </w:tcPr>
          <w:p w14:paraId="24D89DB0" w14:textId="77777777" w:rsidR="00D72744" w:rsidRDefault="00D72744" w:rsidP="00D72744">
            <w:pPr>
              <w:spacing w:line="276" w:lineRule="auto"/>
              <w:rPr>
                <w:rFonts w:ascii="Times New Roman" w:hAnsi="Times New Roman" w:cs="Times New Roman"/>
                <w:sz w:val="24"/>
                <w:szCs w:val="24"/>
              </w:rPr>
            </w:pPr>
            <w:r>
              <w:rPr>
                <w:rFonts w:ascii="Times New Roman" w:hAnsi="Times New Roman" w:cs="Times New Roman"/>
                <w:sz w:val="28"/>
                <w:szCs w:val="28"/>
              </w:rPr>
              <w:t>Наименование дисциплины</w:t>
            </w:r>
          </w:p>
        </w:tc>
        <w:tc>
          <w:tcPr>
            <w:tcW w:w="703" w:type="dxa"/>
          </w:tcPr>
          <w:p w14:paraId="5DE4CFB7" w14:textId="6743E9A3"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2</w:t>
            </w:r>
          </w:p>
        </w:tc>
      </w:tr>
      <w:tr w:rsidR="00D72744" w14:paraId="63494C41" w14:textId="77777777" w:rsidTr="00D72744">
        <w:tc>
          <w:tcPr>
            <w:tcW w:w="704" w:type="dxa"/>
          </w:tcPr>
          <w:p w14:paraId="1DBFA638" w14:textId="77777777" w:rsidR="00D72744" w:rsidRPr="00F072B2" w:rsidRDefault="00D72744" w:rsidP="00D72744">
            <w:pPr>
              <w:spacing w:line="276" w:lineRule="auto"/>
              <w:jc w:val="center"/>
              <w:rPr>
                <w:rFonts w:ascii="Times New Roman" w:hAnsi="Times New Roman" w:cs="Times New Roman"/>
                <w:sz w:val="28"/>
                <w:szCs w:val="28"/>
              </w:rPr>
            </w:pPr>
            <w:r w:rsidRPr="00F072B2">
              <w:rPr>
                <w:rFonts w:ascii="Times New Roman" w:hAnsi="Times New Roman" w:cs="Times New Roman"/>
                <w:sz w:val="28"/>
                <w:szCs w:val="28"/>
              </w:rPr>
              <w:t>2.</w:t>
            </w:r>
          </w:p>
        </w:tc>
        <w:tc>
          <w:tcPr>
            <w:tcW w:w="7938" w:type="dxa"/>
          </w:tcPr>
          <w:p w14:paraId="5C58636C" w14:textId="77777777" w:rsidR="00D72744" w:rsidRDefault="00D72744" w:rsidP="00D72744">
            <w:pPr>
              <w:widowControl w:val="0"/>
              <w:tabs>
                <w:tab w:val="left" w:pos="540"/>
              </w:tabs>
              <w:autoSpaceDE w:val="0"/>
              <w:autoSpaceDN w:val="0"/>
              <w:adjustRightInd w:val="0"/>
              <w:spacing w:line="276" w:lineRule="auto"/>
              <w:contextualSpacing/>
              <w:outlineLvl w:val="0"/>
              <w:rPr>
                <w:rFonts w:ascii="Times New Roman" w:hAnsi="Times New Roman" w:cs="Times New Roman"/>
                <w:sz w:val="24"/>
                <w:szCs w:val="24"/>
              </w:rPr>
            </w:pPr>
            <w:r>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Pr>
          <w:p w14:paraId="0C49F16D" w14:textId="3366F6D8"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2</w:t>
            </w:r>
          </w:p>
        </w:tc>
      </w:tr>
      <w:tr w:rsidR="00D72744" w14:paraId="5EB194CF" w14:textId="77777777" w:rsidTr="00D72744">
        <w:tc>
          <w:tcPr>
            <w:tcW w:w="704" w:type="dxa"/>
          </w:tcPr>
          <w:p w14:paraId="0DFF4237" w14:textId="77777777" w:rsidR="00D72744" w:rsidRPr="00F072B2" w:rsidRDefault="00D72744" w:rsidP="00D72744">
            <w:pPr>
              <w:spacing w:line="276" w:lineRule="auto"/>
              <w:jc w:val="center"/>
              <w:rPr>
                <w:rFonts w:ascii="Times New Roman" w:hAnsi="Times New Roman" w:cs="Times New Roman"/>
                <w:sz w:val="28"/>
                <w:szCs w:val="28"/>
              </w:rPr>
            </w:pPr>
            <w:r w:rsidRPr="00F072B2">
              <w:rPr>
                <w:rFonts w:ascii="Times New Roman" w:hAnsi="Times New Roman" w:cs="Times New Roman"/>
                <w:sz w:val="28"/>
                <w:szCs w:val="28"/>
              </w:rPr>
              <w:t>3.</w:t>
            </w:r>
          </w:p>
        </w:tc>
        <w:tc>
          <w:tcPr>
            <w:tcW w:w="7938" w:type="dxa"/>
          </w:tcPr>
          <w:p w14:paraId="149C0157" w14:textId="77777777" w:rsidR="00D72744" w:rsidRDefault="00D72744" w:rsidP="00D72744">
            <w:pPr>
              <w:spacing w:line="276" w:lineRule="auto"/>
              <w:rPr>
                <w:rFonts w:ascii="Times New Roman" w:hAnsi="Times New Roman" w:cs="Times New Roman"/>
                <w:sz w:val="24"/>
                <w:szCs w:val="24"/>
              </w:rPr>
            </w:pPr>
            <w:r>
              <w:rPr>
                <w:rFonts w:ascii="Times New Roman" w:eastAsia="Times New Roman" w:hAnsi="Times New Roman" w:cs="Times New Roman"/>
                <w:bCs/>
                <w:sz w:val="28"/>
                <w:szCs w:val="28"/>
                <w:lang w:eastAsia="ru-RU"/>
              </w:rPr>
              <w:t>Место дисциплины в структуре образовательной программы</w:t>
            </w:r>
          </w:p>
        </w:tc>
        <w:tc>
          <w:tcPr>
            <w:tcW w:w="703" w:type="dxa"/>
          </w:tcPr>
          <w:p w14:paraId="511DDADD" w14:textId="10189423"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5</w:t>
            </w:r>
          </w:p>
        </w:tc>
      </w:tr>
      <w:tr w:rsidR="00D72744" w14:paraId="51D043C6" w14:textId="77777777" w:rsidTr="00D72744">
        <w:tc>
          <w:tcPr>
            <w:tcW w:w="704" w:type="dxa"/>
          </w:tcPr>
          <w:p w14:paraId="5DA6B817" w14:textId="77777777" w:rsidR="00D72744" w:rsidRDefault="00D72744" w:rsidP="00D72744">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4.</w:t>
            </w:r>
          </w:p>
        </w:tc>
        <w:tc>
          <w:tcPr>
            <w:tcW w:w="7938" w:type="dxa"/>
          </w:tcPr>
          <w:p w14:paraId="5FF143F6" w14:textId="77777777" w:rsidR="00D72744" w:rsidRDefault="00D72744" w:rsidP="00D72744">
            <w:pPr>
              <w:widowControl w:val="0"/>
              <w:autoSpaceDE w:val="0"/>
              <w:autoSpaceDN w:val="0"/>
              <w:adjustRightInd w:val="0"/>
              <w:spacing w:line="276" w:lineRule="auto"/>
              <w:outlineLvl w:val="0"/>
              <w:rPr>
                <w:rFonts w:ascii="Times New Roman" w:hAnsi="Times New Roman" w:cs="Times New Roman"/>
                <w:sz w:val="24"/>
                <w:szCs w:val="24"/>
              </w:rPr>
            </w:pPr>
            <w:r>
              <w:rPr>
                <w:rFonts w:ascii="Times New Roman" w:eastAsia="Times New Roman" w:hAnsi="Times New Roman" w:cs="Times New Roman"/>
                <w:bCs/>
                <w:sz w:val="28"/>
                <w:szCs w:val="28"/>
                <w:lang w:eastAsia="ru-RU"/>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703" w:type="dxa"/>
          </w:tcPr>
          <w:p w14:paraId="316C3777" w14:textId="19F7CA20"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5</w:t>
            </w:r>
          </w:p>
        </w:tc>
      </w:tr>
      <w:tr w:rsidR="00D72744" w14:paraId="7820729D" w14:textId="77777777" w:rsidTr="00D72744">
        <w:tc>
          <w:tcPr>
            <w:tcW w:w="704" w:type="dxa"/>
          </w:tcPr>
          <w:p w14:paraId="3DC4D68D" w14:textId="77777777" w:rsidR="00D72744" w:rsidRDefault="00D72744" w:rsidP="00D72744">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5.</w:t>
            </w:r>
          </w:p>
        </w:tc>
        <w:tc>
          <w:tcPr>
            <w:tcW w:w="7938" w:type="dxa"/>
          </w:tcPr>
          <w:p w14:paraId="4367ADF9" w14:textId="77777777" w:rsidR="00D72744" w:rsidRDefault="00D72744" w:rsidP="00D72744">
            <w:pPr>
              <w:widowControl w:val="0"/>
              <w:autoSpaceDE w:val="0"/>
              <w:autoSpaceDN w:val="0"/>
              <w:adjustRightInd w:val="0"/>
              <w:spacing w:line="276" w:lineRule="auto"/>
              <w:rPr>
                <w:rFonts w:ascii="Times New Roman" w:hAnsi="Times New Roman" w:cs="Times New Roman"/>
                <w:sz w:val="24"/>
                <w:szCs w:val="24"/>
              </w:rPr>
            </w:pPr>
            <w:r>
              <w:rPr>
                <w:rFonts w:ascii="Times New Roman" w:eastAsia="Times New Roman" w:hAnsi="Times New Roman" w:cs="Times New Roman"/>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3" w:type="dxa"/>
          </w:tcPr>
          <w:p w14:paraId="3E31982E" w14:textId="5211E512"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6</w:t>
            </w:r>
          </w:p>
        </w:tc>
      </w:tr>
      <w:tr w:rsidR="00D72744" w14:paraId="3634BE0B" w14:textId="77777777" w:rsidTr="00D72744">
        <w:tc>
          <w:tcPr>
            <w:tcW w:w="704" w:type="dxa"/>
          </w:tcPr>
          <w:p w14:paraId="0FD9FAFB" w14:textId="77777777" w:rsidR="00D72744" w:rsidRDefault="00D72744" w:rsidP="00D72744">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5.1</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87E3218" w14:textId="77777777" w:rsidR="00D72744" w:rsidRPr="00786D98" w:rsidRDefault="00D72744" w:rsidP="00D72744">
            <w:pPr>
              <w:contextualSpacing/>
              <w:rPr>
                <w:rFonts w:ascii="Times New Roman" w:hAnsi="Times New Roman" w:cs="Times New Roman"/>
                <w:sz w:val="28"/>
                <w:szCs w:val="28"/>
              </w:rPr>
            </w:pPr>
            <w:r w:rsidRPr="00786D98">
              <w:rPr>
                <w:rFonts w:ascii="Times New Roman" w:hAnsi="Times New Roman" w:cs="Times New Roman"/>
                <w:sz w:val="28"/>
                <w:szCs w:val="28"/>
              </w:rPr>
              <w:t>Содержание дисциплины</w:t>
            </w:r>
          </w:p>
        </w:tc>
        <w:tc>
          <w:tcPr>
            <w:tcW w:w="703" w:type="dxa"/>
          </w:tcPr>
          <w:p w14:paraId="382D7212" w14:textId="138DCD44"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6</w:t>
            </w:r>
          </w:p>
        </w:tc>
      </w:tr>
      <w:tr w:rsidR="00D72744" w14:paraId="64CD5A91" w14:textId="77777777" w:rsidTr="00D72744">
        <w:tc>
          <w:tcPr>
            <w:tcW w:w="704" w:type="dxa"/>
          </w:tcPr>
          <w:p w14:paraId="206B7AAC" w14:textId="77777777" w:rsidR="00D72744" w:rsidRDefault="00D72744" w:rsidP="00D72744">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5.2</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64DE7AF" w14:textId="77777777" w:rsidR="00D72744" w:rsidRPr="00786D98" w:rsidRDefault="00D72744" w:rsidP="00D72744">
            <w:pPr>
              <w:contextualSpacing/>
              <w:rPr>
                <w:rFonts w:ascii="Times New Roman" w:hAnsi="Times New Roman" w:cs="Times New Roman"/>
                <w:sz w:val="28"/>
                <w:szCs w:val="28"/>
              </w:rPr>
            </w:pPr>
            <w:r w:rsidRPr="00786D98">
              <w:rPr>
                <w:rFonts w:ascii="Times New Roman" w:hAnsi="Times New Roman" w:cs="Times New Roman"/>
                <w:sz w:val="28"/>
                <w:szCs w:val="28"/>
              </w:rPr>
              <w:t>Учебно-тематический план</w:t>
            </w:r>
          </w:p>
        </w:tc>
        <w:tc>
          <w:tcPr>
            <w:tcW w:w="703" w:type="dxa"/>
          </w:tcPr>
          <w:p w14:paraId="716DE66E" w14:textId="4208687E"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7</w:t>
            </w:r>
          </w:p>
        </w:tc>
      </w:tr>
      <w:tr w:rsidR="00D72744" w14:paraId="31EF8C6C" w14:textId="77777777" w:rsidTr="00D72744">
        <w:tc>
          <w:tcPr>
            <w:tcW w:w="704" w:type="dxa"/>
          </w:tcPr>
          <w:p w14:paraId="3518526E" w14:textId="77777777" w:rsidR="00D72744" w:rsidRDefault="00D72744" w:rsidP="00D72744">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5.3</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11F1311" w14:textId="77777777" w:rsidR="00D72744" w:rsidRPr="00786D98" w:rsidRDefault="00D72744" w:rsidP="00D72744">
            <w:pPr>
              <w:contextualSpacing/>
              <w:rPr>
                <w:rFonts w:ascii="Times New Roman" w:hAnsi="Times New Roman" w:cs="Times New Roman"/>
                <w:sz w:val="28"/>
                <w:szCs w:val="28"/>
              </w:rPr>
            </w:pPr>
            <w:r w:rsidRPr="00786D98">
              <w:rPr>
                <w:rFonts w:ascii="Times New Roman" w:hAnsi="Times New Roman" w:cs="Times New Roman"/>
                <w:sz w:val="28"/>
                <w:szCs w:val="28"/>
              </w:rPr>
              <w:t>Содержание семинаров, практических занятий</w:t>
            </w:r>
          </w:p>
        </w:tc>
        <w:tc>
          <w:tcPr>
            <w:tcW w:w="703" w:type="dxa"/>
          </w:tcPr>
          <w:p w14:paraId="20238C33" w14:textId="579D8BDA"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9</w:t>
            </w:r>
          </w:p>
        </w:tc>
      </w:tr>
      <w:tr w:rsidR="00D72744" w14:paraId="71B0A011" w14:textId="77777777" w:rsidTr="00D72744">
        <w:tc>
          <w:tcPr>
            <w:tcW w:w="704" w:type="dxa"/>
          </w:tcPr>
          <w:p w14:paraId="4DEACBA2" w14:textId="77777777" w:rsidR="00D72744" w:rsidRDefault="00D72744" w:rsidP="00D72744">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6.</w:t>
            </w:r>
          </w:p>
        </w:tc>
        <w:tc>
          <w:tcPr>
            <w:tcW w:w="7938" w:type="dxa"/>
          </w:tcPr>
          <w:p w14:paraId="4392F77B" w14:textId="77777777" w:rsidR="00D72744" w:rsidRDefault="00D72744" w:rsidP="00D72744">
            <w:pPr>
              <w:widowControl w:val="0"/>
              <w:autoSpaceDE w:val="0"/>
              <w:autoSpaceDN w:val="0"/>
              <w:adjustRightInd w:val="0"/>
              <w:spacing w:line="276" w:lineRule="auto"/>
              <w:rPr>
                <w:b/>
                <w:szCs w:val="28"/>
              </w:rPr>
            </w:pPr>
            <w:r>
              <w:rPr>
                <w:rFonts w:ascii="Times New Roman" w:eastAsia="Times New Roman" w:hAnsi="Times New Roman" w:cs="Times New Roman"/>
                <w:bCs/>
                <w:sz w:val="28"/>
                <w:szCs w:val="28"/>
                <w:lang w:eastAsia="ru-RU"/>
              </w:rPr>
              <w:t>Перечень учебно-методического обеспечения для самостоятельной работы обучающихся по дисциплине</w:t>
            </w:r>
          </w:p>
        </w:tc>
        <w:tc>
          <w:tcPr>
            <w:tcW w:w="703" w:type="dxa"/>
          </w:tcPr>
          <w:p w14:paraId="6580B3A1" w14:textId="520B217B"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11</w:t>
            </w:r>
          </w:p>
        </w:tc>
      </w:tr>
      <w:tr w:rsidR="00D72744" w14:paraId="19E1DD1F" w14:textId="77777777" w:rsidTr="00D72744">
        <w:tc>
          <w:tcPr>
            <w:tcW w:w="704" w:type="dxa"/>
          </w:tcPr>
          <w:p w14:paraId="1FF98F75" w14:textId="77777777" w:rsidR="00D72744" w:rsidRDefault="00D72744" w:rsidP="00D72744">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6.1</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40148E8" w14:textId="77777777" w:rsidR="00D72744" w:rsidRPr="00786D98" w:rsidRDefault="00D72744" w:rsidP="00D72744">
            <w:pPr>
              <w:contextualSpacing/>
              <w:rPr>
                <w:rFonts w:ascii="Times New Roman" w:hAnsi="Times New Roman" w:cs="Times New Roman"/>
                <w:sz w:val="28"/>
                <w:szCs w:val="28"/>
              </w:rPr>
            </w:pPr>
            <w:r w:rsidRPr="00786D98">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703" w:type="dxa"/>
          </w:tcPr>
          <w:p w14:paraId="37E064CD" w14:textId="10104C1F"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12</w:t>
            </w:r>
          </w:p>
        </w:tc>
      </w:tr>
      <w:tr w:rsidR="00D72744" w14:paraId="25CD14C1" w14:textId="77777777" w:rsidTr="00D72744">
        <w:tc>
          <w:tcPr>
            <w:tcW w:w="704" w:type="dxa"/>
          </w:tcPr>
          <w:p w14:paraId="08ECA4AA" w14:textId="77777777" w:rsidR="00D72744" w:rsidRDefault="00D72744" w:rsidP="00D72744">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6.2</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975CAA7" w14:textId="77777777" w:rsidR="00D72744" w:rsidRPr="00786D98" w:rsidRDefault="00D72744" w:rsidP="00D72744">
            <w:pPr>
              <w:contextualSpacing/>
              <w:rPr>
                <w:rFonts w:ascii="Times New Roman" w:hAnsi="Times New Roman" w:cs="Times New Roman"/>
                <w:sz w:val="28"/>
                <w:szCs w:val="28"/>
              </w:rPr>
            </w:pPr>
            <w:r w:rsidRPr="00786D98">
              <w:rPr>
                <w:rFonts w:ascii="Times New Roman" w:hAnsi="Times New Roman" w:cs="Times New Roman"/>
                <w:sz w:val="28"/>
                <w:szCs w:val="28"/>
              </w:rPr>
              <w:t>Перечень вопросов, заданий, тем для подготовки к текущему контролю</w:t>
            </w:r>
          </w:p>
        </w:tc>
        <w:tc>
          <w:tcPr>
            <w:tcW w:w="703" w:type="dxa"/>
          </w:tcPr>
          <w:p w14:paraId="14AFD2DA" w14:textId="5C44EBF8"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13</w:t>
            </w:r>
          </w:p>
        </w:tc>
      </w:tr>
      <w:tr w:rsidR="00D72744" w14:paraId="2099405F" w14:textId="77777777" w:rsidTr="00D72744">
        <w:tc>
          <w:tcPr>
            <w:tcW w:w="704" w:type="dxa"/>
          </w:tcPr>
          <w:p w14:paraId="47A1FF3D" w14:textId="77777777" w:rsidR="00D72744" w:rsidRDefault="00D72744" w:rsidP="00D72744">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7.</w:t>
            </w:r>
          </w:p>
        </w:tc>
        <w:tc>
          <w:tcPr>
            <w:tcW w:w="7938" w:type="dxa"/>
          </w:tcPr>
          <w:p w14:paraId="2CC999CF" w14:textId="77777777" w:rsidR="00D72744" w:rsidRDefault="00D72744" w:rsidP="00D72744">
            <w:pPr>
              <w:widowControl w:val="0"/>
              <w:autoSpaceDE w:val="0"/>
              <w:autoSpaceDN w:val="0"/>
              <w:adjustRightInd w:val="0"/>
              <w:spacing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дисциплине</w:t>
            </w:r>
          </w:p>
        </w:tc>
        <w:tc>
          <w:tcPr>
            <w:tcW w:w="703" w:type="dxa"/>
          </w:tcPr>
          <w:p w14:paraId="72B9A87D" w14:textId="5B1D7776" w:rsidR="00D72744" w:rsidRPr="00D72744" w:rsidRDefault="00D72744" w:rsidP="00D72744">
            <w:pPr>
              <w:spacing w:line="276" w:lineRule="auto"/>
              <w:jc w:val="center"/>
              <w:rPr>
                <w:rFonts w:ascii="Times New Roman" w:hAnsi="Times New Roman" w:cs="Times New Roman"/>
                <w:sz w:val="28"/>
                <w:szCs w:val="28"/>
                <w:lang w:val="en-US"/>
              </w:rPr>
            </w:pPr>
            <w:r w:rsidRPr="00D72744">
              <w:rPr>
                <w:rFonts w:ascii="Times New Roman" w:hAnsi="Times New Roman" w:cs="Times New Roman"/>
                <w:sz w:val="28"/>
                <w:szCs w:val="28"/>
              </w:rPr>
              <w:t>23</w:t>
            </w:r>
          </w:p>
        </w:tc>
      </w:tr>
      <w:tr w:rsidR="00D72744" w14:paraId="5B8BB291" w14:textId="77777777" w:rsidTr="00D72744">
        <w:tc>
          <w:tcPr>
            <w:tcW w:w="704" w:type="dxa"/>
          </w:tcPr>
          <w:p w14:paraId="32474D23" w14:textId="77777777" w:rsidR="00D72744" w:rsidRDefault="00D72744" w:rsidP="00D72744">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938" w:type="dxa"/>
          </w:tcPr>
          <w:p w14:paraId="7466FC45" w14:textId="77777777" w:rsidR="00D72744" w:rsidRDefault="00D72744" w:rsidP="00D72744">
            <w:pPr>
              <w:widowControl w:val="0"/>
              <w:autoSpaceDE w:val="0"/>
              <w:autoSpaceDN w:val="0"/>
              <w:adjustRightInd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Перечень основной и дополнительной учебной литературы, необходимой для освоения дисциплины</w:t>
            </w:r>
          </w:p>
        </w:tc>
        <w:tc>
          <w:tcPr>
            <w:tcW w:w="703" w:type="dxa"/>
          </w:tcPr>
          <w:p w14:paraId="24603C11" w14:textId="147CD910"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49</w:t>
            </w:r>
          </w:p>
        </w:tc>
      </w:tr>
      <w:tr w:rsidR="00D72744" w14:paraId="1129A1FD" w14:textId="77777777" w:rsidTr="00D72744">
        <w:tc>
          <w:tcPr>
            <w:tcW w:w="704" w:type="dxa"/>
          </w:tcPr>
          <w:p w14:paraId="194E4988" w14:textId="77777777" w:rsidR="00D72744" w:rsidRDefault="00D72744" w:rsidP="00D72744">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7938" w:type="dxa"/>
          </w:tcPr>
          <w:p w14:paraId="6B67AC9D" w14:textId="77777777" w:rsidR="00D72744" w:rsidRDefault="00D72744" w:rsidP="00D72744">
            <w:pPr>
              <w:widowControl w:val="0"/>
              <w:autoSpaceDE w:val="0"/>
              <w:autoSpaceDN w:val="0"/>
              <w:adjustRightInd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Pr>
                <w:rFonts w:ascii="Times New Roman" w:eastAsia="Times New Roman" w:hAnsi="Times New Roman" w:cs="Times New Roman"/>
                <w:bCs/>
                <w:sz w:val="28"/>
                <w:szCs w:val="28"/>
                <w:lang w:eastAsia="ru-RU"/>
              </w:rPr>
              <w:t>еречень ресурсов информационно-телекоммуникационной сети «Интернет», необходимых для освоения дисциплины</w:t>
            </w:r>
          </w:p>
        </w:tc>
        <w:tc>
          <w:tcPr>
            <w:tcW w:w="703" w:type="dxa"/>
          </w:tcPr>
          <w:p w14:paraId="17B0401F" w14:textId="14A00392"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50</w:t>
            </w:r>
          </w:p>
        </w:tc>
      </w:tr>
      <w:tr w:rsidR="00D72744" w14:paraId="12A655EF" w14:textId="77777777" w:rsidTr="00D72744">
        <w:tc>
          <w:tcPr>
            <w:tcW w:w="704" w:type="dxa"/>
          </w:tcPr>
          <w:p w14:paraId="05381FB6" w14:textId="77777777" w:rsidR="00D72744" w:rsidRDefault="00D72744" w:rsidP="00D72744">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7938" w:type="dxa"/>
          </w:tcPr>
          <w:p w14:paraId="55253074" w14:textId="77777777" w:rsidR="00D72744" w:rsidRDefault="00D72744" w:rsidP="00D72744">
            <w:pPr>
              <w:keepNext/>
              <w:widowControl w:val="0"/>
              <w:autoSpaceDE w:val="0"/>
              <w:autoSpaceDN w:val="0"/>
              <w:adjustRightInd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Методические указания для обучающихся по освоению дисциплины</w:t>
            </w:r>
          </w:p>
        </w:tc>
        <w:tc>
          <w:tcPr>
            <w:tcW w:w="703" w:type="dxa"/>
          </w:tcPr>
          <w:p w14:paraId="7CD7B471" w14:textId="59B5B9D3"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51</w:t>
            </w:r>
          </w:p>
        </w:tc>
      </w:tr>
      <w:tr w:rsidR="00D72744" w14:paraId="7587DA10" w14:textId="77777777" w:rsidTr="00D72744">
        <w:tc>
          <w:tcPr>
            <w:tcW w:w="704" w:type="dxa"/>
          </w:tcPr>
          <w:p w14:paraId="123B69B9" w14:textId="77777777" w:rsidR="00D72744" w:rsidRDefault="00D72744" w:rsidP="00D72744">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11.</w:t>
            </w:r>
          </w:p>
        </w:tc>
        <w:tc>
          <w:tcPr>
            <w:tcW w:w="7938" w:type="dxa"/>
          </w:tcPr>
          <w:p w14:paraId="0C53A505" w14:textId="77777777" w:rsidR="00D72744" w:rsidRDefault="00D72744" w:rsidP="00D72744">
            <w:pPr>
              <w:widowControl w:val="0"/>
              <w:autoSpaceDE w:val="0"/>
              <w:autoSpaceDN w:val="0"/>
              <w:adjustRightInd w:val="0"/>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Pr>
          <w:p w14:paraId="7471FBCF" w14:textId="2BA6BFED"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62</w:t>
            </w:r>
          </w:p>
        </w:tc>
      </w:tr>
      <w:tr w:rsidR="00D72744" w14:paraId="66C4B439" w14:textId="77777777" w:rsidTr="00D72744">
        <w:tc>
          <w:tcPr>
            <w:tcW w:w="704" w:type="dxa"/>
          </w:tcPr>
          <w:p w14:paraId="77C5A067" w14:textId="77777777" w:rsidR="00D72744" w:rsidRDefault="00D72744" w:rsidP="00D72744">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w:t>
            </w:r>
          </w:p>
        </w:tc>
        <w:tc>
          <w:tcPr>
            <w:tcW w:w="7938" w:type="dxa"/>
          </w:tcPr>
          <w:p w14:paraId="73A794B6" w14:textId="77777777" w:rsidR="00D72744" w:rsidRDefault="00D72744" w:rsidP="00D72744">
            <w:pPr>
              <w:widowControl w:val="0"/>
              <w:autoSpaceDE w:val="0"/>
              <w:autoSpaceDN w:val="0"/>
              <w:adjustRightInd w:val="0"/>
              <w:spacing w:line="276" w:lineRule="auto"/>
              <w:rPr>
                <w:rFonts w:ascii="Times New Roman" w:eastAsia="Calibri" w:hAnsi="Times New Roman" w:cs="Times New Roman"/>
                <w:bCs/>
                <w:sz w:val="28"/>
                <w:szCs w:val="28"/>
                <w:lang w:eastAsia="ru-RU"/>
              </w:rPr>
            </w:pPr>
            <w:r>
              <w:rPr>
                <w:rFonts w:ascii="Times New Roman" w:eastAsia="Times New Roman" w:hAnsi="Times New Roman" w:cs="Times New Roman"/>
                <w:bCs/>
                <w:sz w:val="28"/>
                <w:szCs w:val="28"/>
                <w:lang w:eastAsia="ru-RU"/>
              </w:rPr>
              <w:t>Описание материально-технической базы, необходимой для осуществления образовательного процесса по дисциплине</w:t>
            </w:r>
          </w:p>
        </w:tc>
        <w:tc>
          <w:tcPr>
            <w:tcW w:w="703" w:type="dxa"/>
          </w:tcPr>
          <w:p w14:paraId="582FCCFF" w14:textId="371DACA2" w:rsidR="00D72744" w:rsidRPr="00D72744" w:rsidRDefault="00D72744" w:rsidP="00D72744">
            <w:pPr>
              <w:spacing w:line="276" w:lineRule="auto"/>
              <w:jc w:val="center"/>
              <w:rPr>
                <w:rFonts w:ascii="Times New Roman" w:hAnsi="Times New Roman" w:cs="Times New Roman"/>
                <w:sz w:val="28"/>
                <w:szCs w:val="28"/>
              </w:rPr>
            </w:pPr>
            <w:r w:rsidRPr="00D72744">
              <w:rPr>
                <w:rFonts w:ascii="Times New Roman" w:hAnsi="Times New Roman" w:cs="Times New Roman"/>
                <w:sz w:val="28"/>
                <w:szCs w:val="28"/>
              </w:rPr>
              <w:t>63</w:t>
            </w:r>
          </w:p>
        </w:tc>
      </w:tr>
    </w:tbl>
    <w:p w14:paraId="2342D955" w14:textId="77777777" w:rsidR="00AC6EB8" w:rsidRDefault="00AC6EB8" w:rsidP="00A57760">
      <w:pPr>
        <w:spacing w:after="0" w:line="276" w:lineRule="auto"/>
        <w:jc w:val="center"/>
        <w:rPr>
          <w:rFonts w:ascii="Times New Roman" w:hAnsi="Times New Roman" w:cs="Times New Roman"/>
          <w:sz w:val="24"/>
          <w:szCs w:val="24"/>
        </w:rPr>
      </w:pPr>
    </w:p>
    <w:p w14:paraId="56985790" w14:textId="77777777" w:rsidR="004C1BEA" w:rsidRDefault="004C1BEA" w:rsidP="00A57760">
      <w:pPr>
        <w:spacing w:after="0" w:line="276" w:lineRule="auto"/>
        <w:jc w:val="center"/>
        <w:rPr>
          <w:rFonts w:ascii="Times New Roman" w:hAnsi="Times New Roman" w:cs="Times New Roman"/>
          <w:sz w:val="24"/>
          <w:szCs w:val="24"/>
        </w:rPr>
      </w:pPr>
    </w:p>
    <w:p w14:paraId="2D64064E" w14:textId="77777777" w:rsidR="004C1BEA" w:rsidRDefault="004C1BEA" w:rsidP="00A57760">
      <w:pPr>
        <w:spacing w:after="0" w:line="276" w:lineRule="auto"/>
        <w:jc w:val="center"/>
        <w:rPr>
          <w:rFonts w:ascii="Times New Roman" w:hAnsi="Times New Roman" w:cs="Times New Roman"/>
          <w:sz w:val="24"/>
          <w:szCs w:val="24"/>
        </w:rPr>
        <w:sectPr w:rsidR="004C1BEA">
          <w:pgSz w:w="11906" w:h="16838"/>
          <w:pgMar w:top="1134" w:right="850" w:bottom="1134" w:left="1701" w:header="708" w:footer="708" w:gutter="0"/>
          <w:cols w:space="708"/>
          <w:docGrid w:linePitch="360"/>
        </w:sectPr>
      </w:pPr>
    </w:p>
    <w:p w14:paraId="7152B3C0" w14:textId="77777777" w:rsidR="00AC6EB8" w:rsidRDefault="00235441">
      <w:pPr>
        <w:pStyle w:val="aa"/>
        <w:keepNext/>
        <w:widowControl w:val="0"/>
        <w:autoSpaceDE w:val="0"/>
        <w:autoSpaceDN w:val="0"/>
        <w:adjustRightInd w:val="0"/>
        <w:spacing w:line="360" w:lineRule="auto"/>
        <w:ind w:left="0"/>
        <w:jc w:val="both"/>
        <w:outlineLvl w:val="0"/>
        <w:rPr>
          <w:rFonts w:eastAsia="Times New Roman"/>
          <w:sz w:val="28"/>
          <w:szCs w:val="28"/>
          <w:lang w:val="ru-RU" w:eastAsia="ru-RU"/>
        </w:rPr>
      </w:pPr>
      <w:r>
        <w:rPr>
          <w:rFonts w:eastAsia="Times New Roman"/>
          <w:b/>
          <w:sz w:val="28"/>
          <w:szCs w:val="28"/>
          <w:lang w:val="ru-RU" w:eastAsia="ru-RU"/>
        </w:rPr>
        <w:lastRenderedPageBreak/>
        <w:t>1.</w:t>
      </w:r>
      <w:r>
        <w:rPr>
          <w:rFonts w:eastAsia="Times New Roman"/>
          <w:sz w:val="28"/>
          <w:szCs w:val="28"/>
          <w:lang w:val="ru-RU" w:eastAsia="ru-RU"/>
        </w:rPr>
        <w:t xml:space="preserve"> </w:t>
      </w:r>
      <w:r>
        <w:rPr>
          <w:rFonts w:eastAsia="Times New Roman"/>
          <w:b/>
          <w:sz w:val="28"/>
          <w:szCs w:val="28"/>
          <w:lang w:val="ru-RU" w:eastAsia="ru-RU"/>
        </w:rPr>
        <w:t>Наименование дисциплины</w:t>
      </w:r>
    </w:p>
    <w:p w14:paraId="0CC6CFA7" w14:textId="77777777" w:rsidR="00AA27B6" w:rsidRPr="00AA27B6" w:rsidRDefault="00235441" w:rsidP="00D1723B">
      <w:pPr>
        <w:spacing w:after="0" w:line="360" w:lineRule="auto"/>
        <w:ind w:firstLine="708"/>
        <w:jc w:val="both"/>
        <w:rPr>
          <w:rFonts w:ascii="Times New Roman" w:eastAsia="Times New Roman" w:hAnsi="Times New Roman" w:cs="Times New Roman"/>
          <w:sz w:val="24"/>
          <w:lang w:eastAsia="ru-RU"/>
        </w:rPr>
      </w:pPr>
      <w:r w:rsidRPr="00AA27B6">
        <w:rPr>
          <w:rFonts w:ascii="Times New Roman" w:eastAsia="Times New Roman" w:hAnsi="Times New Roman" w:cs="Times New Roman"/>
          <w:sz w:val="28"/>
          <w:szCs w:val="28"/>
          <w:lang w:eastAsia="ru-RU"/>
        </w:rPr>
        <w:t xml:space="preserve">Дисциплина «Иностранный язык в профессиональной сфере» </w:t>
      </w:r>
    </w:p>
    <w:p w14:paraId="4218F9BB" w14:textId="77777777" w:rsidR="00AC6EB8" w:rsidRDefault="00AC6EB8">
      <w:pPr>
        <w:pStyle w:val="aa"/>
        <w:keepNext/>
        <w:widowControl w:val="0"/>
        <w:autoSpaceDE w:val="0"/>
        <w:autoSpaceDN w:val="0"/>
        <w:adjustRightInd w:val="0"/>
        <w:spacing w:line="360" w:lineRule="auto"/>
        <w:ind w:left="709"/>
        <w:outlineLvl w:val="0"/>
        <w:rPr>
          <w:sz w:val="28"/>
          <w:szCs w:val="28"/>
          <w:lang w:val="ru-RU"/>
        </w:rPr>
      </w:pPr>
    </w:p>
    <w:p w14:paraId="53316063" w14:textId="77777777" w:rsidR="00AC6EB8" w:rsidRDefault="00235441">
      <w:pPr>
        <w:widowControl w:val="0"/>
        <w:tabs>
          <w:tab w:val="left" w:pos="540"/>
        </w:tabs>
        <w:autoSpaceDE w:val="0"/>
        <w:autoSpaceDN w:val="0"/>
        <w:adjustRightInd w:val="0"/>
        <w:spacing w:after="0" w:line="240" w:lineRule="auto"/>
        <w:contextualSpacing/>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84B8D8F" w14:textId="77777777" w:rsidR="00AC6EB8" w:rsidRDefault="00AC6EB8">
      <w:pPr>
        <w:widowControl w:val="0"/>
        <w:autoSpaceDE w:val="0"/>
        <w:autoSpaceDN w:val="0"/>
        <w:adjustRightInd w:val="0"/>
        <w:spacing w:after="0" w:line="192" w:lineRule="auto"/>
        <w:ind w:firstLine="709"/>
        <w:jc w:val="both"/>
        <w:rPr>
          <w:rFonts w:ascii="Times New Roman" w:eastAsia="Times New Roman" w:hAnsi="Times New Roman" w:cs="Times New Roman"/>
          <w:sz w:val="28"/>
          <w:szCs w:val="28"/>
          <w:lang w:eastAsia="ru-RU"/>
        </w:rPr>
      </w:pPr>
    </w:p>
    <w:tbl>
      <w:tblPr>
        <w:tblStyle w:val="11"/>
        <w:tblW w:w="9493" w:type="dxa"/>
        <w:tblLayout w:type="fixed"/>
        <w:tblLook w:val="04A0" w:firstRow="1" w:lastRow="0" w:firstColumn="1" w:lastColumn="0" w:noHBand="0" w:noVBand="1"/>
      </w:tblPr>
      <w:tblGrid>
        <w:gridCol w:w="846"/>
        <w:gridCol w:w="1701"/>
        <w:gridCol w:w="2693"/>
        <w:gridCol w:w="4253"/>
      </w:tblGrid>
      <w:tr w:rsidR="00AC6EB8" w14:paraId="75DAF2C2" w14:textId="77777777" w:rsidTr="004664B2">
        <w:tc>
          <w:tcPr>
            <w:tcW w:w="846" w:type="dxa"/>
          </w:tcPr>
          <w:p w14:paraId="73D8949D" w14:textId="77777777" w:rsidR="00AC6EB8" w:rsidRPr="00F072B2" w:rsidRDefault="0023544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F072B2">
              <w:rPr>
                <w:rFonts w:ascii="Times New Roman" w:eastAsia="Times New Roman" w:hAnsi="Times New Roman" w:cs="Times New Roman"/>
                <w:sz w:val="24"/>
                <w:szCs w:val="24"/>
                <w:lang w:eastAsia="ru-RU"/>
              </w:rPr>
              <w:t>Код компетенции</w:t>
            </w:r>
          </w:p>
        </w:tc>
        <w:tc>
          <w:tcPr>
            <w:tcW w:w="1701" w:type="dxa"/>
          </w:tcPr>
          <w:p w14:paraId="56CA3AAD" w14:textId="77777777" w:rsidR="00AC6EB8" w:rsidRPr="00F072B2" w:rsidRDefault="0023544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F072B2">
              <w:rPr>
                <w:rFonts w:ascii="Times New Roman" w:eastAsia="Times New Roman" w:hAnsi="Times New Roman" w:cs="Times New Roman"/>
                <w:sz w:val="24"/>
                <w:szCs w:val="24"/>
                <w:lang w:eastAsia="ru-RU"/>
              </w:rPr>
              <w:t>Наименование компетенции</w:t>
            </w:r>
          </w:p>
        </w:tc>
        <w:tc>
          <w:tcPr>
            <w:tcW w:w="2693" w:type="dxa"/>
          </w:tcPr>
          <w:p w14:paraId="2739F191" w14:textId="77777777" w:rsidR="00AC6EB8" w:rsidRPr="00F072B2" w:rsidRDefault="00235441" w:rsidP="00F072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F072B2">
              <w:rPr>
                <w:rFonts w:ascii="Times New Roman" w:eastAsia="Times New Roman" w:hAnsi="Times New Roman" w:cs="Times New Roman"/>
                <w:sz w:val="24"/>
                <w:szCs w:val="24"/>
                <w:lang w:eastAsia="ru-RU"/>
              </w:rPr>
              <w:t>Индикаторы достижения компетенции</w:t>
            </w:r>
          </w:p>
        </w:tc>
        <w:tc>
          <w:tcPr>
            <w:tcW w:w="4253" w:type="dxa"/>
          </w:tcPr>
          <w:p w14:paraId="74F4FEAC" w14:textId="391B15B0" w:rsidR="00AC6EB8" w:rsidRPr="00F072B2" w:rsidRDefault="00235441" w:rsidP="00AE24A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F072B2">
              <w:rPr>
                <w:rFonts w:ascii="Times New Roman" w:eastAsia="Times New Roman"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4664B2" w14:paraId="2E870B11" w14:textId="77777777" w:rsidTr="004664B2">
        <w:trPr>
          <w:trHeight w:val="955"/>
        </w:trPr>
        <w:tc>
          <w:tcPr>
            <w:tcW w:w="846" w:type="dxa"/>
            <w:vMerge w:val="restart"/>
          </w:tcPr>
          <w:p w14:paraId="6B9FFA6E"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УК-4</w:t>
            </w:r>
          </w:p>
        </w:tc>
        <w:tc>
          <w:tcPr>
            <w:tcW w:w="1701" w:type="dxa"/>
            <w:vMerge w:val="restart"/>
          </w:tcPr>
          <w:p w14:paraId="735734D6" w14:textId="77777777" w:rsidR="004664B2" w:rsidRP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4664B2">
              <w:rPr>
                <w:rFonts w:ascii="Times New Roman" w:eastAsia="Times New Roman" w:hAnsi="Times New Roman" w:cs="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693" w:type="dxa"/>
          </w:tcPr>
          <w:p w14:paraId="7392DEB7" w14:textId="77777777" w:rsidR="004664B2" w:rsidRDefault="004664B2" w:rsidP="004664B2">
            <w:pPr>
              <w:jc w:val="both"/>
              <w:rPr>
                <w:rFonts w:ascii="Times New Roman" w:hAnsi="Times New Roman" w:cs="Times New Roman"/>
                <w:bCs/>
                <w:color w:val="000000"/>
                <w:sz w:val="24"/>
                <w:szCs w:val="24"/>
              </w:rPr>
            </w:pPr>
            <w:r w:rsidRPr="006D16F6">
              <w:rPr>
                <w:rFonts w:ascii="Times New Roman" w:hAnsi="Times New Roman" w:cs="Times New Roman"/>
                <w:bCs/>
                <w:color w:val="000000"/>
                <w:sz w:val="24"/>
                <w:szCs w:val="24"/>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4C1BEA">
              <w:rPr>
                <w:rFonts w:ascii="Times New Roman" w:hAnsi="Times New Roman" w:cs="Times New Roman"/>
                <w:bCs/>
                <w:color w:val="000000"/>
                <w:sz w:val="24"/>
                <w:szCs w:val="24"/>
              </w:rPr>
              <w:t>на государственном языке</w:t>
            </w:r>
            <w:r w:rsidRPr="006D16F6">
              <w:rPr>
                <w:rFonts w:ascii="Times New Roman" w:hAnsi="Times New Roman" w:cs="Times New Roman"/>
                <w:bCs/>
                <w:color w:val="000000"/>
                <w:sz w:val="24"/>
                <w:szCs w:val="24"/>
              </w:rPr>
              <w:t xml:space="preserve"> Российской Федерации.</w:t>
            </w:r>
          </w:p>
          <w:p w14:paraId="6476FEC0" w14:textId="77777777" w:rsidR="004664B2" w:rsidRDefault="004664B2" w:rsidP="004664B2">
            <w:pPr>
              <w:jc w:val="both"/>
              <w:rPr>
                <w:rFonts w:ascii="Times New Roman" w:hAnsi="Times New Roman" w:cs="Times New Roman"/>
                <w:bCs/>
                <w:color w:val="000000"/>
                <w:sz w:val="24"/>
                <w:szCs w:val="24"/>
              </w:rPr>
            </w:pPr>
          </w:p>
          <w:p w14:paraId="4417F7B9" w14:textId="77777777" w:rsidR="004664B2" w:rsidRDefault="004664B2" w:rsidP="004664B2">
            <w:pPr>
              <w:jc w:val="both"/>
              <w:rPr>
                <w:rFonts w:ascii="Times New Roman" w:hAnsi="Times New Roman" w:cs="Times New Roman"/>
                <w:bCs/>
                <w:color w:val="000000"/>
                <w:sz w:val="24"/>
                <w:szCs w:val="24"/>
              </w:rPr>
            </w:pPr>
          </w:p>
          <w:p w14:paraId="6687443A" w14:textId="77777777" w:rsidR="004664B2" w:rsidRDefault="004664B2" w:rsidP="004664B2">
            <w:pPr>
              <w:jc w:val="both"/>
              <w:rPr>
                <w:rFonts w:ascii="Times New Roman" w:hAnsi="Times New Roman" w:cs="Times New Roman"/>
                <w:bCs/>
                <w:color w:val="000000"/>
                <w:sz w:val="24"/>
                <w:szCs w:val="24"/>
              </w:rPr>
            </w:pPr>
          </w:p>
          <w:p w14:paraId="6E5164F8" w14:textId="77777777" w:rsidR="000349BC" w:rsidRDefault="000349BC" w:rsidP="004664B2">
            <w:pPr>
              <w:jc w:val="both"/>
              <w:rPr>
                <w:rFonts w:ascii="Times New Roman" w:hAnsi="Times New Roman" w:cs="Times New Roman"/>
                <w:bCs/>
                <w:color w:val="000000"/>
                <w:sz w:val="24"/>
                <w:szCs w:val="24"/>
              </w:rPr>
            </w:pPr>
          </w:p>
          <w:p w14:paraId="439B809E" w14:textId="2BE33D5C" w:rsidR="004664B2" w:rsidRDefault="004664B2" w:rsidP="004664B2">
            <w:pPr>
              <w:jc w:val="both"/>
              <w:rPr>
                <w:rFonts w:ascii="Times New Roman" w:hAnsi="Times New Roman" w:cs="Times New Roman"/>
                <w:bCs/>
                <w:color w:val="000000"/>
                <w:sz w:val="24"/>
                <w:szCs w:val="24"/>
              </w:rPr>
            </w:pPr>
          </w:p>
          <w:p w14:paraId="47B5B8C8" w14:textId="77777777" w:rsidR="00AE24A2" w:rsidRPr="006D16F6" w:rsidRDefault="00AE24A2" w:rsidP="004664B2">
            <w:pPr>
              <w:jc w:val="both"/>
              <w:rPr>
                <w:rFonts w:ascii="Times New Roman" w:hAnsi="Times New Roman" w:cs="Times New Roman"/>
                <w:bCs/>
                <w:color w:val="000000"/>
                <w:sz w:val="24"/>
                <w:szCs w:val="24"/>
              </w:rPr>
            </w:pPr>
          </w:p>
          <w:p w14:paraId="3FA2176C" w14:textId="77777777" w:rsidR="004664B2" w:rsidRPr="006D16F6" w:rsidRDefault="004664B2" w:rsidP="004664B2">
            <w:pPr>
              <w:jc w:val="both"/>
              <w:rPr>
                <w:rFonts w:ascii="Times New Roman" w:hAnsi="Times New Roman" w:cs="Times New Roman"/>
                <w:color w:val="000000"/>
                <w:sz w:val="24"/>
                <w:szCs w:val="24"/>
              </w:rPr>
            </w:pPr>
            <w:r w:rsidRPr="006D16F6">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p>
          <w:p w14:paraId="486964E6" w14:textId="77777777" w:rsidR="004664B2" w:rsidRDefault="004664B2" w:rsidP="004664B2">
            <w:pPr>
              <w:jc w:val="both"/>
              <w:rPr>
                <w:rFonts w:ascii="Times New Roman" w:hAnsi="Times New Roman" w:cs="Times New Roman"/>
                <w:color w:val="000000"/>
                <w:sz w:val="24"/>
                <w:szCs w:val="24"/>
              </w:rPr>
            </w:pPr>
          </w:p>
          <w:p w14:paraId="0E509D28" w14:textId="77777777" w:rsidR="004664B2" w:rsidRDefault="004664B2" w:rsidP="004664B2">
            <w:pPr>
              <w:jc w:val="both"/>
              <w:rPr>
                <w:rFonts w:ascii="Times New Roman" w:hAnsi="Times New Roman" w:cs="Times New Roman"/>
                <w:color w:val="000000"/>
                <w:sz w:val="24"/>
                <w:szCs w:val="24"/>
              </w:rPr>
            </w:pPr>
          </w:p>
          <w:p w14:paraId="45A9B397" w14:textId="77777777" w:rsidR="004664B2" w:rsidRDefault="004664B2" w:rsidP="004664B2">
            <w:pPr>
              <w:jc w:val="both"/>
              <w:rPr>
                <w:rFonts w:ascii="Times New Roman" w:hAnsi="Times New Roman" w:cs="Times New Roman"/>
                <w:color w:val="000000"/>
                <w:sz w:val="24"/>
                <w:szCs w:val="24"/>
              </w:rPr>
            </w:pPr>
          </w:p>
          <w:p w14:paraId="1A5B7A34" w14:textId="77777777" w:rsidR="004664B2" w:rsidRDefault="004664B2" w:rsidP="004664B2">
            <w:pPr>
              <w:jc w:val="both"/>
              <w:rPr>
                <w:rFonts w:ascii="Times New Roman" w:hAnsi="Times New Roman" w:cs="Times New Roman"/>
                <w:color w:val="000000"/>
                <w:sz w:val="24"/>
                <w:szCs w:val="24"/>
              </w:rPr>
            </w:pPr>
          </w:p>
          <w:p w14:paraId="426BE845" w14:textId="77777777" w:rsidR="004664B2" w:rsidRDefault="004664B2" w:rsidP="004664B2">
            <w:pPr>
              <w:jc w:val="both"/>
              <w:rPr>
                <w:rFonts w:ascii="Times New Roman" w:hAnsi="Times New Roman" w:cs="Times New Roman"/>
                <w:color w:val="000000"/>
                <w:sz w:val="24"/>
                <w:szCs w:val="24"/>
              </w:rPr>
            </w:pPr>
          </w:p>
          <w:p w14:paraId="40BA6E91" w14:textId="77777777" w:rsidR="004664B2" w:rsidRDefault="004664B2" w:rsidP="004664B2">
            <w:pPr>
              <w:jc w:val="both"/>
              <w:rPr>
                <w:rFonts w:ascii="Times New Roman" w:hAnsi="Times New Roman" w:cs="Times New Roman"/>
                <w:color w:val="000000"/>
                <w:sz w:val="24"/>
                <w:szCs w:val="24"/>
              </w:rPr>
            </w:pPr>
          </w:p>
          <w:p w14:paraId="4B307FCD" w14:textId="77777777" w:rsidR="004664B2" w:rsidRDefault="004664B2" w:rsidP="004664B2">
            <w:pPr>
              <w:jc w:val="both"/>
              <w:rPr>
                <w:rFonts w:ascii="Times New Roman" w:hAnsi="Times New Roman" w:cs="Times New Roman"/>
                <w:color w:val="000000"/>
                <w:sz w:val="24"/>
                <w:szCs w:val="24"/>
              </w:rPr>
            </w:pPr>
          </w:p>
          <w:p w14:paraId="1EA3AE1F" w14:textId="77777777" w:rsidR="004664B2" w:rsidRDefault="004664B2" w:rsidP="004664B2">
            <w:pPr>
              <w:jc w:val="both"/>
              <w:rPr>
                <w:rFonts w:ascii="Times New Roman" w:hAnsi="Times New Roman" w:cs="Times New Roman"/>
                <w:color w:val="000000"/>
                <w:sz w:val="24"/>
                <w:szCs w:val="24"/>
              </w:rPr>
            </w:pPr>
          </w:p>
          <w:p w14:paraId="085B9C27" w14:textId="77777777" w:rsidR="004664B2" w:rsidRDefault="004664B2" w:rsidP="004664B2">
            <w:pPr>
              <w:jc w:val="both"/>
              <w:rPr>
                <w:rFonts w:ascii="Times New Roman" w:hAnsi="Times New Roman" w:cs="Times New Roman"/>
                <w:color w:val="000000"/>
                <w:sz w:val="24"/>
                <w:szCs w:val="24"/>
              </w:rPr>
            </w:pPr>
          </w:p>
          <w:p w14:paraId="3D82432F" w14:textId="3A74DFC0" w:rsidR="004664B2" w:rsidRDefault="004664B2" w:rsidP="004664B2">
            <w:pPr>
              <w:jc w:val="both"/>
              <w:rPr>
                <w:rFonts w:ascii="Times New Roman" w:hAnsi="Times New Roman" w:cs="Times New Roman"/>
                <w:color w:val="000000"/>
                <w:sz w:val="24"/>
                <w:szCs w:val="24"/>
              </w:rPr>
            </w:pPr>
          </w:p>
          <w:p w14:paraId="30B892A1" w14:textId="429C1746" w:rsidR="00AE24A2" w:rsidRDefault="00AE24A2" w:rsidP="004664B2">
            <w:pPr>
              <w:jc w:val="both"/>
              <w:rPr>
                <w:rFonts w:ascii="Times New Roman" w:hAnsi="Times New Roman" w:cs="Times New Roman"/>
                <w:color w:val="000000"/>
                <w:sz w:val="24"/>
                <w:szCs w:val="24"/>
              </w:rPr>
            </w:pPr>
          </w:p>
          <w:p w14:paraId="7935A467" w14:textId="77777777" w:rsidR="00AE24A2" w:rsidRDefault="00AE24A2" w:rsidP="004664B2">
            <w:pPr>
              <w:jc w:val="both"/>
              <w:rPr>
                <w:rFonts w:ascii="Times New Roman" w:hAnsi="Times New Roman" w:cs="Times New Roman"/>
                <w:color w:val="000000"/>
                <w:sz w:val="24"/>
                <w:szCs w:val="24"/>
              </w:rPr>
            </w:pPr>
          </w:p>
          <w:p w14:paraId="495832B2" w14:textId="77777777" w:rsidR="004664B2" w:rsidRDefault="004664B2" w:rsidP="004664B2">
            <w:pPr>
              <w:jc w:val="both"/>
              <w:rPr>
                <w:rFonts w:ascii="Times New Roman" w:hAnsi="Times New Roman" w:cs="Times New Roman"/>
                <w:color w:val="000000"/>
                <w:sz w:val="24"/>
                <w:szCs w:val="24"/>
              </w:rPr>
            </w:pPr>
          </w:p>
          <w:p w14:paraId="579DC196" w14:textId="77777777" w:rsidR="004664B2" w:rsidRPr="006D16F6" w:rsidRDefault="004664B2" w:rsidP="004664B2">
            <w:pPr>
              <w:jc w:val="both"/>
              <w:rPr>
                <w:rFonts w:ascii="Times New Roman" w:hAnsi="Times New Roman" w:cs="Times New Roman"/>
                <w:bCs/>
                <w:color w:val="000000"/>
                <w:sz w:val="24"/>
                <w:szCs w:val="24"/>
              </w:rPr>
            </w:pPr>
            <w:r w:rsidRPr="006D16F6">
              <w:rPr>
                <w:rFonts w:ascii="Times New Roman" w:hAnsi="Times New Roman" w:cs="Times New Roman"/>
                <w:color w:val="000000"/>
                <w:sz w:val="24"/>
                <w:szCs w:val="24"/>
              </w:rPr>
              <w:lastRenderedPageBreak/>
              <w:t xml:space="preserve">3.Ведет деловые переговоры </w:t>
            </w:r>
            <w:r w:rsidRPr="00F072B2">
              <w:rPr>
                <w:rFonts w:ascii="Times New Roman" w:hAnsi="Times New Roman" w:cs="Times New Roman"/>
                <w:color w:val="000000"/>
                <w:sz w:val="24"/>
                <w:szCs w:val="24"/>
              </w:rPr>
              <w:t xml:space="preserve">на </w:t>
            </w:r>
            <w:r w:rsidRPr="00F072B2">
              <w:rPr>
                <w:rFonts w:ascii="Times New Roman" w:hAnsi="Times New Roman" w:cs="Times New Roman"/>
                <w:bCs/>
                <w:color w:val="000000"/>
                <w:sz w:val="24"/>
                <w:szCs w:val="24"/>
              </w:rPr>
              <w:t xml:space="preserve">государственном языке </w:t>
            </w:r>
            <w:r w:rsidRPr="006D16F6">
              <w:rPr>
                <w:rFonts w:ascii="Times New Roman" w:hAnsi="Times New Roman" w:cs="Times New Roman"/>
                <w:bCs/>
                <w:color w:val="000000"/>
                <w:sz w:val="24"/>
                <w:szCs w:val="24"/>
              </w:rPr>
              <w:t>Российской Федерации.</w:t>
            </w:r>
          </w:p>
          <w:p w14:paraId="5A18790C" w14:textId="77777777" w:rsidR="004664B2" w:rsidRDefault="004664B2" w:rsidP="004664B2">
            <w:pPr>
              <w:jc w:val="both"/>
              <w:rPr>
                <w:rFonts w:ascii="Times New Roman" w:hAnsi="Times New Roman" w:cs="Times New Roman"/>
                <w:sz w:val="24"/>
                <w:szCs w:val="24"/>
              </w:rPr>
            </w:pPr>
          </w:p>
          <w:p w14:paraId="77E8AE3A" w14:textId="77777777" w:rsidR="004664B2" w:rsidRDefault="004664B2" w:rsidP="004664B2">
            <w:pPr>
              <w:jc w:val="both"/>
              <w:rPr>
                <w:rFonts w:ascii="Times New Roman" w:hAnsi="Times New Roman" w:cs="Times New Roman"/>
                <w:sz w:val="24"/>
                <w:szCs w:val="24"/>
              </w:rPr>
            </w:pPr>
          </w:p>
          <w:p w14:paraId="3470E45A" w14:textId="77777777" w:rsidR="004664B2" w:rsidRDefault="004664B2" w:rsidP="004664B2">
            <w:pPr>
              <w:jc w:val="both"/>
              <w:rPr>
                <w:rFonts w:ascii="Times New Roman" w:hAnsi="Times New Roman" w:cs="Times New Roman"/>
                <w:sz w:val="24"/>
                <w:szCs w:val="24"/>
              </w:rPr>
            </w:pPr>
          </w:p>
          <w:p w14:paraId="69F51F25" w14:textId="77777777" w:rsidR="004664B2" w:rsidRDefault="004664B2" w:rsidP="004664B2">
            <w:pPr>
              <w:jc w:val="both"/>
              <w:rPr>
                <w:rFonts w:ascii="Times New Roman" w:hAnsi="Times New Roman" w:cs="Times New Roman"/>
                <w:sz w:val="24"/>
                <w:szCs w:val="24"/>
              </w:rPr>
            </w:pPr>
          </w:p>
          <w:p w14:paraId="7BB8AF18" w14:textId="77777777" w:rsidR="004664B2" w:rsidRDefault="004664B2" w:rsidP="004664B2">
            <w:pPr>
              <w:jc w:val="both"/>
              <w:rPr>
                <w:rFonts w:ascii="Times New Roman" w:hAnsi="Times New Roman" w:cs="Times New Roman"/>
                <w:sz w:val="24"/>
                <w:szCs w:val="24"/>
              </w:rPr>
            </w:pPr>
          </w:p>
          <w:p w14:paraId="7722380E" w14:textId="77777777" w:rsidR="004664B2" w:rsidRDefault="004664B2" w:rsidP="004664B2">
            <w:pPr>
              <w:jc w:val="both"/>
              <w:rPr>
                <w:rFonts w:ascii="Times New Roman" w:hAnsi="Times New Roman" w:cs="Times New Roman"/>
                <w:sz w:val="24"/>
                <w:szCs w:val="24"/>
              </w:rPr>
            </w:pPr>
          </w:p>
          <w:p w14:paraId="76CD7987" w14:textId="77777777" w:rsidR="004664B2" w:rsidRDefault="004664B2" w:rsidP="004664B2">
            <w:pPr>
              <w:jc w:val="both"/>
              <w:rPr>
                <w:rFonts w:ascii="Times New Roman" w:hAnsi="Times New Roman" w:cs="Times New Roman"/>
                <w:sz w:val="24"/>
                <w:szCs w:val="24"/>
              </w:rPr>
            </w:pPr>
          </w:p>
          <w:p w14:paraId="43BC2767" w14:textId="52A1926E" w:rsidR="004664B2" w:rsidRDefault="004664B2" w:rsidP="004664B2">
            <w:pPr>
              <w:jc w:val="both"/>
              <w:rPr>
                <w:rFonts w:ascii="Times New Roman" w:hAnsi="Times New Roman" w:cs="Times New Roman"/>
                <w:sz w:val="24"/>
                <w:szCs w:val="24"/>
              </w:rPr>
            </w:pPr>
          </w:p>
          <w:p w14:paraId="1B7B5A55" w14:textId="7D451EE9" w:rsidR="00AE24A2" w:rsidRDefault="00AE24A2" w:rsidP="004664B2">
            <w:pPr>
              <w:jc w:val="both"/>
              <w:rPr>
                <w:rFonts w:ascii="Times New Roman" w:hAnsi="Times New Roman" w:cs="Times New Roman"/>
                <w:sz w:val="24"/>
                <w:szCs w:val="24"/>
              </w:rPr>
            </w:pPr>
          </w:p>
          <w:p w14:paraId="5FBFB98B" w14:textId="77777777" w:rsidR="00AE24A2" w:rsidRDefault="00AE24A2" w:rsidP="004664B2">
            <w:pPr>
              <w:jc w:val="both"/>
              <w:rPr>
                <w:rFonts w:ascii="Times New Roman" w:hAnsi="Times New Roman" w:cs="Times New Roman"/>
                <w:sz w:val="24"/>
                <w:szCs w:val="24"/>
              </w:rPr>
            </w:pPr>
          </w:p>
          <w:p w14:paraId="244081E5" w14:textId="77777777" w:rsidR="004664B2" w:rsidRPr="006D16F6" w:rsidRDefault="004664B2" w:rsidP="004664B2">
            <w:pPr>
              <w:jc w:val="both"/>
              <w:rPr>
                <w:rFonts w:ascii="Times New Roman" w:hAnsi="Times New Roman" w:cs="Times New Roman"/>
                <w:sz w:val="24"/>
                <w:szCs w:val="24"/>
              </w:rPr>
            </w:pPr>
          </w:p>
          <w:p w14:paraId="59C4021C" w14:textId="77777777" w:rsidR="004664B2" w:rsidRPr="006D16F6" w:rsidRDefault="004664B2" w:rsidP="004664B2">
            <w:pPr>
              <w:jc w:val="both"/>
              <w:rPr>
                <w:rFonts w:ascii="Times New Roman" w:eastAsia="Times New Roman" w:hAnsi="Times New Roman" w:cs="Times New Roman"/>
                <w:sz w:val="24"/>
                <w:szCs w:val="24"/>
                <w:highlight w:val="yellow"/>
                <w:lang w:eastAsia="ru-RU"/>
              </w:rPr>
            </w:pPr>
            <w:r w:rsidRPr="006D16F6">
              <w:rPr>
                <w:rFonts w:ascii="Times New Roman" w:hAnsi="Times New Roman" w:cs="Times New Roman"/>
                <w:sz w:val="24"/>
                <w:szCs w:val="24"/>
              </w:rPr>
              <w:t>4. Использует лексико</w:t>
            </w:r>
            <w:r w:rsidR="000349BC">
              <w:rPr>
                <w:rFonts w:ascii="Times New Roman" w:hAnsi="Times New Roman" w:cs="Times New Roman"/>
                <w:sz w:val="24"/>
                <w:szCs w:val="24"/>
              </w:rPr>
              <w:t>-</w:t>
            </w:r>
            <w:r w:rsidRPr="006D16F6">
              <w:rPr>
                <w:rFonts w:ascii="Times New Roman" w:hAnsi="Times New Roman" w:cs="Times New Roman"/>
                <w:sz w:val="24"/>
                <w:szCs w:val="24"/>
              </w:rPr>
              <w:t xml:space="preserve">грамматические и стилистические ресурсы </w:t>
            </w:r>
            <w:r w:rsidRPr="000349BC">
              <w:rPr>
                <w:rFonts w:ascii="Times New Roman" w:hAnsi="Times New Roman" w:cs="Times New Roman"/>
                <w:bCs/>
                <w:color w:val="000000"/>
                <w:sz w:val="24"/>
                <w:szCs w:val="24"/>
              </w:rPr>
              <w:t>на государственном языке</w:t>
            </w:r>
            <w:r w:rsidRPr="006D16F6">
              <w:rPr>
                <w:rFonts w:ascii="Times New Roman" w:hAnsi="Times New Roman" w:cs="Times New Roman"/>
                <w:bCs/>
                <w:color w:val="000000"/>
                <w:sz w:val="24"/>
                <w:szCs w:val="24"/>
              </w:rPr>
              <w:t xml:space="preserve"> Российской Федерации </w:t>
            </w:r>
            <w:r w:rsidRPr="006D16F6">
              <w:rPr>
                <w:rFonts w:ascii="Times New Roman" w:hAnsi="Times New Roman" w:cs="Times New Roman"/>
                <w:sz w:val="24"/>
                <w:szCs w:val="24"/>
              </w:rPr>
              <w:t>в зависимости от решаемой коммуникативной, в том числе профессиональной, задачи.</w:t>
            </w:r>
          </w:p>
          <w:p w14:paraId="4F91D6CB"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shd w:val="clear" w:color="auto" w:fill="auto"/>
          </w:tcPr>
          <w:p w14:paraId="729BC518" w14:textId="77777777" w:rsidR="00AE24A2" w:rsidRDefault="004664B2" w:rsidP="004664B2">
            <w:pPr>
              <w:pStyle w:val="aa"/>
              <w:tabs>
                <w:tab w:val="left" w:pos="-3119"/>
              </w:tabs>
              <w:ind w:left="0"/>
              <w:rPr>
                <w:b/>
                <w:lang w:val="ru-RU"/>
              </w:rPr>
            </w:pPr>
            <w:r w:rsidRPr="004664B2">
              <w:rPr>
                <w:b/>
                <w:lang w:val="ru-RU"/>
              </w:rPr>
              <w:lastRenderedPageBreak/>
              <w:t xml:space="preserve">1. Знать: </w:t>
            </w:r>
          </w:p>
          <w:p w14:paraId="28EA15CB" w14:textId="2AAE0FAA" w:rsidR="004664B2" w:rsidRPr="004664B2" w:rsidRDefault="004664B2" w:rsidP="004664B2">
            <w:pPr>
              <w:pStyle w:val="aa"/>
              <w:tabs>
                <w:tab w:val="left" w:pos="-3119"/>
              </w:tabs>
              <w:ind w:left="0"/>
              <w:rPr>
                <w:lang w:val="ru-RU"/>
              </w:rPr>
            </w:pPr>
            <w:r w:rsidRPr="004664B2">
              <w:rPr>
                <w:lang w:val="ru-RU"/>
              </w:rPr>
              <w:t xml:space="preserve">стандартные типы коммуникативных задач; правила и процедуры использования информационно-коммуникационных ресурсов и технологий для сбора и обработки информации на государственном языке Российской Федерации; </w:t>
            </w:r>
          </w:p>
          <w:p w14:paraId="4CC7B58B" w14:textId="77777777" w:rsidR="00AE24A2" w:rsidRDefault="004664B2" w:rsidP="004664B2">
            <w:pPr>
              <w:pStyle w:val="aa"/>
              <w:tabs>
                <w:tab w:val="left" w:pos="540"/>
              </w:tabs>
              <w:ind w:left="0"/>
              <w:jc w:val="both"/>
              <w:rPr>
                <w:lang w:val="ru-RU"/>
              </w:rPr>
            </w:pPr>
            <w:r w:rsidRPr="004664B2">
              <w:rPr>
                <w:b/>
                <w:lang w:val="ru-RU"/>
              </w:rPr>
              <w:t>уметь</w:t>
            </w:r>
            <w:r w:rsidRPr="004664B2">
              <w:rPr>
                <w:lang w:val="ru-RU"/>
              </w:rPr>
              <w:t xml:space="preserve">: </w:t>
            </w:r>
          </w:p>
          <w:p w14:paraId="3752E3BD" w14:textId="45D30DDD" w:rsidR="004664B2" w:rsidRPr="004664B2" w:rsidRDefault="004664B2" w:rsidP="004664B2">
            <w:pPr>
              <w:pStyle w:val="aa"/>
              <w:tabs>
                <w:tab w:val="left" w:pos="540"/>
              </w:tabs>
              <w:ind w:left="0"/>
              <w:jc w:val="both"/>
              <w:rPr>
                <w:lang w:val="ru-RU"/>
              </w:rPr>
            </w:pPr>
            <w:r w:rsidRPr="004664B2">
              <w:rPr>
                <w:lang w:val="ru-RU"/>
              </w:rPr>
              <w:t xml:space="preserve">определять тип коммуникативных задач и выбирать соответствующую стратегию поиска информации; находить, отбирать, систематизировать и оценивать информацию, релевантную коммуникативным задачам; </w:t>
            </w:r>
          </w:p>
          <w:p w14:paraId="01F79F15" w14:textId="77777777" w:rsidR="004664B2" w:rsidRPr="004664B2" w:rsidRDefault="004664B2" w:rsidP="004664B2">
            <w:pPr>
              <w:pStyle w:val="aa"/>
              <w:tabs>
                <w:tab w:val="left" w:pos="540"/>
              </w:tabs>
              <w:ind w:left="0"/>
              <w:jc w:val="both"/>
              <w:rPr>
                <w:lang w:val="ru-RU"/>
              </w:rPr>
            </w:pPr>
          </w:p>
          <w:p w14:paraId="139E9ECE" w14:textId="77777777" w:rsidR="004664B2" w:rsidRPr="004664B2" w:rsidRDefault="004664B2" w:rsidP="004664B2">
            <w:pPr>
              <w:pStyle w:val="aa"/>
              <w:tabs>
                <w:tab w:val="left" w:pos="540"/>
              </w:tabs>
              <w:ind w:left="0"/>
              <w:jc w:val="both"/>
              <w:rPr>
                <w:lang w:val="ru-RU"/>
              </w:rPr>
            </w:pPr>
          </w:p>
          <w:p w14:paraId="6CA169EB" w14:textId="77777777" w:rsidR="00AE24A2" w:rsidRDefault="004664B2" w:rsidP="004664B2">
            <w:pPr>
              <w:pStyle w:val="aa"/>
              <w:tabs>
                <w:tab w:val="left" w:pos="540"/>
              </w:tabs>
              <w:ind w:left="0"/>
              <w:jc w:val="both"/>
              <w:rPr>
                <w:b/>
                <w:lang w:val="ru-RU"/>
              </w:rPr>
            </w:pPr>
            <w:r w:rsidRPr="004664B2">
              <w:rPr>
                <w:b/>
                <w:lang w:val="ru-RU"/>
              </w:rPr>
              <w:t xml:space="preserve">2. Знать: </w:t>
            </w:r>
          </w:p>
          <w:p w14:paraId="473F04D4" w14:textId="7D3EC891" w:rsidR="004664B2" w:rsidRPr="004664B2" w:rsidRDefault="004664B2" w:rsidP="004664B2">
            <w:pPr>
              <w:pStyle w:val="aa"/>
              <w:tabs>
                <w:tab w:val="left" w:pos="540"/>
              </w:tabs>
              <w:ind w:left="0"/>
              <w:jc w:val="both"/>
              <w:rPr>
                <w:lang w:val="ru-RU"/>
              </w:rPr>
            </w:pPr>
            <w:r w:rsidRPr="004664B2">
              <w:rPr>
                <w:lang w:val="ru-RU"/>
              </w:rPr>
              <w:t>основные виды официальных и деловых документов и особенности их стиля; универсальные</w:t>
            </w:r>
            <w:r w:rsidRPr="004664B2">
              <w:rPr>
                <w:b/>
                <w:lang w:val="ru-RU"/>
              </w:rPr>
              <w:t xml:space="preserve"> </w:t>
            </w:r>
            <w:r w:rsidRPr="004664B2">
              <w:rPr>
                <w:lang w:val="ru-RU"/>
              </w:rPr>
              <w:t xml:space="preserve">правила и нормы ведения и оформления деловой переписки; социокультурные особенности речевого этикета; универсальные закономерности структурной организации текста; </w:t>
            </w:r>
          </w:p>
          <w:p w14:paraId="11D3AD0B" w14:textId="77777777" w:rsidR="00AE24A2" w:rsidRDefault="004664B2" w:rsidP="004664B2">
            <w:pPr>
              <w:pStyle w:val="aa"/>
              <w:tabs>
                <w:tab w:val="left" w:pos="540"/>
              </w:tabs>
              <w:ind w:left="0"/>
              <w:jc w:val="both"/>
              <w:rPr>
                <w:b/>
                <w:lang w:val="ru-RU"/>
              </w:rPr>
            </w:pPr>
            <w:r w:rsidRPr="004664B2">
              <w:rPr>
                <w:b/>
                <w:lang w:val="ru-RU"/>
              </w:rPr>
              <w:t xml:space="preserve">уметь: </w:t>
            </w:r>
          </w:p>
          <w:p w14:paraId="57A90824" w14:textId="21ECBB21" w:rsidR="004664B2" w:rsidRPr="004664B2" w:rsidRDefault="004664B2" w:rsidP="004664B2">
            <w:pPr>
              <w:pStyle w:val="aa"/>
              <w:tabs>
                <w:tab w:val="left" w:pos="540"/>
              </w:tabs>
              <w:ind w:left="0"/>
              <w:jc w:val="both"/>
              <w:rPr>
                <w:lang w:val="ru-RU"/>
              </w:rPr>
            </w:pPr>
            <w:r w:rsidRPr="004664B2">
              <w:rPr>
                <w:lang w:val="ru-RU"/>
              </w:rPr>
              <w:t>определять назначение разных видов деловой корреспонденции и выявлять значимую информацию в содержании текста; создавать деловую корреспонденцию с учетом социокультурных требований к внешней и внутренней формам текста и использованием типизированных речевых высказываний;</w:t>
            </w:r>
          </w:p>
          <w:p w14:paraId="62705600" w14:textId="77777777" w:rsidR="00AE24A2" w:rsidRDefault="00AE24A2" w:rsidP="004664B2">
            <w:pPr>
              <w:pStyle w:val="aa"/>
              <w:tabs>
                <w:tab w:val="left" w:pos="540"/>
              </w:tabs>
              <w:ind w:left="0"/>
              <w:jc w:val="both"/>
              <w:rPr>
                <w:b/>
                <w:lang w:val="ru-RU"/>
              </w:rPr>
            </w:pPr>
          </w:p>
          <w:p w14:paraId="3BC269DC" w14:textId="7663819D" w:rsidR="00AE24A2" w:rsidRDefault="004664B2" w:rsidP="004664B2">
            <w:pPr>
              <w:pStyle w:val="aa"/>
              <w:tabs>
                <w:tab w:val="left" w:pos="540"/>
              </w:tabs>
              <w:ind w:left="0"/>
              <w:jc w:val="both"/>
              <w:rPr>
                <w:b/>
                <w:lang w:val="ru-RU"/>
              </w:rPr>
            </w:pPr>
            <w:r w:rsidRPr="004664B2">
              <w:rPr>
                <w:b/>
                <w:lang w:val="ru-RU"/>
              </w:rPr>
              <w:lastRenderedPageBreak/>
              <w:t xml:space="preserve">3. Знать: </w:t>
            </w:r>
          </w:p>
          <w:p w14:paraId="0AAA1FBA" w14:textId="54E6F7EF" w:rsidR="004664B2" w:rsidRPr="004664B2" w:rsidRDefault="004664B2" w:rsidP="004664B2">
            <w:pPr>
              <w:pStyle w:val="aa"/>
              <w:tabs>
                <w:tab w:val="left" w:pos="540"/>
              </w:tabs>
              <w:ind w:left="0"/>
              <w:jc w:val="both"/>
              <w:rPr>
                <w:lang w:val="ru-RU"/>
              </w:rPr>
            </w:pPr>
            <w:r w:rsidRPr="004664B2">
              <w:rPr>
                <w:lang w:val="ru-RU"/>
              </w:rPr>
              <w:t xml:space="preserve">стандартные цели и задачи деловых переговоров; социокультурные особенности ведения деловых переговоров; коммуникативно-прагматические и жанровые особенности переговоров; </w:t>
            </w:r>
          </w:p>
          <w:p w14:paraId="384AECDE" w14:textId="77777777" w:rsidR="00AE24A2" w:rsidRDefault="004664B2" w:rsidP="004664B2">
            <w:pPr>
              <w:pStyle w:val="aa"/>
              <w:tabs>
                <w:tab w:val="left" w:pos="540"/>
              </w:tabs>
              <w:ind w:left="0"/>
              <w:jc w:val="both"/>
              <w:rPr>
                <w:b/>
                <w:lang w:val="ru-RU"/>
              </w:rPr>
            </w:pPr>
            <w:r w:rsidRPr="004664B2">
              <w:rPr>
                <w:b/>
                <w:lang w:val="ru-RU"/>
              </w:rPr>
              <w:t xml:space="preserve">уметь: </w:t>
            </w:r>
          </w:p>
          <w:p w14:paraId="3B8FE375" w14:textId="7651B99F" w:rsidR="004664B2" w:rsidRPr="004664B2" w:rsidRDefault="004664B2" w:rsidP="004664B2">
            <w:pPr>
              <w:pStyle w:val="aa"/>
              <w:tabs>
                <w:tab w:val="left" w:pos="540"/>
              </w:tabs>
              <w:ind w:left="0"/>
              <w:jc w:val="both"/>
              <w:rPr>
                <w:lang w:val="ru-RU"/>
              </w:rPr>
            </w:pPr>
            <w:r w:rsidRPr="004664B2">
              <w:rPr>
                <w:lang w:val="ru-RU"/>
              </w:rPr>
              <w:t>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и жанровые особенности переговоров;</w:t>
            </w:r>
          </w:p>
          <w:p w14:paraId="1A15E4E2" w14:textId="77777777" w:rsidR="004664B2" w:rsidRPr="004664B2" w:rsidRDefault="004664B2" w:rsidP="004664B2">
            <w:pPr>
              <w:pStyle w:val="aa"/>
              <w:tabs>
                <w:tab w:val="left" w:pos="540"/>
              </w:tabs>
              <w:ind w:left="0"/>
              <w:jc w:val="both"/>
              <w:rPr>
                <w:lang w:val="ru-RU"/>
              </w:rPr>
            </w:pPr>
          </w:p>
          <w:p w14:paraId="581277BC" w14:textId="77777777" w:rsidR="00AE24A2" w:rsidRDefault="004664B2" w:rsidP="004664B2">
            <w:pPr>
              <w:pStyle w:val="aa"/>
              <w:tabs>
                <w:tab w:val="left" w:pos="540"/>
              </w:tabs>
              <w:ind w:left="0"/>
              <w:jc w:val="both"/>
              <w:rPr>
                <w:lang w:val="ru-RU"/>
              </w:rPr>
            </w:pPr>
            <w:r w:rsidRPr="004664B2">
              <w:rPr>
                <w:b/>
                <w:lang w:val="ru-RU"/>
              </w:rPr>
              <w:t>4.</w:t>
            </w:r>
            <w:r w:rsidRPr="004664B2">
              <w:rPr>
                <w:lang w:val="ru-RU"/>
              </w:rPr>
              <w:t xml:space="preserve"> </w:t>
            </w:r>
            <w:r w:rsidRPr="004664B2">
              <w:rPr>
                <w:b/>
                <w:lang w:val="ru-RU"/>
              </w:rPr>
              <w:t>Знать</w:t>
            </w:r>
            <w:r w:rsidRPr="004664B2">
              <w:rPr>
                <w:lang w:val="ru-RU"/>
              </w:rPr>
              <w:t xml:space="preserve">: </w:t>
            </w:r>
          </w:p>
          <w:p w14:paraId="54FA82B9" w14:textId="7085CCE6" w:rsidR="004664B2" w:rsidRPr="004664B2" w:rsidRDefault="004664B2" w:rsidP="004664B2">
            <w:pPr>
              <w:pStyle w:val="aa"/>
              <w:tabs>
                <w:tab w:val="left" w:pos="540"/>
              </w:tabs>
              <w:ind w:left="0"/>
              <w:jc w:val="both"/>
              <w:rPr>
                <w:lang w:val="ru-RU"/>
              </w:rPr>
            </w:pPr>
            <w:r w:rsidRPr="004664B2">
              <w:rPr>
                <w:lang w:val="ru-RU"/>
              </w:rPr>
              <w:t>особенности лексико-грамматического строя профессиональной речи; социокультурные особенности стиля профессиональной коммуникации;</w:t>
            </w:r>
          </w:p>
          <w:p w14:paraId="03AB75FF" w14:textId="77777777" w:rsidR="00AE24A2" w:rsidRDefault="004664B2" w:rsidP="004664B2">
            <w:pPr>
              <w:pStyle w:val="aa"/>
              <w:tabs>
                <w:tab w:val="left" w:pos="540"/>
              </w:tabs>
              <w:ind w:left="0"/>
              <w:jc w:val="both"/>
              <w:rPr>
                <w:lang w:val="ru-RU"/>
              </w:rPr>
            </w:pPr>
            <w:r w:rsidRPr="004664B2">
              <w:rPr>
                <w:b/>
                <w:lang w:val="ru-RU"/>
              </w:rPr>
              <w:t>уметь</w:t>
            </w:r>
            <w:r w:rsidRPr="004664B2">
              <w:rPr>
                <w:lang w:val="ru-RU"/>
              </w:rPr>
              <w:t xml:space="preserve">: </w:t>
            </w:r>
          </w:p>
          <w:p w14:paraId="2975DE22" w14:textId="1E56D163" w:rsidR="004664B2" w:rsidRPr="004664B2" w:rsidRDefault="004664B2" w:rsidP="004664B2">
            <w:pPr>
              <w:pStyle w:val="aa"/>
              <w:tabs>
                <w:tab w:val="left" w:pos="540"/>
              </w:tabs>
              <w:ind w:left="0"/>
              <w:jc w:val="both"/>
              <w:rPr>
                <w:lang w:val="ru-RU"/>
              </w:rPr>
            </w:pPr>
            <w:r w:rsidRPr="004664B2">
              <w:rPr>
                <w:lang w:val="ru-RU"/>
              </w:rPr>
              <w:t>выполнять перевод профессиональных текстов с иностранного языка на государственный язык Российской Федерации с учетом лексико-грамматических и стилистических особенностей языка оригинала и языка перевода и стандартных способов решения коммуникативных задач в области профессиональной деятельности;</w:t>
            </w:r>
          </w:p>
          <w:p w14:paraId="29D7798C" w14:textId="77777777" w:rsidR="004664B2" w:rsidRPr="004664B2" w:rsidRDefault="004664B2" w:rsidP="004664B2">
            <w:pPr>
              <w:pStyle w:val="aa"/>
              <w:tabs>
                <w:tab w:val="left" w:pos="540"/>
              </w:tabs>
              <w:ind w:left="0"/>
              <w:jc w:val="both"/>
              <w:rPr>
                <w:lang w:val="ru-RU"/>
              </w:rPr>
            </w:pPr>
          </w:p>
          <w:p w14:paraId="4A5EB65E" w14:textId="77777777" w:rsidR="004664B2" w:rsidRPr="004664B2" w:rsidRDefault="004664B2" w:rsidP="004664B2">
            <w:pPr>
              <w:pStyle w:val="aa"/>
              <w:tabs>
                <w:tab w:val="left" w:pos="540"/>
              </w:tabs>
              <w:ind w:left="0"/>
              <w:jc w:val="both"/>
              <w:rPr>
                <w:lang w:val="ru-RU"/>
              </w:rPr>
            </w:pPr>
          </w:p>
        </w:tc>
      </w:tr>
      <w:tr w:rsidR="004664B2" w14:paraId="6E96066B" w14:textId="77777777" w:rsidTr="004664B2">
        <w:trPr>
          <w:trHeight w:val="1265"/>
        </w:trPr>
        <w:tc>
          <w:tcPr>
            <w:tcW w:w="846" w:type="dxa"/>
            <w:vMerge/>
          </w:tcPr>
          <w:p w14:paraId="0DC059A1"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14:paraId="273B2FC9"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14:paraId="24A4F1A3"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sz w:val="24"/>
                <w:szCs w:val="24"/>
                <w:lang w:eastAsia="ru-RU"/>
              </w:rPr>
              <w:t>5. Испол</w:t>
            </w:r>
            <w:r>
              <w:rPr>
                <w:rFonts w:ascii="Times New Roman" w:eastAsia="Times New Roman" w:hAnsi="Times New Roman" w:cs="Times New Roman"/>
                <w:sz w:val="24"/>
                <w:szCs w:val="24"/>
                <w:lang w:eastAsia="ru-RU"/>
              </w:rPr>
              <w:t>ьзует иностранный язык в межлич</w:t>
            </w:r>
            <w:r w:rsidRPr="006D16F6">
              <w:rPr>
                <w:rFonts w:ascii="Times New Roman" w:eastAsia="Times New Roman" w:hAnsi="Times New Roman" w:cs="Times New Roman"/>
                <w:sz w:val="24"/>
                <w:szCs w:val="24"/>
                <w:lang w:eastAsia="ru-RU"/>
              </w:rPr>
              <w:t xml:space="preserve">ностном общении и профессиональной деятельности, выбирая соответствующие вербальные и </w:t>
            </w:r>
            <w:r>
              <w:rPr>
                <w:rFonts w:ascii="Times New Roman" w:eastAsia="Times New Roman" w:hAnsi="Times New Roman" w:cs="Times New Roman"/>
                <w:sz w:val="24"/>
                <w:szCs w:val="24"/>
                <w:lang w:eastAsia="ru-RU"/>
              </w:rPr>
              <w:t>невербальные средства коммуника</w:t>
            </w:r>
            <w:r w:rsidRPr="006D16F6">
              <w:rPr>
                <w:rFonts w:ascii="Times New Roman" w:eastAsia="Times New Roman" w:hAnsi="Times New Roman" w:cs="Times New Roman"/>
                <w:sz w:val="24"/>
                <w:szCs w:val="24"/>
                <w:lang w:eastAsia="ru-RU"/>
              </w:rPr>
              <w:t>ции.</w:t>
            </w:r>
          </w:p>
        </w:tc>
        <w:tc>
          <w:tcPr>
            <w:tcW w:w="4253" w:type="dxa"/>
          </w:tcPr>
          <w:p w14:paraId="042E528A" w14:textId="77777777" w:rsidR="00AE24A2" w:rsidRDefault="004664B2" w:rsidP="004664B2">
            <w:pPr>
              <w:tabs>
                <w:tab w:val="left" w:pos="540"/>
              </w:tabs>
              <w:contextualSpacing/>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Знать</w:t>
            </w:r>
            <w:r w:rsidRPr="006D16F6">
              <w:rPr>
                <w:rFonts w:ascii="Times New Roman" w:eastAsia="Times New Roman" w:hAnsi="Times New Roman" w:cs="Times New Roman"/>
                <w:sz w:val="24"/>
                <w:szCs w:val="24"/>
                <w:lang w:eastAsia="ru-RU"/>
              </w:rPr>
              <w:t>:</w:t>
            </w:r>
            <w:r w:rsidR="00AE24A2">
              <w:rPr>
                <w:rFonts w:ascii="Times New Roman" w:eastAsia="Times New Roman" w:hAnsi="Times New Roman" w:cs="Times New Roman"/>
                <w:sz w:val="24"/>
                <w:szCs w:val="24"/>
                <w:lang w:eastAsia="ru-RU"/>
              </w:rPr>
              <w:t xml:space="preserve"> </w:t>
            </w:r>
          </w:p>
          <w:p w14:paraId="560B82E0" w14:textId="62E84866" w:rsidR="004664B2" w:rsidRPr="006D16F6" w:rsidRDefault="004664B2" w:rsidP="004664B2">
            <w:pPr>
              <w:tabs>
                <w:tab w:val="left" w:pos="540"/>
              </w:tabs>
              <w:contextualSpacing/>
              <w:rPr>
                <w:rFonts w:ascii="Times New Roman" w:hAnsi="Times New Roman" w:cs="Times New Roman"/>
                <w:sz w:val="24"/>
                <w:szCs w:val="24"/>
              </w:rPr>
            </w:pPr>
            <w:r w:rsidRPr="004664B2">
              <w:rPr>
                <w:rFonts w:ascii="Times New Roman" w:hAnsi="Times New Roman" w:cs="Times New Roman"/>
                <w:sz w:val="24"/>
                <w:szCs w:val="24"/>
              </w:rPr>
              <w:t>особенности грамматического и лексического строя иностранного языка</w:t>
            </w:r>
            <w:r>
              <w:rPr>
                <w:rFonts w:ascii="Times New Roman" w:hAnsi="Times New Roman" w:cs="Times New Roman"/>
                <w:sz w:val="24"/>
                <w:szCs w:val="24"/>
              </w:rPr>
              <w:t xml:space="preserve">; лингвопрагматические и дискурсивные особенности иноязычной </w:t>
            </w:r>
            <w:r w:rsidR="00C55476">
              <w:rPr>
                <w:rFonts w:ascii="Times New Roman" w:hAnsi="Times New Roman" w:cs="Times New Roman"/>
                <w:sz w:val="24"/>
                <w:szCs w:val="24"/>
              </w:rPr>
              <w:t>речи</w:t>
            </w:r>
            <w:r w:rsidRPr="006D16F6">
              <w:rPr>
                <w:rFonts w:ascii="Times New Roman" w:hAnsi="Times New Roman" w:cs="Times New Roman"/>
                <w:sz w:val="24"/>
                <w:szCs w:val="24"/>
              </w:rPr>
              <w:t xml:space="preserve">; </w:t>
            </w:r>
            <w:r>
              <w:rPr>
                <w:rFonts w:ascii="Times New Roman" w:hAnsi="Times New Roman" w:cs="Times New Roman"/>
                <w:sz w:val="24"/>
                <w:szCs w:val="24"/>
              </w:rPr>
              <w:t xml:space="preserve">функции и виды </w:t>
            </w:r>
            <w:r w:rsidRPr="006D16F6">
              <w:rPr>
                <w:rFonts w:ascii="Times New Roman" w:hAnsi="Times New Roman" w:cs="Times New Roman"/>
                <w:sz w:val="24"/>
                <w:szCs w:val="24"/>
              </w:rPr>
              <w:t>общения</w:t>
            </w:r>
            <w:r>
              <w:rPr>
                <w:rFonts w:ascii="Times New Roman" w:hAnsi="Times New Roman" w:cs="Times New Roman"/>
                <w:sz w:val="24"/>
                <w:szCs w:val="24"/>
              </w:rPr>
              <w:t>, различия иноязычной межличностной и профессиональной коммуникации</w:t>
            </w:r>
            <w:r w:rsidRPr="006D16F6">
              <w:rPr>
                <w:rFonts w:ascii="Times New Roman" w:hAnsi="Times New Roman" w:cs="Times New Roman"/>
                <w:sz w:val="24"/>
                <w:szCs w:val="24"/>
              </w:rPr>
              <w:t>;</w:t>
            </w:r>
            <w:r>
              <w:rPr>
                <w:rFonts w:ascii="Times New Roman" w:hAnsi="Times New Roman" w:cs="Times New Roman"/>
                <w:sz w:val="24"/>
                <w:szCs w:val="24"/>
              </w:rPr>
              <w:t xml:space="preserve"> </w:t>
            </w:r>
            <w:r w:rsidRPr="006D16F6">
              <w:rPr>
                <w:rFonts w:ascii="Times New Roman" w:hAnsi="Times New Roman" w:cs="Times New Roman"/>
                <w:sz w:val="24"/>
                <w:szCs w:val="24"/>
              </w:rPr>
              <w:t>структуру стандартных коммуникативных задач;</w:t>
            </w:r>
            <w:r>
              <w:rPr>
                <w:rFonts w:ascii="Times New Roman" w:hAnsi="Times New Roman" w:cs="Times New Roman"/>
                <w:sz w:val="24"/>
                <w:szCs w:val="24"/>
              </w:rPr>
              <w:t xml:space="preserve"> </w:t>
            </w:r>
            <w:r w:rsidRPr="006D16F6">
              <w:rPr>
                <w:rFonts w:ascii="Times New Roman" w:hAnsi="Times New Roman" w:cs="Times New Roman"/>
                <w:sz w:val="24"/>
                <w:szCs w:val="24"/>
              </w:rPr>
              <w:t xml:space="preserve">модели эффективного </w:t>
            </w:r>
            <w:r>
              <w:rPr>
                <w:rFonts w:ascii="Times New Roman" w:hAnsi="Times New Roman" w:cs="Times New Roman"/>
                <w:sz w:val="24"/>
                <w:szCs w:val="24"/>
              </w:rPr>
              <w:t>меж</w:t>
            </w:r>
            <w:r w:rsidRPr="006D16F6">
              <w:rPr>
                <w:rFonts w:ascii="Times New Roman" w:hAnsi="Times New Roman" w:cs="Times New Roman"/>
                <w:sz w:val="24"/>
                <w:szCs w:val="24"/>
              </w:rPr>
              <w:t>лично</w:t>
            </w:r>
            <w:r>
              <w:rPr>
                <w:rFonts w:ascii="Times New Roman" w:hAnsi="Times New Roman" w:cs="Times New Roman"/>
                <w:sz w:val="24"/>
                <w:szCs w:val="24"/>
              </w:rPr>
              <w:t>стного и профессионального</w:t>
            </w:r>
            <w:r w:rsidRPr="006D16F6">
              <w:rPr>
                <w:rFonts w:ascii="Times New Roman" w:hAnsi="Times New Roman" w:cs="Times New Roman"/>
                <w:sz w:val="24"/>
                <w:szCs w:val="24"/>
              </w:rPr>
              <w:t xml:space="preserve"> общения</w:t>
            </w:r>
            <w:r>
              <w:rPr>
                <w:rFonts w:ascii="Times New Roman" w:hAnsi="Times New Roman" w:cs="Times New Roman"/>
                <w:sz w:val="24"/>
                <w:szCs w:val="24"/>
              </w:rPr>
              <w:t xml:space="preserve">, содержание основных </w:t>
            </w:r>
            <w:r>
              <w:rPr>
                <w:rFonts w:ascii="Times New Roman" w:hAnsi="Times New Roman" w:cs="Times New Roman"/>
                <w:sz w:val="24"/>
                <w:szCs w:val="24"/>
                <w:lang w:val="en-US"/>
              </w:rPr>
              <w:t>HR</w:t>
            </w:r>
            <w:r w:rsidR="00AE24A2">
              <w:rPr>
                <w:rFonts w:ascii="Times New Roman" w:hAnsi="Times New Roman" w:cs="Times New Roman"/>
                <w:sz w:val="24"/>
                <w:szCs w:val="24"/>
              </w:rPr>
              <w:t xml:space="preserve"> понятий;</w:t>
            </w:r>
          </w:p>
          <w:p w14:paraId="78A284A6" w14:textId="77777777" w:rsidR="00AE24A2" w:rsidRDefault="00AE24A2" w:rsidP="00AE24A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004664B2" w:rsidRPr="006D16F6">
              <w:rPr>
                <w:rFonts w:ascii="Times New Roman" w:eastAsia="Times New Roman" w:hAnsi="Times New Roman" w:cs="Times New Roman"/>
                <w:b/>
                <w:sz w:val="24"/>
                <w:szCs w:val="24"/>
                <w:lang w:eastAsia="ru-RU"/>
              </w:rPr>
              <w:t>меть</w:t>
            </w:r>
            <w:r w:rsidR="004664B2" w:rsidRPr="006D16F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6C720E28" w14:textId="572319D2" w:rsidR="004664B2" w:rsidRPr="004664B2" w:rsidRDefault="004664B2" w:rsidP="00AE24A2">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cyan"/>
                <w:lang w:eastAsia="ru-RU"/>
              </w:rPr>
            </w:pPr>
            <w:r>
              <w:rPr>
                <w:rFonts w:ascii="Times New Roman" w:hAnsi="Times New Roman" w:cs="Times New Roman"/>
                <w:sz w:val="24"/>
                <w:szCs w:val="24"/>
              </w:rPr>
              <w:t>использовать вербальные и невербальные средства коммуникации в соответствии с ситуациями общения</w:t>
            </w:r>
            <w:r w:rsidR="00C55476">
              <w:rPr>
                <w:rFonts w:ascii="Times New Roman" w:hAnsi="Times New Roman" w:cs="Times New Roman"/>
                <w:sz w:val="24"/>
                <w:szCs w:val="24"/>
              </w:rPr>
              <w:t xml:space="preserve">; </w:t>
            </w:r>
            <w:r>
              <w:rPr>
                <w:rFonts w:ascii="Times New Roman" w:hAnsi="Times New Roman" w:cs="Times New Roman"/>
                <w:sz w:val="24"/>
                <w:szCs w:val="24"/>
              </w:rPr>
              <w:t xml:space="preserve">использовать адекватное </w:t>
            </w:r>
            <w:r w:rsidRPr="006D16F6">
              <w:rPr>
                <w:rFonts w:ascii="Times New Roman" w:hAnsi="Times New Roman" w:cs="Times New Roman"/>
                <w:sz w:val="24"/>
                <w:szCs w:val="24"/>
              </w:rPr>
              <w:lastRenderedPageBreak/>
              <w:t>лингвистическо</w:t>
            </w:r>
            <w:r>
              <w:rPr>
                <w:rFonts w:ascii="Times New Roman" w:hAnsi="Times New Roman" w:cs="Times New Roman"/>
                <w:sz w:val="24"/>
                <w:szCs w:val="24"/>
              </w:rPr>
              <w:t>е</w:t>
            </w:r>
            <w:r w:rsidRPr="006D16F6">
              <w:rPr>
                <w:rFonts w:ascii="Times New Roman" w:hAnsi="Times New Roman" w:cs="Times New Roman"/>
                <w:sz w:val="24"/>
                <w:szCs w:val="24"/>
              </w:rPr>
              <w:t xml:space="preserve"> оформлени</w:t>
            </w:r>
            <w:r>
              <w:rPr>
                <w:rFonts w:ascii="Times New Roman" w:hAnsi="Times New Roman" w:cs="Times New Roman"/>
                <w:sz w:val="24"/>
                <w:szCs w:val="24"/>
              </w:rPr>
              <w:t>е</w:t>
            </w:r>
            <w:r w:rsidRPr="006D16F6">
              <w:rPr>
                <w:rFonts w:ascii="Times New Roman" w:hAnsi="Times New Roman" w:cs="Times New Roman"/>
                <w:sz w:val="24"/>
                <w:szCs w:val="24"/>
              </w:rPr>
              <w:t xml:space="preserve"> сообщений </w:t>
            </w:r>
            <w:r>
              <w:rPr>
                <w:rFonts w:ascii="Times New Roman" w:hAnsi="Times New Roman" w:cs="Times New Roman"/>
                <w:sz w:val="24"/>
                <w:szCs w:val="24"/>
              </w:rPr>
              <w:t xml:space="preserve">для решения </w:t>
            </w:r>
            <w:r w:rsidRPr="006D16F6">
              <w:rPr>
                <w:rFonts w:ascii="Times New Roman" w:hAnsi="Times New Roman" w:cs="Times New Roman"/>
                <w:sz w:val="24"/>
                <w:szCs w:val="24"/>
              </w:rPr>
              <w:t>стандартных коммуникативных задач</w:t>
            </w:r>
            <w:r w:rsidR="00C55476">
              <w:rPr>
                <w:rFonts w:ascii="Times New Roman" w:hAnsi="Times New Roman" w:cs="Times New Roman"/>
                <w:sz w:val="24"/>
                <w:szCs w:val="24"/>
              </w:rPr>
              <w:t xml:space="preserve">; </w:t>
            </w:r>
            <w:r>
              <w:rPr>
                <w:rFonts w:ascii="Times New Roman" w:hAnsi="Times New Roman" w:cs="Times New Roman"/>
                <w:sz w:val="24"/>
                <w:szCs w:val="24"/>
              </w:rPr>
              <w:t xml:space="preserve">объяснять основные понятия </w:t>
            </w:r>
            <w:r>
              <w:rPr>
                <w:rFonts w:ascii="Times New Roman" w:hAnsi="Times New Roman" w:cs="Times New Roman"/>
                <w:sz w:val="24"/>
                <w:szCs w:val="24"/>
                <w:lang w:val="en-US"/>
              </w:rPr>
              <w:t>HR</w:t>
            </w:r>
            <w:r w:rsidRPr="004664B2">
              <w:rPr>
                <w:rFonts w:ascii="Times New Roman" w:hAnsi="Times New Roman" w:cs="Times New Roman"/>
                <w:sz w:val="24"/>
                <w:szCs w:val="24"/>
              </w:rPr>
              <w:t xml:space="preserve"> </w:t>
            </w:r>
            <w:r>
              <w:rPr>
                <w:rFonts w:ascii="Times New Roman" w:hAnsi="Times New Roman" w:cs="Times New Roman"/>
                <w:sz w:val="24"/>
                <w:szCs w:val="24"/>
              </w:rPr>
              <w:t>на иностранном языке</w:t>
            </w:r>
          </w:p>
        </w:tc>
      </w:tr>
      <w:tr w:rsidR="004664B2" w14:paraId="630DBB6D" w14:textId="77777777" w:rsidTr="004664B2">
        <w:trPr>
          <w:trHeight w:val="983"/>
        </w:trPr>
        <w:tc>
          <w:tcPr>
            <w:tcW w:w="846" w:type="dxa"/>
            <w:vMerge/>
          </w:tcPr>
          <w:p w14:paraId="0C813AAC"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14:paraId="54B49F71"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14:paraId="30558C6A"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Calibri"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6D16F6">
              <w:rPr>
                <w:rFonts w:ascii="Times New Roman" w:hAnsi="Times New Roman" w:cs="Times New Roman"/>
                <w:bCs/>
                <w:sz w:val="24"/>
                <w:szCs w:val="24"/>
              </w:rPr>
              <w:t>информационно-коммуникационные технологии.</w:t>
            </w:r>
            <w:r w:rsidRPr="006D16F6">
              <w:rPr>
                <w:rFonts w:ascii="Times New Roman" w:eastAsia="Calibri" w:hAnsi="Times New Roman" w:cs="Times New Roman"/>
                <w:sz w:val="24"/>
                <w:szCs w:val="24"/>
              </w:rPr>
              <w:t xml:space="preserve">   </w:t>
            </w:r>
          </w:p>
        </w:tc>
        <w:tc>
          <w:tcPr>
            <w:tcW w:w="4253" w:type="dxa"/>
          </w:tcPr>
          <w:p w14:paraId="5CF89A98" w14:textId="395F638A"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Знать</w:t>
            </w:r>
            <w:r w:rsidRPr="006D16F6">
              <w:rPr>
                <w:rFonts w:ascii="Times New Roman" w:eastAsia="Times New Roman" w:hAnsi="Times New Roman" w:cs="Times New Roman"/>
                <w:sz w:val="24"/>
                <w:szCs w:val="24"/>
                <w:lang w:eastAsia="ru-RU"/>
              </w:rPr>
              <w:t>:</w:t>
            </w:r>
            <w:r w:rsidR="00AE24A2">
              <w:rPr>
                <w:rFonts w:ascii="Times New Roman" w:eastAsia="Times New Roman" w:hAnsi="Times New Roman" w:cs="Times New Roman"/>
                <w:sz w:val="24"/>
                <w:szCs w:val="24"/>
                <w:lang w:eastAsia="ru-RU"/>
              </w:rPr>
              <w:t xml:space="preserve"> </w:t>
            </w:r>
          </w:p>
          <w:p w14:paraId="484F9C20" w14:textId="2BD6D4EF" w:rsidR="004664B2" w:rsidRPr="006D16F6" w:rsidRDefault="004664B2" w:rsidP="004664B2">
            <w:pPr>
              <w:pStyle w:val="aa"/>
              <w:tabs>
                <w:tab w:val="left" w:pos="540"/>
              </w:tabs>
              <w:spacing w:after="120"/>
              <w:ind w:left="0"/>
              <w:rPr>
                <w:lang w:val="ru-RU"/>
              </w:rPr>
            </w:pPr>
            <w:r>
              <w:rPr>
                <w:lang w:val="ru-RU"/>
              </w:rPr>
              <w:t>особенности</w:t>
            </w:r>
            <w:r w:rsidRPr="006D16F6">
              <w:rPr>
                <w:lang w:val="ru-RU"/>
              </w:rPr>
              <w:t xml:space="preserve"> устной </w:t>
            </w:r>
            <w:r w:rsidR="00C55476">
              <w:rPr>
                <w:lang w:val="ru-RU"/>
              </w:rPr>
              <w:t xml:space="preserve">и письменной форм коммуникации; </w:t>
            </w:r>
            <w:r>
              <w:rPr>
                <w:lang w:val="ru-RU"/>
              </w:rPr>
              <w:t xml:space="preserve">правила коммуникации, </w:t>
            </w:r>
            <w:r w:rsidRPr="006D16F6">
              <w:rPr>
                <w:lang w:val="ru-RU"/>
              </w:rPr>
              <w:t>осуществляемой посредством современных информаци</w:t>
            </w:r>
            <w:r w:rsidR="00AE24A2">
              <w:rPr>
                <w:lang w:val="ru-RU"/>
              </w:rPr>
              <w:t>онно-коммуникативных технологий;</w:t>
            </w:r>
          </w:p>
          <w:p w14:paraId="31254879" w14:textId="1215EB5D" w:rsidR="004664B2" w:rsidRPr="006D16F6" w:rsidRDefault="00AE24A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004664B2" w:rsidRPr="006D16F6">
              <w:rPr>
                <w:rFonts w:ascii="Times New Roman" w:eastAsia="Times New Roman" w:hAnsi="Times New Roman" w:cs="Times New Roman"/>
                <w:b/>
                <w:sz w:val="24"/>
                <w:szCs w:val="24"/>
                <w:lang w:eastAsia="ru-RU"/>
              </w:rPr>
              <w:t>меть</w:t>
            </w:r>
            <w:r w:rsidR="004664B2" w:rsidRPr="006D16F6">
              <w:rPr>
                <w:rFonts w:ascii="Times New Roman" w:eastAsia="Times New Roman" w:hAnsi="Times New Roman" w:cs="Times New Roman"/>
                <w:sz w:val="24"/>
                <w:szCs w:val="24"/>
                <w:lang w:eastAsia="ru-RU"/>
              </w:rPr>
              <w:t>:</w:t>
            </w:r>
          </w:p>
          <w:p w14:paraId="7E5A236B" w14:textId="77777777" w:rsidR="004664B2" w:rsidRPr="006D16F6" w:rsidRDefault="004664B2" w:rsidP="00C55476">
            <w:pPr>
              <w:tabs>
                <w:tab w:val="left" w:pos="540"/>
              </w:tabs>
              <w:contextualSpacing/>
              <w:rPr>
                <w:rFonts w:ascii="Times New Roman" w:eastAsia="Times New Roman" w:hAnsi="Times New Roman" w:cs="Times New Roman"/>
                <w:sz w:val="24"/>
                <w:szCs w:val="24"/>
                <w:highlight w:val="cyan"/>
                <w:lang w:eastAsia="ru-RU"/>
              </w:rPr>
            </w:pPr>
            <w:r w:rsidRPr="006D16F6">
              <w:rPr>
                <w:rFonts w:ascii="Times New Roman" w:hAnsi="Times New Roman" w:cs="Times New Roman"/>
                <w:sz w:val="24"/>
                <w:szCs w:val="24"/>
              </w:rPr>
              <w:t>анализировать социально-психологические феномены личного и профессионального общения, применять знания правил коммуникации при осуществлении письменных деловых контактов и проведении деловых переговоров на иностранном языке;</w:t>
            </w:r>
            <w:r w:rsidR="00C55476">
              <w:rPr>
                <w:rFonts w:ascii="Times New Roman" w:hAnsi="Times New Roman" w:cs="Times New Roman"/>
                <w:sz w:val="24"/>
                <w:szCs w:val="24"/>
              </w:rPr>
              <w:t xml:space="preserve"> </w:t>
            </w:r>
            <w:r w:rsidRPr="006D16F6">
              <w:rPr>
                <w:rFonts w:ascii="Times New Roman" w:hAnsi="Times New Roman" w:cs="Times New Roman"/>
                <w:sz w:val="24"/>
                <w:szCs w:val="24"/>
              </w:rPr>
              <w:t>демонстрировать адекватное речевое поведение, учитывая эффективные стратегии и тактики коммуникации на иностранном языке с использованием современных информационно-коммуникативных технологий.</w:t>
            </w:r>
          </w:p>
        </w:tc>
      </w:tr>
      <w:tr w:rsidR="004664B2" w14:paraId="2915A626" w14:textId="77777777" w:rsidTr="004664B2">
        <w:trPr>
          <w:trHeight w:val="2437"/>
        </w:trPr>
        <w:tc>
          <w:tcPr>
            <w:tcW w:w="846" w:type="dxa"/>
            <w:vMerge/>
          </w:tcPr>
          <w:p w14:paraId="20DC32AB"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14:paraId="3A909D71"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14:paraId="58F4D14A" w14:textId="77777777" w:rsidR="004664B2" w:rsidRPr="006D16F6" w:rsidRDefault="004664B2" w:rsidP="004664B2">
            <w:pPr>
              <w:contextualSpacing/>
              <w:jc w:val="both"/>
              <w:rPr>
                <w:rFonts w:ascii="Times New Roman" w:hAnsi="Times New Roman" w:cs="Times New Roman"/>
                <w:sz w:val="24"/>
                <w:szCs w:val="24"/>
              </w:rPr>
            </w:pPr>
            <w:r w:rsidRPr="006D16F6">
              <w:rPr>
                <w:rFonts w:ascii="Times New Roman" w:eastAsia="Calibri" w:hAnsi="Times New Roman" w:cs="Times New Roman"/>
                <w:sz w:val="24"/>
                <w:szCs w:val="24"/>
              </w:rPr>
              <w:t>7. Использует приемы</w:t>
            </w:r>
            <w:r w:rsidRPr="006D16F6">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430DEA89"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tcPr>
          <w:p w14:paraId="07EB5DC5"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Знать</w:t>
            </w:r>
            <w:r w:rsidRPr="006D16F6">
              <w:rPr>
                <w:rFonts w:ascii="Times New Roman" w:eastAsia="Times New Roman" w:hAnsi="Times New Roman" w:cs="Times New Roman"/>
                <w:sz w:val="24"/>
                <w:szCs w:val="24"/>
                <w:lang w:eastAsia="ru-RU"/>
              </w:rPr>
              <w:t>:</w:t>
            </w:r>
          </w:p>
          <w:p w14:paraId="6B78F36E" w14:textId="08E78B4F" w:rsidR="004664B2" w:rsidRPr="006D16F6" w:rsidRDefault="004664B2" w:rsidP="004664B2">
            <w:pPr>
              <w:tabs>
                <w:tab w:val="left" w:pos="540"/>
              </w:tabs>
              <w:contextualSpacing/>
              <w:rPr>
                <w:rFonts w:ascii="Times New Roman" w:eastAsia="Times New Roman" w:hAnsi="Times New Roman" w:cs="Times New Roman"/>
                <w:sz w:val="24"/>
                <w:szCs w:val="24"/>
                <w:lang w:eastAsia="ru-RU"/>
              </w:rPr>
            </w:pPr>
            <w:r w:rsidRPr="006D16F6">
              <w:rPr>
                <w:rFonts w:ascii="Times New Roman" w:hAnsi="Times New Roman" w:cs="Times New Roman"/>
                <w:sz w:val="24"/>
                <w:szCs w:val="24"/>
              </w:rPr>
              <w:t>основы взаимодействия между членами коллектива в команде;</w:t>
            </w:r>
            <w:r w:rsidR="00C55476">
              <w:rPr>
                <w:rFonts w:ascii="Times New Roman" w:hAnsi="Times New Roman" w:cs="Times New Roman"/>
                <w:sz w:val="24"/>
                <w:szCs w:val="24"/>
              </w:rPr>
              <w:t xml:space="preserve"> </w:t>
            </w:r>
            <w:r w:rsidRPr="006D16F6">
              <w:rPr>
                <w:rFonts w:ascii="Times New Roman" w:hAnsi="Times New Roman" w:cs="Times New Roman"/>
                <w:sz w:val="24"/>
                <w:szCs w:val="24"/>
              </w:rPr>
              <w:t>приёмы убеждения, аргументации, выражения то</w:t>
            </w:r>
            <w:r w:rsidR="00AE24A2">
              <w:rPr>
                <w:rFonts w:ascii="Times New Roman" w:hAnsi="Times New Roman" w:cs="Times New Roman"/>
                <w:sz w:val="24"/>
                <w:szCs w:val="24"/>
              </w:rPr>
              <w:t>чки зрения на иностранном языке;</w:t>
            </w:r>
          </w:p>
          <w:p w14:paraId="1A1FAAE4" w14:textId="4D52E474" w:rsidR="004664B2" w:rsidRPr="006D16F6" w:rsidRDefault="00AE24A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004664B2" w:rsidRPr="006D16F6">
              <w:rPr>
                <w:rFonts w:ascii="Times New Roman" w:eastAsia="Times New Roman" w:hAnsi="Times New Roman" w:cs="Times New Roman"/>
                <w:b/>
                <w:sz w:val="24"/>
                <w:szCs w:val="24"/>
                <w:lang w:eastAsia="ru-RU"/>
              </w:rPr>
              <w:t>меть</w:t>
            </w:r>
            <w:r w:rsidR="004664B2" w:rsidRPr="006D16F6">
              <w:rPr>
                <w:rFonts w:ascii="Times New Roman" w:eastAsia="Times New Roman" w:hAnsi="Times New Roman" w:cs="Times New Roman"/>
                <w:sz w:val="24"/>
                <w:szCs w:val="24"/>
                <w:lang w:eastAsia="ru-RU"/>
              </w:rPr>
              <w:t>:</w:t>
            </w:r>
          </w:p>
          <w:p w14:paraId="4BEB9DE8" w14:textId="77777777" w:rsidR="004664B2" w:rsidRPr="006D16F6" w:rsidRDefault="004664B2" w:rsidP="00C55476">
            <w:pPr>
              <w:tabs>
                <w:tab w:val="left" w:pos="540"/>
              </w:tabs>
              <w:contextualSpacing/>
              <w:rPr>
                <w:rFonts w:ascii="Times New Roman" w:eastAsia="Times New Roman" w:hAnsi="Times New Roman" w:cs="Times New Roman"/>
                <w:sz w:val="24"/>
                <w:szCs w:val="24"/>
                <w:highlight w:val="cyan"/>
                <w:lang w:eastAsia="ru-RU"/>
              </w:rPr>
            </w:pPr>
            <w:r w:rsidRPr="006D16F6">
              <w:rPr>
                <w:rFonts w:ascii="Times New Roman" w:hAnsi="Times New Roman" w:cs="Times New Roman"/>
                <w:sz w:val="24"/>
                <w:szCs w:val="24"/>
              </w:rPr>
              <w:t>выразить позицию коллектива и собственную позицию на иностранном языке;</w:t>
            </w:r>
            <w:r w:rsidR="00C55476">
              <w:rPr>
                <w:rFonts w:ascii="Times New Roman" w:hAnsi="Times New Roman" w:cs="Times New Roman"/>
                <w:sz w:val="24"/>
                <w:szCs w:val="24"/>
              </w:rPr>
              <w:t xml:space="preserve"> </w:t>
            </w:r>
            <w:r w:rsidRPr="006D16F6">
              <w:rPr>
                <w:rFonts w:ascii="Times New Roman" w:hAnsi="Times New Roman" w:cs="Times New Roman"/>
                <w:sz w:val="24"/>
                <w:szCs w:val="24"/>
              </w:rPr>
              <w:t>систематизировать и обобщить позицию команды; участвовать в диалоге с целью выбора наиболее оптимального решения из предложенных вариантов, аргументировать правильность выбора.</w:t>
            </w:r>
          </w:p>
        </w:tc>
      </w:tr>
      <w:tr w:rsidR="004664B2" w14:paraId="3356F4A2" w14:textId="77777777" w:rsidTr="004664B2">
        <w:trPr>
          <w:trHeight w:val="982"/>
        </w:trPr>
        <w:tc>
          <w:tcPr>
            <w:tcW w:w="846" w:type="dxa"/>
            <w:vMerge/>
          </w:tcPr>
          <w:p w14:paraId="3E93C39D"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14:paraId="45C446A3"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14:paraId="15D6A493" w14:textId="77777777" w:rsidR="004664B2" w:rsidRPr="006D16F6" w:rsidRDefault="004664B2" w:rsidP="004664B2">
            <w:pPr>
              <w:contextualSpacing/>
              <w:jc w:val="both"/>
              <w:rPr>
                <w:rFonts w:ascii="Times New Roman" w:hAnsi="Times New Roman" w:cs="Times New Roman"/>
                <w:sz w:val="24"/>
                <w:szCs w:val="24"/>
              </w:rPr>
            </w:pPr>
            <w:r w:rsidRPr="006D16F6">
              <w:rPr>
                <w:rFonts w:ascii="Times New Roman" w:eastAsia="Calibri" w:hAnsi="Times New Roman" w:cs="Times New Roman"/>
                <w:sz w:val="24"/>
                <w:szCs w:val="24"/>
              </w:rPr>
              <w:t>8.Демонстрирует владения</w:t>
            </w:r>
            <w:r w:rsidRPr="006D16F6">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66744835"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tcPr>
          <w:p w14:paraId="16030AEC"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Знать</w:t>
            </w:r>
            <w:r w:rsidRPr="006D16F6">
              <w:rPr>
                <w:rFonts w:ascii="Times New Roman" w:eastAsia="Times New Roman" w:hAnsi="Times New Roman" w:cs="Times New Roman"/>
                <w:sz w:val="24"/>
                <w:szCs w:val="24"/>
                <w:lang w:eastAsia="ru-RU"/>
              </w:rPr>
              <w:t>:</w:t>
            </w:r>
          </w:p>
          <w:p w14:paraId="0DC6C845" w14:textId="13293D0E" w:rsidR="004664B2" w:rsidRPr="006D16F6" w:rsidRDefault="004664B2" w:rsidP="004664B2">
            <w:pPr>
              <w:tabs>
                <w:tab w:val="left" w:pos="540"/>
              </w:tabs>
              <w:contextualSpacing/>
              <w:rPr>
                <w:rFonts w:ascii="Times New Roman" w:eastAsia="Times New Roman" w:hAnsi="Times New Roman" w:cs="Times New Roman"/>
                <w:sz w:val="24"/>
                <w:szCs w:val="24"/>
                <w:lang w:eastAsia="ru-RU"/>
              </w:rPr>
            </w:pPr>
            <w:r w:rsidRPr="006D16F6">
              <w:rPr>
                <w:rFonts w:ascii="Times New Roman" w:hAnsi="Times New Roman" w:cs="Times New Roman"/>
                <w:sz w:val="24"/>
                <w:szCs w:val="24"/>
              </w:rPr>
              <w:t>лексико-грамматические и стилистические ресурсы иностранного языка в с</w:t>
            </w:r>
            <w:r w:rsidR="00AE24A2">
              <w:rPr>
                <w:rFonts w:ascii="Times New Roman" w:hAnsi="Times New Roman" w:cs="Times New Roman"/>
                <w:sz w:val="24"/>
                <w:szCs w:val="24"/>
              </w:rPr>
              <w:t>фере академической коммуникации;</w:t>
            </w:r>
          </w:p>
          <w:p w14:paraId="1DFDABF3" w14:textId="29D9FFEB" w:rsidR="004664B2" w:rsidRPr="006D16F6" w:rsidRDefault="00AE24A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004664B2" w:rsidRPr="006D16F6">
              <w:rPr>
                <w:rFonts w:ascii="Times New Roman" w:eastAsia="Times New Roman" w:hAnsi="Times New Roman" w:cs="Times New Roman"/>
                <w:b/>
                <w:sz w:val="24"/>
                <w:szCs w:val="24"/>
                <w:lang w:eastAsia="ru-RU"/>
              </w:rPr>
              <w:t>меть</w:t>
            </w:r>
            <w:r w:rsidR="004664B2" w:rsidRPr="006D16F6">
              <w:rPr>
                <w:rFonts w:ascii="Times New Roman" w:eastAsia="Times New Roman" w:hAnsi="Times New Roman" w:cs="Times New Roman"/>
                <w:sz w:val="24"/>
                <w:szCs w:val="24"/>
                <w:lang w:eastAsia="ru-RU"/>
              </w:rPr>
              <w:t>:</w:t>
            </w:r>
          </w:p>
          <w:p w14:paraId="27BA5B8D" w14:textId="77777777" w:rsidR="004664B2" w:rsidRPr="006D16F6" w:rsidRDefault="004664B2" w:rsidP="004664B2">
            <w:pPr>
              <w:pStyle w:val="aa"/>
              <w:tabs>
                <w:tab w:val="left" w:pos="540"/>
              </w:tabs>
              <w:spacing w:after="120"/>
              <w:ind w:left="0"/>
              <w:rPr>
                <w:rFonts w:eastAsia="Times New Roman"/>
                <w:highlight w:val="cyan"/>
                <w:lang w:val="ru-RU" w:eastAsia="ru-RU"/>
              </w:rPr>
            </w:pPr>
            <w:r w:rsidRPr="00C55476">
              <w:rPr>
                <w:lang w:val="ru-RU"/>
              </w:rPr>
              <w:t xml:space="preserve">анализировать и создавать устные и письменные тексты на иностранном </w:t>
            </w:r>
            <w:r w:rsidRPr="00C55476">
              <w:rPr>
                <w:lang w:val="ru-RU"/>
              </w:rPr>
              <w:lastRenderedPageBreak/>
              <w:t>языке с учетом сферы общения, решаемую коммуникативную задачу, правил речевого этикета</w:t>
            </w:r>
          </w:p>
        </w:tc>
      </w:tr>
      <w:tr w:rsidR="004664B2" w14:paraId="28062BA5" w14:textId="77777777" w:rsidTr="004664B2">
        <w:trPr>
          <w:trHeight w:val="558"/>
        </w:trPr>
        <w:tc>
          <w:tcPr>
            <w:tcW w:w="846" w:type="dxa"/>
            <w:vMerge/>
          </w:tcPr>
          <w:p w14:paraId="29F3BE79"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14:paraId="06DEF6B6"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14:paraId="32AB53EC" w14:textId="77777777" w:rsidR="004664B2" w:rsidRPr="006D16F6" w:rsidRDefault="004664B2" w:rsidP="004664B2">
            <w:pPr>
              <w:contextualSpacing/>
              <w:jc w:val="both"/>
              <w:rPr>
                <w:rFonts w:ascii="Times New Roman" w:eastAsia="Times New Roman" w:hAnsi="Times New Roman" w:cs="Times New Roman"/>
                <w:sz w:val="24"/>
                <w:szCs w:val="24"/>
                <w:lang w:eastAsia="ru-RU"/>
              </w:rPr>
            </w:pPr>
            <w:r w:rsidRPr="006D16F6">
              <w:rPr>
                <w:rFonts w:ascii="Times New Roman" w:eastAsia="Calibri" w:hAnsi="Times New Roman" w:cs="Times New Roman"/>
                <w:sz w:val="24"/>
                <w:szCs w:val="24"/>
              </w:rPr>
              <w:t>9. Г</w:t>
            </w:r>
            <w:r w:rsidRPr="006D16F6">
              <w:rPr>
                <w:rFonts w:ascii="Times New Roman" w:hAnsi="Times New Roman" w:cs="Times New Roman"/>
                <w:sz w:val="24"/>
                <w:szCs w:val="24"/>
              </w:rPr>
              <w:t>рамотно и эффективно пользуется иноязычными источниками информации.</w:t>
            </w:r>
          </w:p>
        </w:tc>
        <w:tc>
          <w:tcPr>
            <w:tcW w:w="4253" w:type="dxa"/>
          </w:tcPr>
          <w:p w14:paraId="71BF5A3A"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Знать</w:t>
            </w:r>
            <w:r w:rsidRPr="006D16F6">
              <w:rPr>
                <w:rFonts w:ascii="Times New Roman" w:eastAsia="Times New Roman" w:hAnsi="Times New Roman" w:cs="Times New Roman"/>
                <w:sz w:val="24"/>
                <w:szCs w:val="24"/>
                <w:lang w:eastAsia="ru-RU"/>
              </w:rPr>
              <w:t>:</w:t>
            </w:r>
          </w:p>
          <w:p w14:paraId="54F54693" w14:textId="77777777" w:rsidR="004664B2" w:rsidRPr="006D16F6" w:rsidRDefault="004664B2" w:rsidP="004664B2">
            <w:pPr>
              <w:pStyle w:val="aa"/>
              <w:tabs>
                <w:tab w:val="left" w:pos="540"/>
              </w:tabs>
              <w:spacing w:after="120"/>
              <w:ind w:left="0"/>
              <w:rPr>
                <w:lang w:val="ru-RU"/>
              </w:rPr>
            </w:pPr>
            <w:r w:rsidRPr="006D16F6">
              <w:rPr>
                <w:lang w:val="ru-RU"/>
              </w:rPr>
              <w:t>основные правила анализа и синтеза информации с учетом задач коммуникации;</w:t>
            </w:r>
          </w:p>
          <w:p w14:paraId="60A157A2" w14:textId="44D1D01F" w:rsidR="004664B2" w:rsidRPr="006D16F6" w:rsidRDefault="004664B2" w:rsidP="004664B2">
            <w:pPr>
              <w:pStyle w:val="aa"/>
              <w:tabs>
                <w:tab w:val="left" w:pos="540"/>
              </w:tabs>
              <w:spacing w:after="120"/>
              <w:ind w:left="0"/>
              <w:rPr>
                <w:lang w:val="ru-RU"/>
              </w:rPr>
            </w:pPr>
            <w:r w:rsidRPr="006D16F6">
              <w:rPr>
                <w:lang w:val="ru-RU"/>
              </w:rPr>
              <w:t>правила использования различных технических средств с цель</w:t>
            </w:r>
            <w:r w:rsidR="00AE24A2">
              <w:rPr>
                <w:lang w:val="ru-RU"/>
              </w:rPr>
              <w:t>ю сбора и извлечения информации;</w:t>
            </w:r>
          </w:p>
          <w:p w14:paraId="28ABC0B6" w14:textId="2050DE55" w:rsidR="004664B2" w:rsidRPr="006D16F6" w:rsidRDefault="00AE24A2" w:rsidP="004664B2">
            <w:pPr>
              <w:pStyle w:val="aa"/>
              <w:tabs>
                <w:tab w:val="left" w:pos="540"/>
              </w:tabs>
              <w:spacing w:after="120"/>
              <w:ind w:left="0"/>
              <w:rPr>
                <w:rFonts w:eastAsia="Times New Roman"/>
                <w:lang w:val="ru-RU" w:eastAsia="ru-RU"/>
              </w:rPr>
            </w:pPr>
            <w:r>
              <w:rPr>
                <w:rFonts w:eastAsia="Times New Roman"/>
                <w:b/>
                <w:lang w:val="ru-RU" w:eastAsia="ru-RU"/>
              </w:rPr>
              <w:t>у</w:t>
            </w:r>
            <w:r w:rsidR="004664B2" w:rsidRPr="006D16F6">
              <w:rPr>
                <w:rFonts w:eastAsia="Times New Roman"/>
                <w:b/>
                <w:lang w:val="ru-RU" w:eastAsia="ru-RU"/>
              </w:rPr>
              <w:t>меть</w:t>
            </w:r>
            <w:r w:rsidR="004664B2" w:rsidRPr="006D16F6">
              <w:rPr>
                <w:rFonts w:eastAsia="Times New Roman"/>
                <w:lang w:val="ru-RU" w:eastAsia="ru-RU"/>
              </w:rPr>
              <w:t>:</w:t>
            </w:r>
          </w:p>
          <w:p w14:paraId="600CDE4E" w14:textId="77777777" w:rsidR="004664B2" w:rsidRDefault="004664B2" w:rsidP="004664B2">
            <w:pPr>
              <w:widowControl w:val="0"/>
              <w:tabs>
                <w:tab w:val="left" w:pos="540"/>
              </w:tabs>
              <w:autoSpaceDE w:val="0"/>
              <w:autoSpaceDN w:val="0"/>
              <w:adjustRightInd w:val="0"/>
              <w:contextualSpacing/>
              <w:jc w:val="both"/>
              <w:rPr>
                <w:rFonts w:ascii="Times New Roman" w:hAnsi="Times New Roman" w:cs="Times New Roman"/>
                <w:sz w:val="24"/>
                <w:szCs w:val="24"/>
              </w:rPr>
            </w:pPr>
            <w:r w:rsidRPr="006D16F6">
              <w:rPr>
                <w:rFonts w:ascii="Times New Roman" w:hAnsi="Times New Roman" w:cs="Times New Roman"/>
                <w:sz w:val="24"/>
                <w:szCs w:val="24"/>
              </w:rPr>
              <w:t>извлекать информацию из различных иноязычных источников.</w:t>
            </w:r>
          </w:p>
          <w:p w14:paraId="68B94E85"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cyan"/>
                <w:lang w:eastAsia="ru-RU"/>
              </w:rPr>
            </w:pPr>
          </w:p>
        </w:tc>
      </w:tr>
      <w:tr w:rsidR="004664B2" w14:paraId="46743EEE" w14:textId="77777777" w:rsidTr="004664B2">
        <w:trPr>
          <w:trHeight w:val="2866"/>
        </w:trPr>
        <w:tc>
          <w:tcPr>
            <w:tcW w:w="846" w:type="dxa"/>
            <w:tcBorders>
              <w:top w:val="nil"/>
            </w:tcBorders>
          </w:tcPr>
          <w:p w14:paraId="0FC51EED"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tcBorders>
              <w:top w:val="nil"/>
            </w:tcBorders>
          </w:tcPr>
          <w:p w14:paraId="1840369A" w14:textId="77777777"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14:paraId="727B76E0"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sz w:val="24"/>
                <w:szCs w:val="24"/>
                <w:lang w:eastAsia="ru-RU"/>
              </w:rPr>
              <w:t>10. Продуцирует на иностранном языке письменные речевые произведения в соответствии с коммуникативной задачей.</w:t>
            </w:r>
          </w:p>
        </w:tc>
        <w:tc>
          <w:tcPr>
            <w:tcW w:w="4253" w:type="dxa"/>
          </w:tcPr>
          <w:p w14:paraId="058C73C7"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Знать</w:t>
            </w:r>
            <w:r w:rsidRPr="006D16F6">
              <w:rPr>
                <w:rFonts w:ascii="Times New Roman" w:eastAsia="Times New Roman" w:hAnsi="Times New Roman" w:cs="Times New Roman"/>
                <w:sz w:val="24"/>
                <w:szCs w:val="24"/>
                <w:lang w:eastAsia="ru-RU"/>
              </w:rPr>
              <w:t>:</w:t>
            </w:r>
          </w:p>
          <w:p w14:paraId="78424B44" w14:textId="4C8A67F7" w:rsidR="004664B2" w:rsidRPr="006D16F6" w:rsidRDefault="004664B2" w:rsidP="004664B2">
            <w:pPr>
              <w:pStyle w:val="aa"/>
              <w:tabs>
                <w:tab w:val="left" w:pos="540"/>
              </w:tabs>
              <w:spacing w:after="120"/>
              <w:ind w:left="0"/>
              <w:rPr>
                <w:lang w:val="ru-RU"/>
              </w:rPr>
            </w:pPr>
            <w:r w:rsidRPr="006D16F6">
              <w:rPr>
                <w:lang w:val="ru-RU"/>
              </w:rPr>
              <w:t>основ</w:t>
            </w:r>
            <w:r>
              <w:rPr>
                <w:lang w:val="ru-RU"/>
              </w:rPr>
              <w:t>ы о</w:t>
            </w:r>
            <w:r w:rsidRPr="006D16F6">
              <w:rPr>
                <w:lang w:val="ru-RU"/>
              </w:rPr>
              <w:t xml:space="preserve">рганизации и осуществления </w:t>
            </w:r>
            <w:r>
              <w:rPr>
                <w:lang w:val="ru-RU"/>
              </w:rPr>
              <w:t xml:space="preserve">иноязычной </w:t>
            </w:r>
            <w:r w:rsidRPr="006D16F6">
              <w:rPr>
                <w:lang w:val="ru-RU"/>
              </w:rPr>
              <w:t>коммуникации в письменно</w:t>
            </w:r>
            <w:r>
              <w:rPr>
                <w:lang w:val="ru-RU"/>
              </w:rPr>
              <w:t>й форме</w:t>
            </w:r>
            <w:r w:rsidR="00C55476">
              <w:rPr>
                <w:lang w:val="ru-RU"/>
              </w:rPr>
              <w:t xml:space="preserve">; примеры коммуникативных задач письменного общения; </w:t>
            </w:r>
            <w:r>
              <w:rPr>
                <w:lang w:val="ru-RU"/>
              </w:rPr>
              <w:t>основные правила предоставления информации в письменном виде</w:t>
            </w:r>
            <w:r w:rsidR="00AE24A2">
              <w:rPr>
                <w:lang w:val="ru-RU"/>
              </w:rPr>
              <w:t>;</w:t>
            </w:r>
          </w:p>
          <w:p w14:paraId="224E75D4" w14:textId="362F6FCF" w:rsidR="004664B2" w:rsidRPr="006D16F6" w:rsidRDefault="00AE24A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004664B2" w:rsidRPr="006D16F6">
              <w:rPr>
                <w:rFonts w:ascii="Times New Roman" w:eastAsia="Times New Roman" w:hAnsi="Times New Roman" w:cs="Times New Roman"/>
                <w:b/>
                <w:sz w:val="24"/>
                <w:szCs w:val="24"/>
                <w:lang w:eastAsia="ru-RU"/>
              </w:rPr>
              <w:t>меть</w:t>
            </w:r>
            <w:r w:rsidR="004664B2" w:rsidRPr="006D16F6">
              <w:rPr>
                <w:rFonts w:ascii="Times New Roman" w:eastAsia="Times New Roman" w:hAnsi="Times New Roman" w:cs="Times New Roman"/>
                <w:sz w:val="24"/>
                <w:szCs w:val="24"/>
                <w:lang w:eastAsia="ru-RU"/>
              </w:rPr>
              <w:t>:</w:t>
            </w:r>
          </w:p>
          <w:p w14:paraId="370AFEE3" w14:textId="77777777" w:rsidR="004664B2" w:rsidRPr="006D16F6" w:rsidRDefault="004664B2" w:rsidP="004664B2">
            <w:pPr>
              <w:widowControl w:val="0"/>
              <w:tabs>
                <w:tab w:val="left" w:pos="540"/>
              </w:tabs>
              <w:autoSpaceDE w:val="0"/>
              <w:autoSpaceDN w:val="0"/>
              <w:adjustRightInd w:val="0"/>
              <w:contextualSpacing/>
              <w:jc w:val="both"/>
              <w:rPr>
                <w:rFonts w:ascii="Times New Roman" w:hAnsi="Times New Roman" w:cs="Times New Roman"/>
                <w:sz w:val="24"/>
                <w:szCs w:val="24"/>
              </w:rPr>
            </w:pPr>
            <w:r w:rsidRPr="006D16F6">
              <w:rPr>
                <w:rFonts w:ascii="Times New Roman" w:hAnsi="Times New Roman" w:cs="Times New Roman"/>
                <w:sz w:val="24"/>
                <w:szCs w:val="24"/>
              </w:rPr>
              <w:t>производить письменные речевые высказывания на иностранном языке с учетом коммуникативно</w:t>
            </w:r>
            <w:r w:rsidR="00C55476">
              <w:rPr>
                <w:rFonts w:ascii="Times New Roman" w:hAnsi="Times New Roman" w:cs="Times New Roman"/>
                <w:sz w:val="24"/>
                <w:szCs w:val="24"/>
              </w:rPr>
              <w:t>го намерения и ситуации общения; оформлять письменные тексты с учетом правил профессионального дискурса.</w:t>
            </w:r>
          </w:p>
          <w:p w14:paraId="3BE11F22" w14:textId="77777777"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eastAsia="ru-RU"/>
              </w:rPr>
            </w:pPr>
          </w:p>
        </w:tc>
      </w:tr>
    </w:tbl>
    <w:p w14:paraId="749F19A8" w14:textId="77777777" w:rsidR="00AC6EB8" w:rsidRDefault="00AC6EB8">
      <w:pPr>
        <w:widowControl w:val="0"/>
        <w:autoSpaceDE w:val="0"/>
        <w:autoSpaceDN w:val="0"/>
        <w:adjustRightInd w:val="0"/>
        <w:spacing w:after="0" w:line="360" w:lineRule="auto"/>
        <w:jc w:val="both"/>
        <w:outlineLvl w:val="0"/>
        <w:rPr>
          <w:rFonts w:ascii="Times New Roman" w:eastAsia="Times New Roman" w:hAnsi="Times New Roman" w:cs="Times New Roman"/>
          <w:b/>
          <w:bCs/>
          <w:sz w:val="28"/>
          <w:szCs w:val="28"/>
          <w:lang w:eastAsia="ru-RU"/>
        </w:rPr>
      </w:pPr>
    </w:p>
    <w:p w14:paraId="16A84323" w14:textId="77777777" w:rsidR="00AC6EB8" w:rsidRDefault="00235441">
      <w:pPr>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1AEAB08B" w14:textId="6016585C" w:rsidR="00AC6EB8" w:rsidRPr="00F072B2" w:rsidRDefault="00235441" w:rsidP="00AE24A2">
      <w:pPr>
        <w:autoSpaceDE w:val="0"/>
        <w:autoSpaceDN w:val="0"/>
        <w:adjustRightInd w:val="0"/>
        <w:spacing w:after="0" w:line="360" w:lineRule="auto"/>
        <w:ind w:firstLine="708"/>
        <w:jc w:val="both"/>
        <w:rPr>
          <w:rFonts w:ascii="Times New Roman" w:hAnsi="Times New Roman" w:cs="Times New Roman"/>
          <w:strike/>
          <w:sz w:val="28"/>
          <w:szCs w:val="28"/>
        </w:rPr>
      </w:pPr>
      <w:r>
        <w:rPr>
          <w:rFonts w:ascii="Times New Roman" w:hAnsi="Times New Roman" w:cs="Times New Roman"/>
          <w:sz w:val="28"/>
          <w:szCs w:val="28"/>
        </w:rPr>
        <w:t>Дисциплина «Иностранный язык в профессиональной сфере»</w:t>
      </w:r>
      <w:r w:rsidR="00F072B2">
        <w:rPr>
          <w:rFonts w:ascii="Times New Roman" w:hAnsi="Times New Roman" w:cs="Times New Roman"/>
          <w:sz w:val="28"/>
          <w:szCs w:val="28"/>
        </w:rPr>
        <w:t xml:space="preserve"> </w:t>
      </w:r>
      <w:r w:rsidR="00F072B2" w:rsidRPr="00AE24A2">
        <w:rPr>
          <w:rFonts w:ascii="Times New Roman" w:hAnsi="Times New Roman" w:cs="Times New Roman"/>
          <w:sz w:val="28"/>
          <w:szCs w:val="28"/>
        </w:rPr>
        <w:t>входит в блок дисциплины(модуля) обязательной части, относится к общепрофессиональному циклу по направлению подготовки 37.03.01. - Психология ОП «Психология виртуальной среды и медиапространства» профиль «Психология виртуальной среды и медиапространства».</w:t>
      </w:r>
      <w:r>
        <w:rPr>
          <w:rFonts w:ascii="Times New Roman" w:hAnsi="Times New Roman" w:cs="Times New Roman"/>
          <w:sz w:val="28"/>
          <w:szCs w:val="28"/>
        </w:rPr>
        <w:t xml:space="preserve"> </w:t>
      </w:r>
    </w:p>
    <w:p w14:paraId="38839319" w14:textId="77777777" w:rsidR="0094071B" w:rsidRDefault="0094071B">
      <w:pPr>
        <w:autoSpaceDE w:val="0"/>
        <w:autoSpaceDN w:val="0"/>
        <w:adjustRightInd w:val="0"/>
        <w:spacing w:after="0" w:line="360" w:lineRule="auto"/>
        <w:ind w:firstLine="708"/>
        <w:jc w:val="both"/>
        <w:rPr>
          <w:rFonts w:ascii="Times New Roman" w:eastAsia="Times New Roman" w:hAnsi="Times New Roman" w:cs="Times New Roman"/>
          <w:bCs/>
          <w:sz w:val="28"/>
          <w:szCs w:val="28"/>
          <w:highlight w:val="yellow"/>
          <w:lang w:eastAsia="ru-RU"/>
        </w:rPr>
      </w:pPr>
    </w:p>
    <w:p w14:paraId="2AAEEE51" w14:textId="77777777" w:rsidR="00AC6EB8" w:rsidRDefault="00235441" w:rsidP="00B725FC">
      <w:pPr>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13F950CD" w14:textId="77777777" w:rsidR="00AC6EB8" w:rsidRDefault="00235441">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Таблица 1</w:t>
      </w:r>
    </w:p>
    <w:p w14:paraId="5E9D84DD" w14:textId="77777777" w:rsidR="00AC6EB8" w:rsidRDefault="00AC6EB8">
      <w:pPr>
        <w:keepNext/>
        <w:widowControl w:val="0"/>
        <w:autoSpaceDE w:val="0"/>
        <w:autoSpaceDN w:val="0"/>
        <w:adjustRightInd w:val="0"/>
        <w:spacing w:after="0" w:line="240" w:lineRule="auto"/>
        <w:ind w:left="567"/>
        <w:jc w:val="right"/>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903"/>
        <w:gridCol w:w="1650"/>
        <w:gridCol w:w="1544"/>
      </w:tblGrid>
      <w:tr w:rsidR="00AC6EB8" w14:paraId="2E0EE9FA" w14:textId="77777777" w:rsidTr="0065747F">
        <w:tc>
          <w:tcPr>
            <w:tcW w:w="2273" w:type="pct"/>
            <w:shd w:val="clear" w:color="auto" w:fill="auto"/>
          </w:tcPr>
          <w:p w14:paraId="5BFEFB8F" w14:textId="77777777" w:rsidR="00AC6EB8" w:rsidRDefault="00235441" w:rsidP="00DE4EB8">
            <w:pPr>
              <w:keepNext/>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 учебной работы   по дисциплине</w:t>
            </w:r>
          </w:p>
        </w:tc>
        <w:tc>
          <w:tcPr>
            <w:tcW w:w="1018" w:type="pct"/>
            <w:shd w:val="clear" w:color="auto" w:fill="auto"/>
          </w:tcPr>
          <w:p w14:paraId="60057EA7" w14:textId="77777777" w:rsidR="00AC6EB8" w:rsidRDefault="00235441"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Всего </w:t>
            </w:r>
          </w:p>
          <w:p w14:paraId="4DD8C77A" w14:textId="77777777" w:rsidR="00AC6EB8" w:rsidRDefault="00235441"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з/е и часах)</w:t>
            </w:r>
          </w:p>
        </w:tc>
        <w:tc>
          <w:tcPr>
            <w:tcW w:w="883" w:type="pct"/>
            <w:shd w:val="clear" w:color="auto" w:fill="auto"/>
          </w:tcPr>
          <w:p w14:paraId="10696200" w14:textId="77777777" w:rsidR="00AC6EB8" w:rsidRDefault="00235441"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p>
          <w:p w14:paraId="35E142D6" w14:textId="77777777" w:rsidR="00AC6EB8" w:rsidRDefault="00235441"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p w14:paraId="1DCDE55C" w14:textId="77777777" w:rsidR="00AC6EB8" w:rsidRDefault="00235441" w:rsidP="00DE4EB8">
            <w:pPr>
              <w:keepNext/>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часах)</w:t>
            </w:r>
          </w:p>
        </w:tc>
        <w:tc>
          <w:tcPr>
            <w:tcW w:w="826" w:type="pct"/>
            <w:shd w:val="clear" w:color="auto" w:fill="auto"/>
          </w:tcPr>
          <w:p w14:paraId="7EE4B72F" w14:textId="77777777" w:rsidR="00AC6EB8" w:rsidRDefault="00235441"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Семестр </w:t>
            </w:r>
          </w:p>
          <w:p w14:paraId="27549231" w14:textId="77777777" w:rsidR="00AC6EB8" w:rsidRDefault="00235441"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p w14:paraId="72792F0D" w14:textId="77777777" w:rsidR="00AC6EB8" w:rsidRDefault="00235441"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часах)</w:t>
            </w:r>
          </w:p>
        </w:tc>
      </w:tr>
      <w:tr w:rsidR="00AC6EB8" w14:paraId="4DF98FEC" w14:textId="77777777" w:rsidTr="0065747F">
        <w:tc>
          <w:tcPr>
            <w:tcW w:w="2273" w:type="pct"/>
            <w:shd w:val="clear" w:color="auto" w:fill="auto"/>
          </w:tcPr>
          <w:p w14:paraId="0D32F729" w14:textId="77777777" w:rsidR="00AC6EB8" w:rsidRDefault="00235441" w:rsidP="00DE4EB8">
            <w:pPr>
              <w:keepNext/>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Общая трудоемкость дисциплины </w:t>
            </w:r>
          </w:p>
        </w:tc>
        <w:tc>
          <w:tcPr>
            <w:tcW w:w="1018" w:type="pct"/>
            <w:shd w:val="clear" w:color="auto" w:fill="auto"/>
          </w:tcPr>
          <w:p w14:paraId="7740A37A"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F072B2">
              <w:rPr>
                <w:rFonts w:ascii="Times New Roman" w:eastAsia="Times New Roman" w:hAnsi="Times New Roman" w:cs="Times New Roman"/>
                <w:sz w:val="24"/>
                <w:szCs w:val="24"/>
                <w:lang w:eastAsia="ru-RU"/>
              </w:rPr>
              <w:t>з.е.</w:t>
            </w:r>
            <w:r>
              <w:rPr>
                <w:rFonts w:ascii="Times New Roman" w:eastAsia="Times New Roman" w:hAnsi="Times New Roman" w:cs="Times New Roman"/>
                <w:sz w:val="24"/>
                <w:szCs w:val="24"/>
                <w:lang w:eastAsia="ru-RU"/>
              </w:rPr>
              <w:t>/180</w:t>
            </w:r>
          </w:p>
        </w:tc>
        <w:tc>
          <w:tcPr>
            <w:tcW w:w="883" w:type="pct"/>
            <w:shd w:val="clear" w:color="auto" w:fill="auto"/>
          </w:tcPr>
          <w:p w14:paraId="05CC7962" w14:textId="77777777" w:rsidR="00AC6EB8" w:rsidRDefault="0067287C"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826" w:type="pct"/>
            <w:shd w:val="clear" w:color="auto" w:fill="auto"/>
          </w:tcPr>
          <w:p w14:paraId="10595409"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AC6EB8" w14:paraId="32C27959" w14:textId="77777777" w:rsidTr="0065747F">
        <w:tc>
          <w:tcPr>
            <w:tcW w:w="2273" w:type="pct"/>
            <w:shd w:val="clear" w:color="auto" w:fill="auto"/>
          </w:tcPr>
          <w:p w14:paraId="7A13227A" w14:textId="77777777" w:rsidR="000349BC" w:rsidRDefault="00235441" w:rsidP="00DE4EB8">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Контактная работа </w:t>
            </w:r>
            <w:r w:rsidR="000349BC">
              <w:rPr>
                <w:rFonts w:ascii="Times New Roman" w:eastAsia="Times New Roman" w:hAnsi="Times New Roman" w:cs="Times New Roman"/>
                <w:b/>
                <w:i/>
                <w:sz w:val="24"/>
                <w:szCs w:val="24"/>
                <w:lang w:eastAsia="ru-RU"/>
              </w:rPr>
              <w:t>–</w:t>
            </w:r>
            <w:r>
              <w:rPr>
                <w:rFonts w:ascii="Times New Roman" w:eastAsia="Times New Roman" w:hAnsi="Times New Roman" w:cs="Times New Roman"/>
                <w:b/>
                <w:i/>
                <w:sz w:val="24"/>
                <w:szCs w:val="24"/>
                <w:lang w:eastAsia="ru-RU"/>
              </w:rPr>
              <w:t xml:space="preserve"> </w:t>
            </w:r>
          </w:p>
          <w:p w14:paraId="4B1EA90B" w14:textId="77777777" w:rsidR="00AC6EB8" w:rsidRDefault="00235441" w:rsidP="00DE4EB8">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Аудиторные занятия </w:t>
            </w:r>
          </w:p>
        </w:tc>
        <w:tc>
          <w:tcPr>
            <w:tcW w:w="1018" w:type="pct"/>
            <w:shd w:val="clear" w:color="auto" w:fill="auto"/>
          </w:tcPr>
          <w:p w14:paraId="7247D53F"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883" w:type="pct"/>
            <w:shd w:val="clear" w:color="auto" w:fill="auto"/>
          </w:tcPr>
          <w:p w14:paraId="48CCD250"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26" w:type="pct"/>
            <w:shd w:val="clear" w:color="auto" w:fill="auto"/>
          </w:tcPr>
          <w:p w14:paraId="74AD2DC9"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AC6EB8" w14:paraId="26ACB81C" w14:textId="77777777" w:rsidTr="0065747F">
        <w:tc>
          <w:tcPr>
            <w:tcW w:w="2273" w:type="pct"/>
            <w:shd w:val="clear" w:color="auto" w:fill="auto"/>
          </w:tcPr>
          <w:p w14:paraId="69B61296" w14:textId="77777777" w:rsidR="00AC6EB8" w:rsidRDefault="00235441" w:rsidP="00DE4EB8">
            <w:pPr>
              <w:keepNext/>
              <w:widowControl w:val="0"/>
              <w:autoSpaceDE w:val="0"/>
              <w:autoSpaceDN w:val="0"/>
              <w:adjustRightInd w:val="0"/>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Лекции </w:t>
            </w:r>
          </w:p>
        </w:tc>
        <w:tc>
          <w:tcPr>
            <w:tcW w:w="1018" w:type="pct"/>
            <w:shd w:val="clear" w:color="auto" w:fill="auto"/>
          </w:tcPr>
          <w:p w14:paraId="08F3FABC"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883" w:type="pct"/>
            <w:shd w:val="clear" w:color="auto" w:fill="auto"/>
          </w:tcPr>
          <w:p w14:paraId="12E6A38A"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c>
          <w:tcPr>
            <w:tcW w:w="826" w:type="pct"/>
            <w:shd w:val="clear" w:color="auto" w:fill="auto"/>
          </w:tcPr>
          <w:p w14:paraId="351CA32D"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w:t>
            </w:r>
          </w:p>
        </w:tc>
      </w:tr>
      <w:tr w:rsidR="00AC6EB8" w14:paraId="7B168541" w14:textId="77777777" w:rsidTr="0065747F">
        <w:tc>
          <w:tcPr>
            <w:tcW w:w="2273" w:type="pct"/>
            <w:shd w:val="clear" w:color="auto" w:fill="auto"/>
          </w:tcPr>
          <w:p w14:paraId="4B1FDDF1" w14:textId="77777777" w:rsidR="00AC6EB8" w:rsidRDefault="00235441" w:rsidP="00DE4EB8">
            <w:pPr>
              <w:keepNext/>
              <w:widowControl w:val="0"/>
              <w:autoSpaceDE w:val="0"/>
              <w:autoSpaceDN w:val="0"/>
              <w:adjustRightInd w:val="0"/>
              <w:spacing w:after="0" w:line="36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Семинары, практические занятия  </w:t>
            </w:r>
          </w:p>
        </w:tc>
        <w:tc>
          <w:tcPr>
            <w:tcW w:w="1018" w:type="pct"/>
            <w:shd w:val="clear" w:color="auto" w:fill="auto"/>
          </w:tcPr>
          <w:p w14:paraId="2092433D"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883" w:type="pct"/>
            <w:shd w:val="clear" w:color="auto" w:fill="auto"/>
          </w:tcPr>
          <w:p w14:paraId="262A4916" w14:textId="77777777" w:rsidR="00AC6EB8" w:rsidRDefault="0067287C"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A379A">
              <w:rPr>
                <w:rFonts w:ascii="Times New Roman" w:eastAsia="Times New Roman" w:hAnsi="Times New Roman" w:cs="Times New Roman"/>
                <w:sz w:val="24"/>
                <w:szCs w:val="24"/>
                <w:lang w:eastAsia="ru-RU"/>
              </w:rPr>
              <w:t>4</w:t>
            </w:r>
          </w:p>
        </w:tc>
        <w:tc>
          <w:tcPr>
            <w:tcW w:w="826" w:type="pct"/>
            <w:shd w:val="clear" w:color="auto" w:fill="auto"/>
          </w:tcPr>
          <w:p w14:paraId="3F42A73C"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AC6EB8" w14:paraId="70340FD5" w14:textId="77777777" w:rsidTr="0065747F">
        <w:tc>
          <w:tcPr>
            <w:tcW w:w="2273" w:type="pct"/>
            <w:shd w:val="clear" w:color="auto" w:fill="auto"/>
          </w:tcPr>
          <w:p w14:paraId="2A03145D" w14:textId="77777777" w:rsidR="00AC6EB8" w:rsidRDefault="00235441" w:rsidP="00DE4EB8">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Самостоятельная работа</w:t>
            </w:r>
          </w:p>
        </w:tc>
        <w:tc>
          <w:tcPr>
            <w:tcW w:w="1018" w:type="pct"/>
            <w:shd w:val="clear" w:color="auto" w:fill="auto"/>
          </w:tcPr>
          <w:p w14:paraId="5330F01A"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w:t>
            </w:r>
          </w:p>
        </w:tc>
        <w:tc>
          <w:tcPr>
            <w:tcW w:w="883" w:type="pct"/>
            <w:shd w:val="clear" w:color="auto" w:fill="auto"/>
          </w:tcPr>
          <w:p w14:paraId="1777F7C1"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826" w:type="pct"/>
            <w:shd w:val="clear" w:color="auto" w:fill="auto"/>
          </w:tcPr>
          <w:p w14:paraId="70686693" w14:textId="77777777" w:rsidR="00AC6EB8" w:rsidRDefault="00235441"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65747F" w14:paraId="5197A8A5" w14:textId="77777777" w:rsidTr="0065747F">
        <w:tc>
          <w:tcPr>
            <w:tcW w:w="2273" w:type="pct"/>
            <w:shd w:val="clear" w:color="auto" w:fill="auto"/>
          </w:tcPr>
          <w:p w14:paraId="18505717" w14:textId="77777777" w:rsidR="0065747F" w:rsidRDefault="0065747F" w:rsidP="0065747F">
            <w:pPr>
              <w:keepNext/>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 текущего контроля </w:t>
            </w:r>
          </w:p>
        </w:tc>
        <w:tc>
          <w:tcPr>
            <w:tcW w:w="1018" w:type="pct"/>
            <w:shd w:val="clear" w:color="auto" w:fill="auto"/>
          </w:tcPr>
          <w:p w14:paraId="5D29D8CF" w14:textId="77777777" w:rsidR="0065747F" w:rsidRDefault="0065747F" w:rsidP="00F072B2">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Контрольная работа</w:t>
            </w:r>
          </w:p>
        </w:tc>
        <w:tc>
          <w:tcPr>
            <w:tcW w:w="883" w:type="pct"/>
            <w:shd w:val="clear" w:color="auto" w:fill="auto"/>
          </w:tcPr>
          <w:p w14:paraId="296F53AB" w14:textId="77777777" w:rsidR="0065747F" w:rsidRDefault="0065747F"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826" w:type="pct"/>
            <w:shd w:val="clear" w:color="auto" w:fill="auto"/>
          </w:tcPr>
          <w:p w14:paraId="2EE99220" w14:textId="77777777" w:rsidR="0065747F" w:rsidRDefault="0065747F" w:rsidP="00F072B2">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Контрольная работа</w:t>
            </w:r>
          </w:p>
        </w:tc>
      </w:tr>
      <w:tr w:rsidR="0065747F" w14:paraId="092FE1A3" w14:textId="77777777" w:rsidTr="0065747F">
        <w:tc>
          <w:tcPr>
            <w:tcW w:w="2273" w:type="pct"/>
            <w:shd w:val="clear" w:color="auto" w:fill="auto"/>
          </w:tcPr>
          <w:p w14:paraId="422DA5AC" w14:textId="77777777" w:rsidR="0065747F" w:rsidRDefault="0065747F" w:rsidP="0065747F">
            <w:pPr>
              <w:keepNext/>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промежуточной аттестации</w:t>
            </w:r>
          </w:p>
        </w:tc>
        <w:tc>
          <w:tcPr>
            <w:tcW w:w="1018" w:type="pct"/>
            <w:shd w:val="clear" w:color="auto" w:fill="auto"/>
          </w:tcPr>
          <w:p w14:paraId="6C398841" w14:textId="77777777" w:rsidR="0065747F" w:rsidRDefault="0065747F"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 Экзамен</w:t>
            </w:r>
          </w:p>
        </w:tc>
        <w:tc>
          <w:tcPr>
            <w:tcW w:w="883" w:type="pct"/>
            <w:shd w:val="clear" w:color="auto" w:fill="auto"/>
          </w:tcPr>
          <w:p w14:paraId="762D1E78" w14:textId="77777777" w:rsidR="0065747F" w:rsidRDefault="0065747F"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826" w:type="pct"/>
            <w:shd w:val="clear" w:color="auto" w:fill="auto"/>
          </w:tcPr>
          <w:p w14:paraId="3BF6E159" w14:textId="77777777" w:rsidR="0065747F" w:rsidRDefault="0065747F" w:rsidP="00F072B2">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0CEFD693" w14:textId="77777777" w:rsidR="00AC6EB8" w:rsidRDefault="00AC6EB8">
      <w:pPr>
        <w:spacing w:after="0" w:line="240" w:lineRule="auto"/>
        <w:jc w:val="both"/>
        <w:rPr>
          <w:rFonts w:ascii="Times New Roman" w:eastAsia="Times New Roman" w:hAnsi="Times New Roman" w:cs="Times New Roman"/>
          <w:sz w:val="28"/>
          <w:szCs w:val="28"/>
          <w:lang w:eastAsia="ru-RU"/>
        </w:rPr>
      </w:pPr>
    </w:p>
    <w:p w14:paraId="68078D42" w14:textId="77777777" w:rsidR="00AC6EB8" w:rsidRDefault="00AC6EB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04C2FE3D" w14:textId="77777777" w:rsidR="00AC6EB8" w:rsidRDefault="00235441" w:rsidP="00B725FC">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7A014CB" w14:textId="77777777" w:rsidR="00CB5C2E" w:rsidRDefault="00CB5C2E">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34A9725" w14:textId="77777777" w:rsidR="00AC6EB8" w:rsidRDefault="00235441">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5.1. Содержание дисциплины</w:t>
      </w:r>
    </w:p>
    <w:p w14:paraId="3F9559C2" w14:textId="77777777" w:rsidR="00AC6EB8" w:rsidRDefault="00AC6EB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FA12FDB" w14:textId="77777777" w:rsidR="005A379A" w:rsidRPr="005A379A" w:rsidRDefault="005A379A" w:rsidP="005A379A">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sidRPr="005A379A">
        <w:rPr>
          <w:rFonts w:ascii="Times New Roman" w:eastAsia="Times New Roman" w:hAnsi="Times New Roman" w:cs="Times New Roman"/>
          <w:b/>
          <w:sz w:val="28"/>
          <w:szCs w:val="28"/>
          <w:lang w:eastAsia="ru-RU"/>
        </w:rPr>
        <w:t>5 семестр</w:t>
      </w:r>
    </w:p>
    <w:p w14:paraId="45B5D03B" w14:textId="77777777" w:rsidR="00AC6EB8" w:rsidRPr="00AF42DA" w:rsidRDefault="00235441" w:rsidP="00AF42DA">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1.</w:t>
      </w:r>
      <w:r w:rsidR="00AF42DA">
        <w:rPr>
          <w:rFonts w:ascii="Times New Roman" w:eastAsia="Times New Roman" w:hAnsi="Times New Roman" w:cs="Times New Roman"/>
          <w:sz w:val="28"/>
          <w:szCs w:val="28"/>
          <w:lang w:eastAsia="ru-RU"/>
        </w:rPr>
        <w:t xml:space="preserve"> </w:t>
      </w:r>
      <w:r w:rsidR="001F4ABB">
        <w:rPr>
          <w:rFonts w:ascii="Times New Roman" w:eastAsia="Times New Roman" w:hAnsi="Times New Roman" w:cs="Times New Roman"/>
          <w:sz w:val="28"/>
          <w:szCs w:val="28"/>
          <w:lang w:eastAsia="ru-RU"/>
        </w:rPr>
        <w:t>Человеческие ресурсы и м</w:t>
      </w:r>
      <w:r w:rsidR="00AF42DA" w:rsidRPr="00AF42DA">
        <w:rPr>
          <w:rFonts w:ascii="Times New Roman" w:eastAsia="Times New Roman" w:hAnsi="Times New Roman" w:cs="Times New Roman"/>
          <w:sz w:val="28"/>
          <w:szCs w:val="28"/>
          <w:lang w:eastAsia="ru-RU"/>
        </w:rPr>
        <w:t>еждународная миграция рабочей силы</w:t>
      </w:r>
      <w:r w:rsidR="001F4ABB">
        <w:rPr>
          <w:rFonts w:ascii="Times New Roman" w:eastAsia="Times New Roman" w:hAnsi="Times New Roman" w:cs="Times New Roman"/>
          <w:sz w:val="28"/>
          <w:szCs w:val="28"/>
          <w:lang w:eastAsia="ru-RU"/>
        </w:rPr>
        <w:t xml:space="preserve"> </w:t>
      </w:r>
    </w:p>
    <w:p w14:paraId="6B0241F2" w14:textId="77777777" w:rsidR="00AC6EB8" w:rsidRDefault="00235441" w:rsidP="009E58A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2. Международное разделение труда. Международная кооперация.</w:t>
      </w:r>
    </w:p>
    <w:p w14:paraId="50A8CAF0" w14:textId="77777777" w:rsidR="00AC6EB8" w:rsidRDefault="00235441" w:rsidP="009E58A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3. Деловая этика и организационная культура.</w:t>
      </w:r>
    </w:p>
    <w:p w14:paraId="767E33EC" w14:textId="77777777" w:rsidR="00AC6EB8" w:rsidRDefault="00235441" w:rsidP="009E58A2">
      <w:pPr>
        <w:widowControl w:val="0"/>
        <w:autoSpaceDE w:val="0"/>
        <w:autoSpaceDN w:val="0"/>
        <w:adjustRightInd w:val="0"/>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4. Равенство возможностей и свобода от дискриминации на рабочем месте. </w:t>
      </w:r>
    </w:p>
    <w:p w14:paraId="629AE3A9" w14:textId="77777777" w:rsidR="005A379A" w:rsidRPr="005A379A" w:rsidRDefault="005A379A" w:rsidP="009E58A2">
      <w:pPr>
        <w:widowControl w:val="0"/>
        <w:autoSpaceDE w:val="0"/>
        <w:autoSpaceDN w:val="0"/>
        <w:adjustRightInd w:val="0"/>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ab/>
      </w:r>
      <w:r w:rsidRPr="005A379A">
        <w:rPr>
          <w:rFonts w:ascii="Times New Roman" w:eastAsia="Times New Roman" w:hAnsi="Times New Roman" w:cs="Times New Roman"/>
          <w:b/>
          <w:sz w:val="28"/>
          <w:szCs w:val="28"/>
          <w:lang w:eastAsia="ru-RU"/>
        </w:rPr>
        <w:t>6 семестр</w:t>
      </w:r>
    </w:p>
    <w:p w14:paraId="6B1CBF35" w14:textId="77777777" w:rsidR="00AC6EB8" w:rsidRDefault="00235441" w:rsidP="009E58A2">
      <w:pPr>
        <w:widowControl w:val="0"/>
        <w:autoSpaceDE w:val="0"/>
        <w:autoSpaceDN w:val="0"/>
        <w:adjustRightInd w:val="0"/>
        <w:spacing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5. Стратегическая роль службы управления персоналом. </w:t>
      </w:r>
    </w:p>
    <w:p w14:paraId="48E034E9" w14:textId="77777777" w:rsidR="00AC6EB8" w:rsidRDefault="00235441" w:rsidP="009E58A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6. Оценка эффективности управления персоналом.</w:t>
      </w:r>
    </w:p>
    <w:p w14:paraId="5C5AB4C5" w14:textId="77777777" w:rsidR="00AC6EB8" w:rsidRDefault="00235441" w:rsidP="009E58A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7. Работа с кадровой документацией.</w:t>
      </w:r>
    </w:p>
    <w:p w14:paraId="1ED5D983" w14:textId="77777777" w:rsidR="00AC6EB8" w:rsidRDefault="00235441" w:rsidP="009E58A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8. Нормативно-правовое регулирование социально-трудовых </w:t>
      </w:r>
      <w:r>
        <w:rPr>
          <w:rFonts w:ascii="Times New Roman" w:eastAsia="Times New Roman" w:hAnsi="Times New Roman" w:cs="Times New Roman"/>
          <w:sz w:val="28"/>
          <w:szCs w:val="28"/>
          <w:lang w:eastAsia="ru-RU"/>
        </w:rPr>
        <w:lastRenderedPageBreak/>
        <w:t>отношений.</w:t>
      </w:r>
    </w:p>
    <w:p w14:paraId="0D06384E" w14:textId="77777777" w:rsidR="00AC6EB8" w:rsidRDefault="00235441" w:rsidP="009E58A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9. Управление карьерой сотрудников организации.</w:t>
      </w:r>
    </w:p>
    <w:p w14:paraId="42AAC747" w14:textId="77777777" w:rsidR="00AC6EB8" w:rsidRDefault="00235441" w:rsidP="009E58A2">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10. Деловая карьера в области управления человеческими ресурсами.</w:t>
      </w:r>
    </w:p>
    <w:p w14:paraId="2CABB873" w14:textId="77777777" w:rsidR="00AC6EB8" w:rsidRDefault="00AC6EB8">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52CFDC75" w14:textId="77777777" w:rsidR="00AC6EB8" w:rsidRDefault="00235441">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5.2. Учебно-тематический план</w:t>
      </w:r>
    </w:p>
    <w:p w14:paraId="0B4955B0" w14:textId="77777777" w:rsidR="00AC6EB8" w:rsidRDefault="00AC6EB8">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17690AF8" w14:textId="77777777" w:rsidR="00AC6EB8" w:rsidRDefault="00235441">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408"/>
        <w:gridCol w:w="851"/>
        <w:gridCol w:w="707"/>
        <w:gridCol w:w="851"/>
        <w:gridCol w:w="1134"/>
        <w:gridCol w:w="992"/>
        <w:gridCol w:w="1837"/>
      </w:tblGrid>
      <w:tr w:rsidR="00AC6EB8" w:rsidRPr="003D0C71" w14:paraId="6620F529" w14:textId="77777777" w:rsidTr="00B63362">
        <w:tc>
          <w:tcPr>
            <w:tcW w:w="302" w:type="pct"/>
            <w:vMerge w:val="restart"/>
            <w:shd w:val="clear" w:color="auto" w:fill="auto"/>
          </w:tcPr>
          <w:p w14:paraId="33D69141" w14:textId="77777777" w:rsidR="00AC6EB8" w:rsidRPr="003D0C7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p w14:paraId="498F3731" w14:textId="77777777" w:rsidR="00AC6EB8" w:rsidRPr="003D0C7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п/п</w:t>
            </w:r>
          </w:p>
        </w:tc>
        <w:tc>
          <w:tcPr>
            <w:tcW w:w="1288" w:type="pct"/>
            <w:vMerge w:val="restart"/>
            <w:shd w:val="clear" w:color="auto" w:fill="auto"/>
          </w:tcPr>
          <w:p w14:paraId="16451EB5" w14:textId="77777777" w:rsidR="00AC6EB8" w:rsidRPr="003D0C7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b/>
                <w:lang w:eastAsia="ru-RU"/>
              </w:rPr>
              <w:t>Наименование тем  (разделов) дисциплины</w:t>
            </w:r>
          </w:p>
        </w:tc>
        <w:tc>
          <w:tcPr>
            <w:tcW w:w="2426" w:type="pct"/>
            <w:gridSpan w:val="5"/>
          </w:tcPr>
          <w:p w14:paraId="74B7B94D" w14:textId="77777777" w:rsidR="00AC6EB8" w:rsidRPr="003D0C71" w:rsidRDefault="00235441">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Трудоемкость в часах</w:t>
            </w:r>
          </w:p>
        </w:tc>
        <w:tc>
          <w:tcPr>
            <w:tcW w:w="983" w:type="pct"/>
            <w:vMerge w:val="restart"/>
            <w:shd w:val="clear" w:color="auto" w:fill="auto"/>
          </w:tcPr>
          <w:p w14:paraId="474CBDFA" w14:textId="77777777" w:rsidR="00AC6EB8" w:rsidRPr="003D0C7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Формы текущего контроля успеваемости</w:t>
            </w:r>
          </w:p>
        </w:tc>
      </w:tr>
      <w:tr w:rsidR="00AC6EB8" w:rsidRPr="003D0C71" w14:paraId="358347E2" w14:textId="77777777" w:rsidTr="00F671E5">
        <w:tc>
          <w:tcPr>
            <w:tcW w:w="302" w:type="pct"/>
            <w:vMerge/>
            <w:shd w:val="clear" w:color="auto" w:fill="auto"/>
          </w:tcPr>
          <w:p w14:paraId="196A21D4" w14:textId="77777777" w:rsidR="00AC6EB8" w:rsidRPr="003D0C7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1288" w:type="pct"/>
            <w:vMerge/>
            <w:shd w:val="clear" w:color="auto" w:fill="auto"/>
          </w:tcPr>
          <w:p w14:paraId="17A08621" w14:textId="77777777" w:rsidR="00AC6EB8" w:rsidRPr="003D0C7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455" w:type="pct"/>
            <w:vMerge w:val="restart"/>
            <w:shd w:val="clear" w:color="auto" w:fill="auto"/>
          </w:tcPr>
          <w:p w14:paraId="044657BD" w14:textId="77777777" w:rsidR="00AC6EB8" w:rsidRPr="003D0C7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Всего</w:t>
            </w:r>
          </w:p>
        </w:tc>
        <w:tc>
          <w:tcPr>
            <w:tcW w:w="1440" w:type="pct"/>
            <w:gridSpan w:val="3"/>
            <w:shd w:val="clear" w:color="auto" w:fill="auto"/>
          </w:tcPr>
          <w:p w14:paraId="19A0A689" w14:textId="77777777" w:rsidR="00AC6EB8" w:rsidRPr="00F671E5"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F671E5">
              <w:rPr>
                <w:rFonts w:ascii="Times New Roman" w:hAnsi="Times New Roman" w:cs="Times New Roman"/>
                <w:b/>
                <w:sz w:val="24"/>
                <w:szCs w:val="24"/>
              </w:rPr>
              <w:t xml:space="preserve">Контактная работа </w:t>
            </w:r>
            <w:r>
              <w:rPr>
                <w:rFonts w:ascii="Times New Roman" w:hAnsi="Times New Roman" w:cs="Times New Roman"/>
                <w:b/>
                <w:sz w:val="24"/>
                <w:szCs w:val="24"/>
              </w:rPr>
              <w:t>-</w:t>
            </w:r>
            <w:r w:rsidR="00235441" w:rsidRPr="00F671E5">
              <w:rPr>
                <w:rFonts w:ascii="Times New Roman" w:eastAsia="Times New Roman" w:hAnsi="Times New Roman" w:cs="Times New Roman"/>
                <w:b/>
                <w:lang w:eastAsia="ru-RU"/>
              </w:rPr>
              <w:t>Аудиторная работа</w:t>
            </w:r>
          </w:p>
        </w:tc>
        <w:tc>
          <w:tcPr>
            <w:tcW w:w="531" w:type="pct"/>
            <w:vMerge w:val="restart"/>
            <w:shd w:val="clear" w:color="auto" w:fill="auto"/>
          </w:tcPr>
          <w:p w14:paraId="43218413" w14:textId="77777777" w:rsidR="00AC6EB8" w:rsidRPr="003D0C7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b/>
                <w:lang w:eastAsia="ru-RU"/>
              </w:rPr>
              <w:t>Самостоятельная работа</w:t>
            </w:r>
          </w:p>
        </w:tc>
        <w:tc>
          <w:tcPr>
            <w:tcW w:w="983" w:type="pct"/>
            <w:vMerge/>
            <w:shd w:val="clear" w:color="auto" w:fill="auto"/>
          </w:tcPr>
          <w:p w14:paraId="77D4B07B" w14:textId="77777777" w:rsidR="00AC6EB8" w:rsidRPr="003D0C7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r>
      <w:tr w:rsidR="00F671E5" w:rsidRPr="003D0C71" w14:paraId="18053B91" w14:textId="77777777" w:rsidTr="00F671E5">
        <w:tc>
          <w:tcPr>
            <w:tcW w:w="302" w:type="pct"/>
            <w:vMerge/>
            <w:shd w:val="clear" w:color="auto" w:fill="auto"/>
          </w:tcPr>
          <w:p w14:paraId="086983D8"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1288" w:type="pct"/>
            <w:vMerge/>
            <w:shd w:val="clear" w:color="auto" w:fill="auto"/>
          </w:tcPr>
          <w:p w14:paraId="52F3A7AB"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455" w:type="pct"/>
            <w:vMerge/>
            <w:shd w:val="clear" w:color="auto" w:fill="auto"/>
          </w:tcPr>
          <w:p w14:paraId="68743FC8"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378" w:type="pct"/>
            <w:shd w:val="clear" w:color="auto" w:fill="auto"/>
          </w:tcPr>
          <w:p w14:paraId="4EBFD4BD"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Общая</w:t>
            </w:r>
            <w:r>
              <w:rPr>
                <w:rFonts w:ascii="Times New Roman" w:eastAsia="Times New Roman" w:hAnsi="Times New Roman" w:cs="Times New Roman"/>
                <w:lang w:eastAsia="ru-RU"/>
              </w:rPr>
              <w:t xml:space="preserve">, в т.ч. </w:t>
            </w:r>
          </w:p>
        </w:tc>
        <w:tc>
          <w:tcPr>
            <w:tcW w:w="455" w:type="pct"/>
            <w:shd w:val="clear" w:color="auto" w:fill="auto"/>
          </w:tcPr>
          <w:p w14:paraId="305144E2"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Лекции</w:t>
            </w:r>
          </w:p>
        </w:tc>
        <w:tc>
          <w:tcPr>
            <w:tcW w:w="607" w:type="pct"/>
            <w:shd w:val="clear" w:color="auto" w:fill="auto"/>
          </w:tcPr>
          <w:p w14:paraId="38CC4CFF" w14:textId="77777777" w:rsidR="00F671E5" w:rsidRPr="003D0C71" w:rsidRDefault="00F671E5" w:rsidP="005250EE">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Семинары, практические </w:t>
            </w:r>
            <w:r w:rsidRPr="003D0C71">
              <w:rPr>
                <w:rFonts w:ascii="Times New Roman" w:eastAsia="Times New Roman" w:hAnsi="Times New Roman" w:cs="Times New Roman"/>
                <w:lang w:eastAsia="ru-RU"/>
              </w:rPr>
              <w:t>занятия</w:t>
            </w:r>
          </w:p>
        </w:tc>
        <w:tc>
          <w:tcPr>
            <w:tcW w:w="531" w:type="pct"/>
            <w:vMerge/>
            <w:shd w:val="clear" w:color="auto" w:fill="auto"/>
          </w:tcPr>
          <w:p w14:paraId="10B2A3A3"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983" w:type="pct"/>
            <w:vMerge/>
            <w:shd w:val="clear" w:color="auto" w:fill="auto"/>
          </w:tcPr>
          <w:p w14:paraId="303C6541"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r>
      <w:tr w:rsidR="00F671E5" w:rsidRPr="003D0C71" w14:paraId="54F4515B" w14:textId="77777777" w:rsidTr="00F671E5">
        <w:tc>
          <w:tcPr>
            <w:tcW w:w="302" w:type="pct"/>
            <w:shd w:val="clear" w:color="auto" w:fill="auto"/>
          </w:tcPr>
          <w:p w14:paraId="1BCAF20F"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w:t>
            </w:r>
          </w:p>
        </w:tc>
        <w:tc>
          <w:tcPr>
            <w:tcW w:w="1288" w:type="pct"/>
            <w:shd w:val="clear" w:color="auto" w:fill="auto"/>
          </w:tcPr>
          <w:p w14:paraId="53B4EEC2" w14:textId="77777777" w:rsidR="00F671E5" w:rsidRPr="003D0C71" w:rsidRDefault="00F671E5">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Тема 1.</w:t>
            </w:r>
            <w:r>
              <w:rPr>
                <w:rFonts w:ascii="Times New Roman" w:eastAsia="Times New Roman" w:hAnsi="Times New Roman" w:cs="Times New Roman"/>
                <w:lang w:eastAsia="ru-RU"/>
              </w:rPr>
              <w:t xml:space="preserve"> </w:t>
            </w:r>
            <w:r w:rsidRPr="00CA6F16">
              <w:rPr>
                <w:rFonts w:ascii="Times New Roman" w:eastAsia="Times New Roman" w:hAnsi="Times New Roman" w:cs="Times New Roman"/>
                <w:lang w:eastAsia="ru-RU"/>
              </w:rPr>
              <w:t>Человеческие ресурсы и международная миграция рабочей силы</w:t>
            </w:r>
          </w:p>
          <w:p w14:paraId="5F3862FD"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455" w:type="pct"/>
            <w:shd w:val="clear" w:color="auto" w:fill="auto"/>
          </w:tcPr>
          <w:p w14:paraId="113A6DF0"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17</w:t>
            </w:r>
          </w:p>
        </w:tc>
        <w:tc>
          <w:tcPr>
            <w:tcW w:w="378" w:type="pct"/>
            <w:shd w:val="clear" w:color="auto" w:fill="auto"/>
          </w:tcPr>
          <w:p w14:paraId="0998447E"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455" w:type="pct"/>
            <w:shd w:val="clear" w:color="auto" w:fill="auto"/>
          </w:tcPr>
          <w:p w14:paraId="31884102"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5332BC26"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531" w:type="pct"/>
            <w:shd w:val="clear" w:color="auto" w:fill="auto"/>
          </w:tcPr>
          <w:p w14:paraId="5C68D026"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9</w:t>
            </w:r>
          </w:p>
        </w:tc>
        <w:tc>
          <w:tcPr>
            <w:tcW w:w="983" w:type="pct"/>
            <w:shd w:val="clear" w:color="auto" w:fill="auto"/>
          </w:tcPr>
          <w:p w14:paraId="3C06338C"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hAnsi="Times New Roman" w:cs="Times New Roman"/>
              </w:rPr>
              <w:t>Опрос; устный ответ; проверка лексических и грамматических  упражнений; словарный диктант</w:t>
            </w:r>
          </w:p>
        </w:tc>
      </w:tr>
      <w:tr w:rsidR="00F671E5" w:rsidRPr="003D0C71" w14:paraId="4A0EA956" w14:textId="77777777" w:rsidTr="00F671E5">
        <w:tc>
          <w:tcPr>
            <w:tcW w:w="302" w:type="pct"/>
            <w:shd w:val="clear" w:color="auto" w:fill="auto"/>
          </w:tcPr>
          <w:p w14:paraId="3BE2058C"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2.</w:t>
            </w:r>
          </w:p>
        </w:tc>
        <w:tc>
          <w:tcPr>
            <w:tcW w:w="1288" w:type="pct"/>
            <w:shd w:val="clear" w:color="auto" w:fill="auto"/>
          </w:tcPr>
          <w:p w14:paraId="68FB9E81" w14:textId="77777777" w:rsidR="00F671E5" w:rsidRPr="003D0C71" w:rsidRDefault="00F671E5">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Тема 2. Международное разделение труда. Международная кооперация.</w:t>
            </w:r>
          </w:p>
          <w:p w14:paraId="17FCA21E" w14:textId="77777777" w:rsidR="00F671E5" w:rsidRPr="003D0C71" w:rsidRDefault="00F671E5">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455" w:type="pct"/>
            <w:shd w:val="clear" w:color="auto" w:fill="auto"/>
          </w:tcPr>
          <w:p w14:paraId="51E417EA"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17</w:t>
            </w:r>
          </w:p>
        </w:tc>
        <w:tc>
          <w:tcPr>
            <w:tcW w:w="378" w:type="pct"/>
            <w:shd w:val="clear" w:color="auto" w:fill="auto"/>
          </w:tcPr>
          <w:p w14:paraId="36763CA2"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455" w:type="pct"/>
            <w:shd w:val="clear" w:color="auto" w:fill="auto"/>
          </w:tcPr>
          <w:p w14:paraId="7100D769"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4854B8B3"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531" w:type="pct"/>
            <w:shd w:val="clear" w:color="auto" w:fill="auto"/>
          </w:tcPr>
          <w:p w14:paraId="753E980C"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9</w:t>
            </w:r>
          </w:p>
        </w:tc>
        <w:tc>
          <w:tcPr>
            <w:tcW w:w="983" w:type="pct"/>
            <w:shd w:val="clear" w:color="auto" w:fill="auto"/>
          </w:tcPr>
          <w:p w14:paraId="7D5BE936" w14:textId="77777777" w:rsidR="00F671E5" w:rsidRPr="003D0C71" w:rsidRDefault="00F671E5" w:rsidP="00036352">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hAnsi="Times New Roman" w:cs="Times New Roman"/>
              </w:rPr>
              <w:t>Опрос;</w:t>
            </w:r>
            <w:r>
              <w:rPr>
                <w:rFonts w:ascii="Times New Roman" w:hAnsi="Times New Roman" w:cs="Times New Roman"/>
              </w:rPr>
              <w:t xml:space="preserve"> </w:t>
            </w:r>
            <w:r w:rsidRPr="003D0C71">
              <w:rPr>
                <w:rFonts w:ascii="Times New Roman" w:hAnsi="Times New Roman" w:cs="Times New Roman"/>
              </w:rPr>
              <w:t xml:space="preserve">устный ответ; проверка лексических и грамматических  упражнений; словарный диктант; групповая дискуссия </w:t>
            </w:r>
          </w:p>
        </w:tc>
      </w:tr>
      <w:tr w:rsidR="00F671E5" w:rsidRPr="003D0C71" w14:paraId="4EF05137" w14:textId="77777777" w:rsidTr="00F671E5">
        <w:tc>
          <w:tcPr>
            <w:tcW w:w="302" w:type="pct"/>
            <w:shd w:val="clear" w:color="auto" w:fill="auto"/>
          </w:tcPr>
          <w:p w14:paraId="2F8337A9"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3.</w:t>
            </w:r>
          </w:p>
        </w:tc>
        <w:tc>
          <w:tcPr>
            <w:tcW w:w="1288" w:type="pct"/>
            <w:shd w:val="clear" w:color="auto" w:fill="auto"/>
          </w:tcPr>
          <w:p w14:paraId="57FB2C0E" w14:textId="77777777" w:rsidR="00F671E5" w:rsidRPr="003D0C71" w:rsidRDefault="00F671E5">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Тема 3. Деловая этика и организационная культура.</w:t>
            </w:r>
          </w:p>
          <w:p w14:paraId="59D5F0DF" w14:textId="77777777" w:rsidR="00F671E5" w:rsidRPr="003D0C71" w:rsidRDefault="00F671E5">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455" w:type="pct"/>
            <w:shd w:val="clear" w:color="auto" w:fill="auto"/>
          </w:tcPr>
          <w:p w14:paraId="7F868867"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18</w:t>
            </w:r>
          </w:p>
        </w:tc>
        <w:tc>
          <w:tcPr>
            <w:tcW w:w="378" w:type="pct"/>
            <w:shd w:val="clear" w:color="auto" w:fill="auto"/>
          </w:tcPr>
          <w:p w14:paraId="672BDF1C"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455" w:type="pct"/>
            <w:shd w:val="clear" w:color="auto" w:fill="auto"/>
          </w:tcPr>
          <w:p w14:paraId="191B3394"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439678A7"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531" w:type="pct"/>
            <w:shd w:val="clear" w:color="auto" w:fill="auto"/>
          </w:tcPr>
          <w:p w14:paraId="7E9F67DF" w14:textId="77777777" w:rsidR="00F671E5" w:rsidRPr="003D0C7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983" w:type="pct"/>
            <w:shd w:val="clear" w:color="auto" w:fill="auto"/>
          </w:tcPr>
          <w:p w14:paraId="4460C19C" w14:textId="77777777" w:rsidR="00F671E5" w:rsidRPr="003D0C71" w:rsidRDefault="00F671E5" w:rsidP="00036352">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hAnsi="Times New Roman" w:cs="Times New Roman"/>
              </w:rPr>
              <w:t xml:space="preserve">Опрос; устный ответ; проверка лексических и грамматических </w:t>
            </w:r>
            <w:r>
              <w:rPr>
                <w:rFonts w:ascii="Times New Roman" w:hAnsi="Times New Roman" w:cs="Times New Roman"/>
              </w:rPr>
              <w:t xml:space="preserve"> упражнений; словарный диктант; </w:t>
            </w:r>
            <w:r w:rsidRPr="003D0C71">
              <w:rPr>
                <w:rFonts w:ascii="Times New Roman" w:hAnsi="Times New Roman" w:cs="Times New Roman"/>
              </w:rPr>
              <w:t>решение кейса</w:t>
            </w:r>
          </w:p>
        </w:tc>
      </w:tr>
      <w:tr w:rsidR="00F671E5" w:rsidRPr="003D0C71" w14:paraId="2F0CE66E" w14:textId="77777777" w:rsidTr="00F671E5">
        <w:tc>
          <w:tcPr>
            <w:tcW w:w="302" w:type="pct"/>
            <w:shd w:val="clear" w:color="auto" w:fill="auto"/>
          </w:tcPr>
          <w:p w14:paraId="7468991F"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4.</w:t>
            </w:r>
          </w:p>
        </w:tc>
        <w:tc>
          <w:tcPr>
            <w:tcW w:w="1288" w:type="pct"/>
            <w:shd w:val="clear" w:color="auto" w:fill="auto"/>
          </w:tcPr>
          <w:p w14:paraId="6BC73AE9" w14:textId="77777777" w:rsidR="00F671E5" w:rsidRPr="003D0C71" w:rsidRDefault="00F671E5" w:rsidP="003D0C71">
            <w:pPr>
              <w:widowControl w:val="0"/>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Тема 4. </w:t>
            </w:r>
            <w:r w:rsidRPr="003D0C71">
              <w:rPr>
                <w:rFonts w:ascii="Times New Roman" w:eastAsia="Times New Roman" w:hAnsi="Times New Roman" w:cs="Times New Roman"/>
                <w:lang w:eastAsia="ru-RU"/>
              </w:rPr>
              <w:t xml:space="preserve">Равенство возможностей и свобода от дискриминации на рабочем месте. </w:t>
            </w:r>
          </w:p>
          <w:p w14:paraId="552BF833"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p>
          <w:p w14:paraId="12DDAA9A"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455" w:type="pct"/>
            <w:shd w:val="clear" w:color="auto" w:fill="auto"/>
          </w:tcPr>
          <w:p w14:paraId="5CE682E7"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20</w:t>
            </w:r>
          </w:p>
        </w:tc>
        <w:tc>
          <w:tcPr>
            <w:tcW w:w="378" w:type="pct"/>
            <w:shd w:val="clear" w:color="auto" w:fill="auto"/>
          </w:tcPr>
          <w:p w14:paraId="1238B129"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455" w:type="pct"/>
            <w:shd w:val="clear" w:color="auto" w:fill="auto"/>
          </w:tcPr>
          <w:p w14:paraId="23F1322F"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771F0911"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531" w:type="pct"/>
            <w:shd w:val="clear" w:color="auto" w:fill="auto"/>
          </w:tcPr>
          <w:p w14:paraId="7CABC2C4"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983" w:type="pct"/>
            <w:shd w:val="clear" w:color="auto" w:fill="auto"/>
          </w:tcPr>
          <w:p w14:paraId="645BC120"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hAnsi="Times New Roman" w:cs="Times New Roman"/>
              </w:rPr>
              <w:t>Опрос;</w:t>
            </w:r>
            <w:r>
              <w:rPr>
                <w:rFonts w:ascii="Times New Roman" w:hAnsi="Times New Roman" w:cs="Times New Roman"/>
              </w:rPr>
              <w:t xml:space="preserve"> </w:t>
            </w:r>
            <w:r w:rsidRPr="003D0C71">
              <w:rPr>
                <w:rFonts w:ascii="Times New Roman" w:hAnsi="Times New Roman" w:cs="Times New Roman"/>
              </w:rPr>
              <w:t xml:space="preserve">устный ответ; проверка лексических и грамматических  упражнений; словарный диктант; </w:t>
            </w:r>
            <w:r>
              <w:rPr>
                <w:rFonts w:ascii="Times New Roman" w:eastAsia="Times New Roman" w:hAnsi="Times New Roman" w:cs="Times New Roman"/>
                <w:lang w:eastAsia="ru-RU"/>
              </w:rPr>
              <w:t>к</w:t>
            </w:r>
            <w:r w:rsidRPr="003D0C71">
              <w:rPr>
                <w:rFonts w:ascii="Times New Roman" w:eastAsia="Times New Roman" w:hAnsi="Times New Roman" w:cs="Times New Roman"/>
                <w:lang w:eastAsia="ru-RU"/>
              </w:rPr>
              <w:t>онтрольная работа</w:t>
            </w:r>
          </w:p>
        </w:tc>
      </w:tr>
      <w:tr w:rsidR="00F671E5" w:rsidRPr="003D0C71" w14:paraId="50B135DF" w14:textId="77777777" w:rsidTr="00F671E5">
        <w:tc>
          <w:tcPr>
            <w:tcW w:w="302" w:type="pct"/>
            <w:shd w:val="clear" w:color="auto" w:fill="auto"/>
          </w:tcPr>
          <w:p w14:paraId="1CF0E2D4"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5.</w:t>
            </w:r>
          </w:p>
        </w:tc>
        <w:tc>
          <w:tcPr>
            <w:tcW w:w="1288" w:type="pct"/>
            <w:shd w:val="clear" w:color="auto" w:fill="auto"/>
          </w:tcPr>
          <w:p w14:paraId="603AA2D3" w14:textId="77777777" w:rsidR="00F671E5" w:rsidRPr="009E58A2" w:rsidRDefault="00F671E5" w:rsidP="003D0C71">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9E58A2">
              <w:rPr>
                <w:rFonts w:ascii="Times New Roman" w:eastAsia="Times New Roman" w:hAnsi="Times New Roman" w:cs="Times New Roman"/>
                <w:b/>
                <w:lang w:eastAsia="ru-RU"/>
              </w:rPr>
              <w:t>Итого за 5 семестр</w:t>
            </w:r>
          </w:p>
          <w:p w14:paraId="44856141"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 xml:space="preserve"> </w:t>
            </w:r>
          </w:p>
        </w:tc>
        <w:tc>
          <w:tcPr>
            <w:tcW w:w="455" w:type="pct"/>
            <w:shd w:val="clear" w:color="auto" w:fill="auto"/>
          </w:tcPr>
          <w:p w14:paraId="4BF0C3F8"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72</w:t>
            </w:r>
          </w:p>
        </w:tc>
        <w:tc>
          <w:tcPr>
            <w:tcW w:w="378" w:type="pct"/>
            <w:shd w:val="clear" w:color="auto" w:fill="auto"/>
          </w:tcPr>
          <w:p w14:paraId="6E9AD443"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34</w:t>
            </w:r>
          </w:p>
        </w:tc>
        <w:tc>
          <w:tcPr>
            <w:tcW w:w="455" w:type="pct"/>
            <w:shd w:val="clear" w:color="auto" w:fill="auto"/>
          </w:tcPr>
          <w:p w14:paraId="44CE0002"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607" w:type="pct"/>
            <w:shd w:val="clear" w:color="auto" w:fill="auto"/>
          </w:tcPr>
          <w:p w14:paraId="2DE31555"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34</w:t>
            </w:r>
          </w:p>
        </w:tc>
        <w:tc>
          <w:tcPr>
            <w:tcW w:w="531" w:type="pct"/>
            <w:shd w:val="clear" w:color="auto" w:fill="auto"/>
          </w:tcPr>
          <w:p w14:paraId="7BB63817"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38</w:t>
            </w:r>
          </w:p>
        </w:tc>
        <w:tc>
          <w:tcPr>
            <w:tcW w:w="983" w:type="pct"/>
            <w:shd w:val="clear" w:color="auto" w:fill="auto"/>
          </w:tcPr>
          <w:p w14:paraId="1892BEDF" w14:textId="77777777" w:rsidR="00F671E5" w:rsidRPr="00B63362"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B63362">
              <w:rPr>
                <w:rFonts w:ascii="Times New Roman" w:eastAsia="Times New Roman" w:hAnsi="Times New Roman" w:cs="Times New Roman"/>
                <w:lang w:eastAsia="ru-RU"/>
              </w:rPr>
              <w:t>Контрольная работа</w:t>
            </w:r>
          </w:p>
        </w:tc>
      </w:tr>
      <w:tr w:rsidR="00F671E5" w:rsidRPr="003D0C71" w14:paraId="007EABEB" w14:textId="77777777" w:rsidTr="00F671E5">
        <w:tc>
          <w:tcPr>
            <w:tcW w:w="302" w:type="pct"/>
            <w:shd w:val="clear" w:color="auto" w:fill="auto"/>
          </w:tcPr>
          <w:p w14:paraId="396C8314"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6.</w:t>
            </w:r>
          </w:p>
        </w:tc>
        <w:tc>
          <w:tcPr>
            <w:tcW w:w="1288" w:type="pct"/>
            <w:shd w:val="clear" w:color="auto" w:fill="auto"/>
          </w:tcPr>
          <w:p w14:paraId="12ED72A8"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 xml:space="preserve">Тема 5. Стратегическая роль службы </w:t>
            </w:r>
            <w:r w:rsidRPr="003D0C71">
              <w:rPr>
                <w:rFonts w:ascii="Times New Roman" w:eastAsia="Times New Roman" w:hAnsi="Times New Roman" w:cs="Times New Roman"/>
                <w:lang w:eastAsia="ru-RU"/>
              </w:rPr>
              <w:lastRenderedPageBreak/>
              <w:t xml:space="preserve">управления персоналом. </w:t>
            </w:r>
          </w:p>
          <w:p w14:paraId="3A544916"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455" w:type="pct"/>
            <w:shd w:val="clear" w:color="auto" w:fill="auto"/>
          </w:tcPr>
          <w:p w14:paraId="4E84915B"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lastRenderedPageBreak/>
              <w:t>17</w:t>
            </w:r>
          </w:p>
        </w:tc>
        <w:tc>
          <w:tcPr>
            <w:tcW w:w="378" w:type="pct"/>
            <w:shd w:val="clear" w:color="auto" w:fill="auto"/>
          </w:tcPr>
          <w:p w14:paraId="4EC92B05"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455" w:type="pct"/>
            <w:shd w:val="clear" w:color="auto" w:fill="auto"/>
          </w:tcPr>
          <w:p w14:paraId="16844C4A"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6C6F74D1"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531" w:type="pct"/>
            <w:shd w:val="clear" w:color="auto" w:fill="auto"/>
          </w:tcPr>
          <w:p w14:paraId="0AE17023"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9</w:t>
            </w:r>
          </w:p>
        </w:tc>
        <w:tc>
          <w:tcPr>
            <w:tcW w:w="983" w:type="pct"/>
            <w:shd w:val="clear" w:color="auto" w:fill="auto"/>
          </w:tcPr>
          <w:p w14:paraId="0597AC16" w14:textId="77777777" w:rsidR="00F671E5" w:rsidRPr="00AB7A4E" w:rsidRDefault="00F671E5" w:rsidP="003D0C71">
            <w:pPr>
              <w:pStyle w:val="aa"/>
              <w:ind w:left="0"/>
              <w:jc w:val="both"/>
              <w:rPr>
                <w:lang w:val="ru-RU"/>
              </w:rPr>
            </w:pPr>
            <w:r w:rsidRPr="00AB7A4E">
              <w:rPr>
                <w:lang w:val="ru-RU"/>
              </w:rPr>
              <w:t>Опрос;</w:t>
            </w:r>
          </w:p>
          <w:p w14:paraId="26B17267"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B53650">
              <w:rPr>
                <w:rFonts w:ascii="Times New Roman" w:hAnsi="Times New Roman" w:cs="Times New Roman"/>
              </w:rPr>
              <w:t xml:space="preserve">устный ответ; </w:t>
            </w:r>
            <w:r w:rsidRPr="00B53650">
              <w:rPr>
                <w:rFonts w:ascii="Times New Roman" w:hAnsi="Times New Roman" w:cs="Times New Roman"/>
              </w:rPr>
              <w:lastRenderedPageBreak/>
              <w:t>проверка лексических и грамматических  упражнений; презентации</w:t>
            </w:r>
          </w:p>
        </w:tc>
      </w:tr>
      <w:tr w:rsidR="00F671E5" w:rsidRPr="003D0C71" w14:paraId="5663B574" w14:textId="77777777" w:rsidTr="00F671E5">
        <w:tc>
          <w:tcPr>
            <w:tcW w:w="302" w:type="pct"/>
            <w:shd w:val="clear" w:color="auto" w:fill="auto"/>
          </w:tcPr>
          <w:p w14:paraId="16960953"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lastRenderedPageBreak/>
              <w:t>7.</w:t>
            </w:r>
          </w:p>
        </w:tc>
        <w:tc>
          <w:tcPr>
            <w:tcW w:w="1288" w:type="pct"/>
            <w:shd w:val="clear" w:color="auto" w:fill="auto"/>
          </w:tcPr>
          <w:p w14:paraId="14F07C6A"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Тема 6. Оценка эффективности управления персоналом.</w:t>
            </w:r>
          </w:p>
          <w:p w14:paraId="68E1A384"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455" w:type="pct"/>
            <w:shd w:val="clear" w:color="auto" w:fill="auto"/>
          </w:tcPr>
          <w:p w14:paraId="334AFF92"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17</w:t>
            </w:r>
          </w:p>
        </w:tc>
        <w:tc>
          <w:tcPr>
            <w:tcW w:w="378" w:type="pct"/>
            <w:shd w:val="clear" w:color="auto" w:fill="auto"/>
          </w:tcPr>
          <w:p w14:paraId="5F3B4287"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455" w:type="pct"/>
            <w:shd w:val="clear" w:color="auto" w:fill="auto"/>
          </w:tcPr>
          <w:p w14:paraId="7F74219C"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253A6572"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531" w:type="pct"/>
            <w:shd w:val="clear" w:color="auto" w:fill="auto"/>
          </w:tcPr>
          <w:p w14:paraId="4C527EFC"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9</w:t>
            </w:r>
          </w:p>
        </w:tc>
        <w:tc>
          <w:tcPr>
            <w:tcW w:w="983" w:type="pct"/>
            <w:shd w:val="clear" w:color="auto" w:fill="auto"/>
          </w:tcPr>
          <w:p w14:paraId="13DE68B5" w14:textId="77777777" w:rsidR="00F671E5" w:rsidRPr="005A4386"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hAnsi="Times New Roman" w:cs="Times New Roman"/>
              </w:rPr>
              <w:t>Опрос; устный ответ; проверка лексических и грамматических  упражнений; анализ ситуации</w:t>
            </w:r>
            <w:r w:rsidRPr="005A4386">
              <w:rPr>
                <w:rFonts w:ascii="Times New Roman" w:hAnsi="Times New Roman" w:cs="Times New Roman"/>
              </w:rPr>
              <w:t xml:space="preserve"> (</w:t>
            </w:r>
            <w:r>
              <w:rPr>
                <w:rFonts w:ascii="Times New Roman" w:hAnsi="Times New Roman" w:cs="Times New Roman"/>
              </w:rPr>
              <w:t>кейса)</w:t>
            </w:r>
          </w:p>
        </w:tc>
      </w:tr>
      <w:tr w:rsidR="00F671E5" w:rsidRPr="003D0C71" w14:paraId="2B64D224" w14:textId="77777777" w:rsidTr="00F671E5">
        <w:tc>
          <w:tcPr>
            <w:tcW w:w="302" w:type="pct"/>
            <w:shd w:val="clear" w:color="auto" w:fill="auto"/>
          </w:tcPr>
          <w:p w14:paraId="4A350AD7"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1288" w:type="pct"/>
            <w:shd w:val="clear" w:color="auto" w:fill="auto"/>
          </w:tcPr>
          <w:p w14:paraId="6FEDC2ED"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Тема 7. Работа с кадровой документацией.</w:t>
            </w:r>
          </w:p>
          <w:p w14:paraId="0F5C02B9"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455" w:type="pct"/>
            <w:shd w:val="clear" w:color="auto" w:fill="auto"/>
          </w:tcPr>
          <w:p w14:paraId="57E13A2A"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18</w:t>
            </w:r>
          </w:p>
        </w:tc>
        <w:tc>
          <w:tcPr>
            <w:tcW w:w="378" w:type="pct"/>
            <w:shd w:val="clear" w:color="auto" w:fill="auto"/>
          </w:tcPr>
          <w:p w14:paraId="7681379E"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455" w:type="pct"/>
            <w:shd w:val="clear" w:color="auto" w:fill="auto"/>
          </w:tcPr>
          <w:p w14:paraId="563FAAD9"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638A29CF"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531" w:type="pct"/>
            <w:shd w:val="clear" w:color="auto" w:fill="auto"/>
          </w:tcPr>
          <w:p w14:paraId="4672E861"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983" w:type="pct"/>
            <w:shd w:val="clear" w:color="auto" w:fill="auto"/>
          </w:tcPr>
          <w:p w14:paraId="4149A695" w14:textId="77777777" w:rsidR="00F671E5" w:rsidRPr="00AB1184" w:rsidRDefault="00F671E5" w:rsidP="003D0C71">
            <w:pPr>
              <w:pStyle w:val="aa"/>
              <w:ind w:left="0"/>
              <w:jc w:val="both"/>
              <w:rPr>
                <w:sz w:val="22"/>
                <w:szCs w:val="22"/>
                <w:lang w:val="ru-RU"/>
              </w:rPr>
            </w:pPr>
            <w:r w:rsidRPr="00AB1184">
              <w:rPr>
                <w:sz w:val="22"/>
                <w:szCs w:val="22"/>
                <w:lang w:val="ru-RU"/>
              </w:rPr>
              <w:t>Опрос; устный ответ; п</w:t>
            </w:r>
            <w:r>
              <w:rPr>
                <w:sz w:val="22"/>
                <w:szCs w:val="22"/>
                <w:lang w:val="ru-RU"/>
              </w:rPr>
              <w:t xml:space="preserve">роверка лексико-грамматических </w:t>
            </w:r>
            <w:r w:rsidRPr="00AB1184">
              <w:rPr>
                <w:sz w:val="22"/>
                <w:szCs w:val="22"/>
                <w:lang w:val="ru-RU"/>
              </w:rPr>
              <w:t>упражнений; словарный диктант; ролевая игра</w:t>
            </w:r>
          </w:p>
          <w:p w14:paraId="418877B2"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r>
      <w:tr w:rsidR="00F671E5" w:rsidRPr="003D0C71" w14:paraId="66C3621C" w14:textId="77777777" w:rsidTr="00F671E5">
        <w:tc>
          <w:tcPr>
            <w:tcW w:w="302" w:type="pct"/>
            <w:shd w:val="clear" w:color="auto" w:fill="auto"/>
          </w:tcPr>
          <w:p w14:paraId="55DE66D3"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9.</w:t>
            </w:r>
          </w:p>
        </w:tc>
        <w:tc>
          <w:tcPr>
            <w:tcW w:w="1288" w:type="pct"/>
            <w:shd w:val="clear" w:color="auto" w:fill="auto"/>
          </w:tcPr>
          <w:p w14:paraId="501B8BE3"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Тема 8. Нормативно-правовое регулирование социально-трудовых отношений.</w:t>
            </w:r>
          </w:p>
          <w:p w14:paraId="4BD25822"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455" w:type="pct"/>
            <w:shd w:val="clear" w:color="auto" w:fill="auto"/>
          </w:tcPr>
          <w:p w14:paraId="5F8BF3EE"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18</w:t>
            </w:r>
          </w:p>
        </w:tc>
        <w:tc>
          <w:tcPr>
            <w:tcW w:w="378" w:type="pct"/>
            <w:shd w:val="clear" w:color="auto" w:fill="auto"/>
          </w:tcPr>
          <w:p w14:paraId="1719DAAA"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455" w:type="pct"/>
            <w:shd w:val="clear" w:color="auto" w:fill="auto"/>
          </w:tcPr>
          <w:p w14:paraId="55E66022"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0202D0EC"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531" w:type="pct"/>
            <w:shd w:val="clear" w:color="auto" w:fill="auto"/>
          </w:tcPr>
          <w:p w14:paraId="411595AC"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983" w:type="pct"/>
            <w:shd w:val="clear" w:color="auto" w:fill="auto"/>
          </w:tcPr>
          <w:p w14:paraId="741BBA34"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hAnsi="Times New Roman" w:cs="Times New Roman"/>
              </w:rPr>
              <w:t>Опрос; устный ответ; проверка лексических и грамматических</w:t>
            </w:r>
            <w:r>
              <w:rPr>
                <w:rFonts w:ascii="Times New Roman" w:hAnsi="Times New Roman" w:cs="Times New Roman"/>
              </w:rPr>
              <w:t xml:space="preserve">  упражнений; словарный диктант; презентации</w:t>
            </w:r>
          </w:p>
        </w:tc>
      </w:tr>
      <w:tr w:rsidR="00F671E5" w:rsidRPr="003D0C71" w14:paraId="02A97FE5" w14:textId="77777777" w:rsidTr="00F671E5">
        <w:tc>
          <w:tcPr>
            <w:tcW w:w="302" w:type="pct"/>
            <w:shd w:val="clear" w:color="auto" w:fill="auto"/>
          </w:tcPr>
          <w:p w14:paraId="7097CADF"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1288" w:type="pct"/>
            <w:shd w:val="clear" w:color="auto" w:fill="auto"/>
          </w:tcPr>
          <w:p w14:paraId="0A4ED323"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Тема 9. Управление карьерой сотрудников организации.</w:t>
            </w:r>
          </w:p>
          <w:p w14:paraId="0D069E97"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455" w:type="pct"/>
            <w:shd w:val="clear" w:color="auto" w:fill="auto"/>
          </w:tcPr>
          <w:p w14:paraId="51FEB529"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18</w:t>
            </w:r>
          </w:p>
        </w:tc>
        <w:tc>
          <w:tcPr>
            <w:tcW w:w="378" w:type="pct"/>
            <w:shd w:val="clear" w:color="auto" w:fill="auto"/>
          </w:tcPr>
          <w:p w14:paraId="3378C97A"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455" w:type="pct"/>
            <w:shd w:val="clear" w:color="auto" w:fill="auto"/>
          </w:tcPr>
          <w:p w14:paraId="3BD61028"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1E36A946"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w:t>
            </w:r>
          </w:p>
        </w:tc>
        <w:tc>
          <w:tcPr>
            <w:tcW w:w="531" w:type="pct"/>
            <w:shd w:val="clear" w:color="auto" w:fill="auto"/>
          </w:tcPr>
          <w:p w14:paraId="320894A2"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983" w:type="pct"/>
            <w:shd w:val="clear" w:color="auto" w:fill="auto"/>
          </w:tcPr>
          <w:p w14:paraId="0E3AD928"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hAnsi="Times New Roman" w:cs="Times New Roman"/>
              </w:rPr>
              <w:t>Опрос; устный ответ; проверка лексических и грамматических  упражнений; анализ ситуации</w:t>
            </w:r>
            <w:r>
              <w:rPr>
                <w:rFonts w:ascii="Times New Roman" w:hAnsi="Times New Roman" w:cs="Times New Roman"/>
              </w:rPr>
              <w:t xml:space="preserve"> (кейса)</w:t>
            </w:r>
          </w:p>
        </w:tc>
      </w:tr>
      <w:tr w:rsidR="00F671E5" w:rsidRPr="003D0C71" w14:paraId="3D3FCBC7" w14:textId="77777777" w:rsidTr="00F671E5">
        <w:tc>
          <w:tcPr>
            <w:tcW w:w="302" w:type="pct"/>
            <w:shd w:val="clear" w:color="auto" w:fill="auto"/>
          </w:tcPr>
          <w:p w14:paraId="3B9C15AF"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11.</w:t>
            </w:r>
          </w:p>
        </w:tc>
        <w:tc>
          <w:tcPr>
            <w:tcW w:w="1288" w:type="pct"/>
            <w:shd w:val="clear" w:color="auto" w:fill="auto"/>
          </w:tcPr>
          <w:p w14:paraId="6DF8BBD5"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Тема 10. Деловая карьера в области управления человеческими ресурсами.</w:t>
            </w:r>
          </w:p>
          <w:p w14:paraId="7A4AC260"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455" w:type="pct"/>
            <w:shd w:val="clear" w:color="auto" w:fill="auto"/>
          </w:tcPr>
          <w:p w14:paraId="210FE193"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20</w:t>
            </w:r>
          </w:p>
        </w:tc>
        <w:tc>
          <w:tcPr>
            <w:tcW w:w="378" w:type="pct"/>
            <w:shd w:val="clear" w:color="auto" w:fill="auto"/>
          </w:tcPr>
          <w:p w14:paraId="794D9240"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455" w:type="pct"/>
            <w:shd w:val="clear" w:color="auto" w:fill="auto"/>
          </w:tcPr>
          <w:p w14:paraId="2FF096E4"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w:t>
            </w:r>
          </w:p>
        </w:tc>
        <w:tc>
          <w:tcPr>
            <w:tcW w:w="607" w:type="pct"/>
            <w:shd w:val="clear" w:color="auto" w:fill="auto"/>
          </w:tcPr>
          <w:p w14:paraId="3BD96333"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531" w:type="pct"/>
            <w:shd w:val="clear" w:color="auto" w:fill="auto"/>
          </w:tcPr>
          <w:p w14:paraId="1DBF621D"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10</w:t>
            </w:r>
          </w:p>
        </w:tc>
        <w:tc>
          <w:tcPr>
            <w:tcW w:w="983" w:type="pct"/>
            <w:shd w:val="clear" w:color="auto" w:fill="auto"/>
          </w:tcPr>
          <w:p w14:paraId="5223AA0E"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hAnsi="Times New Roman" w:cs="Times New Roman"/>
              </w:rPr>
              <w:t>Опрос; устный ответ; проверка лексических и грамматических  упражнений;  контрольная работа</w:t>
            </w:r>
          </w:p>
        </w:tc>
      </w:tr>
      <w:tr w:rsidR="00F671E5" w:rsidRPr="003D0C71" w14:paraId="31C76BE1" w14:textId="77777777" w:rsidTr="00F671E5">
        <w:tc>
          <w:tcPr>
            <w:tcW w:w="302" w:type="pct"/>
            <w:shd w:val="clear" w:color="auto" w:fill="auto"/>
          </w:tcPr>
          <w:p w14:paraId="53797253"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12.</w:t>
            </w:r>
          </w:p>
        </w:tc>
        <w:tc>
          <w:tcPr>
            <w:tcW w:w="1288" w:type="pct"/>
            <w:shd w:val="clear" w:color="auto" w:fill="auto"/>
          </w:tcPr>
          <w:p w14:paraId="7523BC9B" w14:textId="77777777" w:rsidR="00F671E5" w:rsidRPr="003D0C71" w:rsidRDefault="00F671E5" w:rsidP="003D0C71">
            <w:pPr>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Итого за 6 семестр</w:t>
            </w:r>
          </w:p>
        </w:tc>
        <w:tc>
          <w:tcPr>
            <w:tcW w:w="455" w:type="pct"/>
            <w:shd w:val="clear" w:color="auto" w:fill="auto"/>
          </w:tcPr>
          <w:p w14:paraId="77077A12"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108</w:t>
            </w:r>
          </w:p>
        </w:tc>
        <w:tc>
          <w:tcPr>
            <w:tcW w:w="378" w:type="pct"/>
            <w:shd w:val="clear" w:color="auto" w:fill="auto"/>
          </w:tcPr>
          <w:p w14:paraId="74E2F6CD"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50</w:t>
            </w:r>
          </w:p>
        </w:tc>
        <w:tc>
          <w:tcPr>
            <w:tcW w:w="455" w:type="pct"/>
            <w:shd w:val="clear" w:color="auto" w:fill="auto"/>
          </w:tcPr>
          <w:p w14:paraId="422316D3"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w:t>
            </w:r>
          </w:p>
        </w:tc>
        <w:tc>
          <w:tcPr>
            <w:tcW w:w="607" w:type="pct"/>
            <w:shd w:val="clear" w:color="auto" w:fill="auto"/>
          </w:tcPr>
          <w:p w14:paraId="572F7C56"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50</w:t>
            </w:r>
          </w:p>
        </w:tc>
        <w:tc>
          <w:tcPr>
            <w:tcW w:w="531" w:type="pct"/>
            <w:shd w:val="clear" w:color="auto" w:fill="auto"/>
          </w:tcPr>
          <w:p w14:paraId="53C1C75B"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3D0C71">
              <w:rPr>
                <w:rFonts w:ascii="Times New Roman" w:eastAsia="Times New Roman" w:hAnsi="Times New Roman" w:cs="Times New Roman"/>
                <w:b/>
                <w:lang w:eastAsia="ru-RU"/>
              </w:rPr>
              <w:t>58</w:t>
            </w:r>
          </w:p>
        </w:tc>
        <w:tc>
          <w:tcPr>
            <w:tcW w:w="983" w:type="pct"/>
            <w:shd w:val="clear" w:color="auto" w:fill="auto"/>
          </w:tcPr>
          <w:p w14:paraId="4C09DF46" w14:textId="77777777" w:rsidR="00F671E5" w:rsidRPr="003D0C71" w:rsidRDefault="00F671E5" w:rsidP="00A3467D">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A3467D">
              <w:rPr>
                <w:rFonts w:ascii="Times New Roman" w:eastAsia="Times New Roman" w:hAnsi="Times New Roman" w:cs="Times New Roman"/>
                <w:sz w:val="20"/>
                <w:szCs w:val="20"/>
                <w:lang w:eastAsia="ru-RU"/>
              </w:rPr>
              <w:t>Согласно учебному плану форма текущего контроля – контрольная работа</w:t>
            </w:r>
          </w:p>
        </w:tc>
      </w:tr>
      <w:tr w:rsidR="00F671E5" w:rsidRPr="003D0C71" w14:paraId="51241687" w14:textId="77777777" w:rsidTr="00F671E5">
        <w:tc>
          <w:tcPr>
            <w:tcW w:w="302" w:type="pct"/>
            <w:shd w:val="clear" w:color="auto" w:fill="auto"/>
          </w:tcPr>
          <w:p w14:paraId="4A825C59"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13.</w:t>
            </w:r>
          </w:p>
        </w:tc>
        <w:tc>
          <w:tcPr>
            <w:tcW w:w="1288" w:type="pct"/>
            <w:shd w:val="clear" w:color="auto" w:fill="auto"/>
          </w:tcPr>
          <w:p w14:paraId="061D925C"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 xml:space="preserve">В целом по дисциплине </w:t>
            </w:r>
          </w:p>
        </w:tc>
        <w:tc>
          <w:tcPr>
            <w:tcW w:w="455" w:type="pct"/>
            <w:shd w:val="clear" w:color="auto" w:fill="auto"/>
          </w:tcPr>
          <w:p w14:paraId="37848699"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180</w:t>
            </w:r>
          </w:p>
        </w:tc>
        <w:tc>
          <w:tcPr>
            <w:tcW w:w="378" w:type="pct"/>
            <w:shd w:val="clear" w:color="auto" w:fill="auto"/>
          </w:tcPr>
          <w:p w14:paraId="722C77BE"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84</w:t>
            </w:r>
          </w:p>
        </w:tc>
        <w:tc>
          <w:tcPr>
            <w:tcW w:w="455" w:type="pct"/>
            <w:shd w:val="clear" w:color="auto" w:fill="auto"/>
          </w:tcPr>
          <w:p w14:paraId="2EFA9DE6"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607" w:type="pct"/>
            <w:shd w:val="clear" w:color="auto" w:fill="auto"/>
          </w:tcPr>
          <w:p w14:paraId="5F884D5B"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84</w:t>
            </w:r>
          </w:p>
        </w:tc>
        <w:tc>
          <w:tcPr>
            <w:tcW w:w="531" w:type="pct"/>
            <w:shd w:val="clear" w:color="auto" w:fill="auto"/>
          </w:tcPr>
          <w:p w14:paraId="0B0C7CDF"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3D0C71">
              <w:rPr>
                <w:rFonts w:ascii="Times New Roman" w:eastAsia="Times New Roman" w:hAnsi="Times New Roman" w:cs="Times New Roman"/>
                <w:lang w:eastAsia="ru-RU"/>
              </w:rPr>
              <w:t>96</w:t>
            </w:r>
          </w:p>
        </w:tc>
        <w:tc>
          <w:tcPr>
            <w:tcW w:w="983" w:type="pct"/>
            <w:shd w:val="clear" w:color="auto" w:fill="auto"/>
          </w:tcPr>
          <w:p w14:paraId="791F1E32" w14:textId="77777777" w:rsidR="00F671E5" w:rsidRDefault="00F671E5" w:rsidP="003D0C71">
            <w:pPr>
              <w:widowControl w:val="0"/>
              <w:tabs>
                <w:tab w:val="right" w:pos="851"/>
              </w:tabs>
              <w:autoSpaceDE w:val="0"/>
              <w:autoSpaceDN w:val="0"/>
              <w:adjustRightInd w:val="0"/>
              <w:spacing w:after="0" w:line="240" w:lineRule="auto"/>
              <w:rPr>
                <w:rFonts w:ascii="Times New Roman" w:eastAsia="Calibri" w:hAnsi="Times New Roman" w:cs="Times New Roman"/>
              </w:rPr>
            </w:pPr>
            <w:r w:rsidRPr="00F671E5">
              <w:rPr>
                <w:rFonts w:ascii="Times New Roman" w:eastAsia="Calibri" w:hAnsi="Times New Roman" w:cs="Times New Roman"/>
              </w:rPr>
              <w:t>Согласно учебному плану:</w:t>
            </w:r>
          </w:p>
          <w:p w14:paraId="39D6644B" w14:textId="77777777" w:rsidR="00F671E5" w:rsidRPr="00B63362" w:rsidRDefault="00F072B2"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Calibri" w:hAnsi="Times New Roman" w:cs="Times New Roman"/>
              </w:rPr>
              <w:t>две</w:t>
            </w:r>
            <w:r w:rsidR="00F671E5" w:rsidRPr="00B63362">
              <w:rPr>
                <w:rFonts w:ascii="Times New Roman" w:eastAsia="Calibri" w:hAnsi="Times New Roman" w:cs="Times New Roman"/>
              </w:rPr>
              <w:t xml:space="preserve"> контрольные работы</w:t>
            </w:r>
          </w:p>
          <w:p w14:paraId="70D25C19" w14:textId="77777777" w:rsidR="00F671E5" w:rsidRPr="00B63362"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r>
      <w:tr w:rsidR="00F671E5" w:rsidRPr="003D0C71" w14:paraId="4F2EFAE0" w14:textId="77777777" w:rsidTr="00F671E5">
        <w:tc>
          <w:tcPr>
            <w:tcW w:w="302" w:type="pct"/>
            <w:shd w:val="clear" w:color="auto" w:fill="auto"/>
          </w:tcPr>
          <w:p w14:paraId="70812529"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1288" w:type="pct"/>
            <w:shd w:val="clear" w:color="auto" w:fill="auto"/>
          </w:tcPr>
          <w:p w14:paraId="257B9A38"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highlight w:val="yellow"/>
                <w:lang w:eastAsia="ru-RU"/>
              </w:rPr>
            </w:pPr>
            <w:r w:rsidRPr="003D0C71">
              <w:rPr>
                <w:rFonts w:ascii="Times New Roman" w:eastAsia="Times New Roman" w:hAnsi="Times New Roman" w:cs="Times New Roman"/>
                <w:lang w:eastAsia="ru-RU"/>
              </w:rPr>
              <w:t>Итого в %</w:t>
            </w:r>
          </w:p>
        </w:tc>
        <w:tc>
          <w:tcPr>
            <w:tcW w:w="455" w:type="pct"/>
            <w:shd w:val="clear" w:color="auto" w:fill="auto"/>
          </w:tcPr>
          <w:p w14:paraId="11D827CB" w14:textId="77777777" w:rsidR="00F671E5" w:rsidRPr="00FB65AE"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FB65AE">
              <w:rPr>
                <w:rFonts w:ascii="Times New Roman" w:eastAsia="Times New Roman" w:hAnsi="Times New Roman" w:cs="Times New Roman"/>
                <w:lang w:eastAsia="ru-RU"/>
              </w:rPr>
              <w:t>100</w:t>
            </w:r>
          </w:p>
        </w:tc>
        <w:tc>
          <w:tcPr>
            <w:tcW w:w="378" w:type="pct"/>
            <w:shd w:val="clear" w:color="auto" w:fill="auto"/>
          </w:tcPr>
          <w:p w14:paraId="2C7B5B3B" w14:textId="00159817" w:rsidR="00F671E5" w:rsidRPr="00AE24A2" w:rsidRDefault="00D14DB9"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AE24A2">
              <w:rPr>
                <w:rFonts w:ascii="Times New Roman" w:eastAsia="Times New Roman" w:hAnsi="Times New Roman" w:cs="Times New Roman"/>
                <w:lang w:eastAsia="ru-RU"/>
              </w:rPr>
              <w:t>47</w:t>
            </w:r>
          </w:p>
        </w:tc>
        <w:tc>
          <w:tcPr>
            <w:tcW w:w="455" w:type="pct"/>
            <w:shd w:val="clear" w:color="auto" w:fill="auto"/>
          </w:tcPr>
          <w:p w14:paraId="1367C106" w14:textId="77777777" w:rsidR="00F671E5" w:rsidRPr="00AE24A2"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607" w:type="pct"/>
            <w:shd w:val="clear" w:color="auto" w:fill="auto"/>
          </w:tcPr>
          <w:p w14:paraId="0E64CDD0" w14:textId="19EAE791" w:rsidR="00F671E5" w:rsidRPr="00AE24A2" w:rsidRDefault="00D14DB9"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AE24A2">
              <w:rPr>
                <w:rFonts w:ascii="Times New Roman" w:eastAsia="Times New Roman" w:hAnsi="Times New Roman" w:cs="Times New Roman"/>
                <w:lang w:eastAsia="ru-RU"/>
              </w:rPr>
              <w:t>100</w:t>
            </w:r>
          </w:p>
        </w:tc>
        <w:tc>
          <w:tcPr>
            <w:tcW w:w="531" w:type="pct"/>
            <w:shd w:val="clear" w:color="auto" w:fill="auto"/>
          </w:tcPr>
          <w:p w14:paraId="4C3854BE" w14:textId="4628D55B" w:rsidR="00F671E5" w:rsidRPr="00AE24A2" w:rsidRDefault="00D14DB9"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r w:rsidRPr="00AE24A2">
              <w:rPr>
                <w:rFonts w:ascii="Times New Roman" w:eastAsia="Times New Roman" w:hAnsi="Times New Roman" w:cs="Times New Roman"/>
                <w:lang w:eastAsia="ru-RU"/>
              </w:rPr>
              <w:t>53</w:t>
            </w:r>
          </w:p>
        </w:tc>
        <w:tc>
          <w:tcPr>
            <w:tcW w:w="983" w:type="pct"/>
            <w:shd w:val="clear" w:color="auto" w:fill="auto"/>
          </w:tcPr>
          <w:p w14:paraId="2817CEFF" w14:textId="77777777" w:rsidR="00F671E5"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p w14:paraId="346CDB8A" w14:textId="77777777" w:rsidR="00F671E5" w:rsidRPr="003D0C7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r>
    </w:tbl>
    <w:p w14:paraId="585B30A0" w14:textId="77777777" w:rsidR="00DC7517" w:rsidRDefault="00DC7517">
      <w:pPr>
        <w:spacing w:after="0" w:line="240" w:lineRule="auto"/>
        <w:jc w:val="both"/>
        <w:rPr>
          <w:rFonts w:ascii="Times New Roman" w:eastAsia="Times New Roman" w:hAnsi="Times New Roman" w:cs="Times New Roman"/>
          <w:b/>
          <w:sz w:val="28"/>
          <w:szCs w:val="28"/>
          <w:lang w:eastAsia="ru-RU"/>
        </w:rPr>
      </w:pPr>
    </w:p>
    <w:p w14:paraId="3D654E61" w14:textId="77777777" w:rsidR="00AC6EB8" w:rsidRDefault="00235441">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5.3. Содержание семинаров, практических занятий </w:t>
      </w:r>
    </w:p>
    <w:p w14:paraId="727CBA6C" w14:textId="77777777" w:rsidR="00AC6EB8" w:rsidRDefault="00235441" w:rsidP="00F304B6">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p w14:paraId="3608C39C" w14:textId="77777777" w:rsidR="00F304B6" w:rsidRDefault="00F304B6" w:rsidP="00F304B6">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Style w:val="11"/>
        <w:tblW w:w="9351" w:type="dxa"/>
        <w:tblLook w:val="04A0" w:firstRow="1" w:lastRow="0" w:firstColumn="1" w:lastColumn="0" w:noHBand="0" w:noVBand="1"/>
      </w:tblPr>
      <w:tblGrid>
        <w:gridCol w:w="2263"/>
        <w:gridCol w:w="4395"/>
        <w:gridCol w:w="2693"/>
      </w:tblGrid>
      <w:tr w:rsidR="00AC6EB8" w14:paraId="6F3ADDFA" w14:textId="77777777" w:rsidTr="00F304B6">
        <w:tc>
          <w:tcPr>
            <w:tcW w:w="2263" w:type="dxa"/>
          </w:tcPr>
          <w:p w14:paraId="0945139D" w14:textId="77777777"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4395" w:type="dxa"/>
          </w:tcPr>
          <w:p w14:paraId="3A0E1CA4" w14:textId="77777777"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r w:rsidR="00D14DB9">
              <w:rPr>
                <w:rFonts w:ascii="Times New Roman" w:eastAsia="Times New Roman" w:hAnsi="Times New Roman" w:cs="Times New Roman"/>
                <w:b/>
                <w:sz w:val="24"/>
                <w:szCs w:val="24"/>
                <w:lang w:eastAsia="ru-RU"/>
              </w:rPr>
              <w:t xml:space="preserve"> </w:t>
            </w:r>
            <w:r w:rsidR="00D14DB9" w:rsidRPr="00AE24A2">
              <w:rPr>
                <w:rFonts w:ascii="Times New Roman" w:eastAsia="Times New Roman" w:hAnsi="Times New Roman" w:cs="Times New Roman"/>
                <w:b/>
                <w:sz w:val="24"/>
                <w:szCs w:val="24"/>
                <w:lang w:eastAsia="ru-RU"/>
              </w:rPr>
              <w:t>(указывается раздел и порядковый номер источника)</w:t>
            </w:r>
          </w:p>
          <w:p w14:paraId="4A6D98AB" w14:textId="77777777" w:rsidR="00AC6EB8" w:rsidRDefault="00AC6EB8"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p>
        </w:tc>
        <w:tc>
          <w:tcPr>
            <w:tcW w:w="2693" w:type="dxa"/>
          </w:tcPr>
          <w:p w14:paraId="6986B0D5" w14:textId="77777777"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проведения занятий</w:t>
            </w:r>
          </w:p>
        </w:tc>
      </w:tr>
      <w:tr w:rsidR="00AC6EB8" w14:paraId="6EE7CEF8" w14:textId="77777777" w:rsidTr="00F304B6">
        <w:tc>
          <w:tcPr>
            <w:tcW w:w="2263" w:type="dxa"/>
          </w:tcPr>
          <w:p w14:paraId="4062B0AA" w14:textId="77777777" w:rsidR="00AC6EB8" w:rsidRPr="00D14DB9" w:rsidRDefault="00235441">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Тема 1.</w:t>
            </w:r>
            <w:r w:rsidR="00AF42DA" w:rsidRPr="00D14DB9">
              <w:rPr>
                <w:rFonts w:ascii="Times New Roman" w:eastAsia="Times New Roman" w:hAnsi="Times New Roman" w:cs="Times New Roman"/>
                <w:sz w:val="24"/>
                <w:szCs w:val="24"/>
                <w:lang w:eastAsia="ru-RU"/>
              </w:rPr>
              <w:t xml:space="preserve"> </w:t>
            </w:r>
            <w:r w:rsidR="00CA6F16" w:rsidRPr="00D14DB9">
              <w:rPr>
                <w:rFonts w:ascii="Times New Roman" w:eastAsia="Times New Roman" w:hAnsi="Times New Roman" w:cs="Times New Roman"/>
                <w:sz w:val="24"/>
                <w:szCs w:val="24"/>
                <w:lang w:eastAsia="ru-RU"/>
              </w:rPr>
              <w:t>Человеческие ресурсы и международная миграция рабочей силы</w:t>
            </w:r>
          </w:p>
          <w:p w14:paraId="25203284" w14:textId="77777777" w:rsidR="00AC6EB8" w:rsidRPr="00D14DB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4395" w:type="dxa"/>
          </w:tcPr>
          <w:p w14:paraId="5F3EB3BD" w14:textId="77777777" w:rsidR="00AC6EB8" w:rsidRPr="00D14DB9" w:rsidRDefault="00A74F84">
            <w:pPr>
              <w:keepNext/>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Международная миграция рабочей силы</w:t>
            </w:r>
            <w:r w:rsidR="00AC59D1" w:rsidRPr="00D14DB9">
              <w:rPr>
                <w:rFonts w:ascii="Times New Roman" w:eastAsia="Times New Roman" w:hAnsi="Times New Roman" w:cs="Times New Roman"/>
                <w:sz w:val="24"/>
                <w:szCs w:val="24"/>
                <w:lang w:eastAsia="ru-RU"/>
              </w:rPr>
              <w:t xml:space="preserve"> и глобализация</w:t>
            </w:r>
            <w:r w:rsidRPr="00D14DB9">
              <w:rPr>
                <w:rFonts w:ascii="Times New Roman" w:eastAsia="Times New Roman" w:hAnsi="Times New Roman" w:cs="Times New Roman"/>
                <w:sz w:val="24"/>
                <w:szCs w:val="24"/>
                <w:lang w:eastAsia="ru-RU"/>
              </w:rPr>
              <w:t xml:space="preserve">, экономические факторы </w:t>
            </w:r>
            <w:r w:rsidR="00747CDE" w:rsidRPr="00D14DB9">
              <w:rPr>
                <w:rFonts w:ascii="Times New Roman" w:eastAsia="Times New Roman" w:hAnsi="Times New Roman" w:cs="Times New Roman"/>
                <w:sz w:val="24"/>
                <w:szCs w:val="24"/>
                <w:lang w:eastAsia="ru-RU"/>
              </w:rPr>
              <w:t xml:space="preserve">и тенденции </w:t>
            </w:r>
            <w:r w:rsidR="00AC59D1" w:rsidRPr="00D14DB9">
              <w:rPr>
                <w:rFonts w:ascii="Times New Roman" w:eastAsia="Times New Roman" w:hAnsi="Times New Roman" w:cs="Times New Roman"/>
                <w:sz w:val="24"/>
                <w:szCs w:val="24"/>
                <w:lang w:eastAsia="ru-RU"/>
              </w:rPr>
              <w:t>международной миграции,</w:t>
            </w:r>
            <w:r w:rsidR="00747CDE" w:rsidRPr="00D14DB9">
              <w:rPr>
                <w:rFonts w:ascii="Times New Roman" w:eastAsia="Times New Roman" w:hAnsi="Times New Roman" w:cs="Times New Roman"/>
                <w:sz w:val="24"/>
                <w:szCs w:val="24"/>
                <w:lang w:eastAsia="ru-RU"/>
              </w:rPr>
              <w:t xml:space="preserve"> </w:t>
            </w:r>
            <w:r w:rsidR="00AC59D1" w:rsidRPr="00D14DB9">
              <w:rPr>
                <w:rFonts w:ascii="Times New Roman" w:eastAsia="Times New Roman" w:hAnsi="Times New Roman" w:cs="Times New Roman"/>
                <w:sz w:val="24"/>
                <w:szCs w:val="24"/>
                <w:lang w:eastAsia="ru-RU"/>
              </w:rPr>
              <w:t>позитивные и негативные аспекты международной миграции, роль международных организаций в защите прав трудовых мигрантов</w:t>
            </w:r>
          </w:p>
          <w:p w14:paraId="038245F0" w14:textId="77777777" w:rsidR="00AC59D1" w:rsidRPr="00D14DB9" w:rsidRDefault="00AC59D1">
            <w:pPr>
              <w:keepNext/>
              <w:widowControl w:val="0"/>
              <w:autoSpaceDE w:val="0"/>
              <w:autoSpaceDN w:val="0"/>
              <w:adjustRightInd w:val="0"/>
              <w:jc w:val="both"/>
              <w:rPr>
                <w:rFonts w:ascii="Times New Roman" w:eastAsia="Times New Roman" w:hAnsi="Times New Roman" w:cs="Times New Roman"/>
                <w:sz w:val="24"/>
                <w:szCs w:val="24"/>
                <w:lang w:eastAsia="ru-RU"/>
              </w:rPr>
            </w:pPr>
          </w:p>
          <w:p w14:paraId="37C1A75C" w14:textId="351A2CAA" w:rsidR="00AC6EB8" w:rsidRPr="00D14DB9" w:rsidRDefault="00235441">
            <w:pPr>
              <w:pStyle w:val="ac"/>
              <w:tabs>
                <w:tab w:val="left" w:pos="3187"/>
              </w:tabs>
              <w:spacing w:before="0" w:beforeAutospacing="0" w:after="0" w:afterAutospacing="0"/>
            </w:pPr>
            <w:r w:rsidRPr="00D14DB9">
              <w:rPr>
                <w:b/>
              </w:rPr>
              <w:t xml:space="preserve">Рекомендуемые источники </w:t>
            </w:r>
            <w:r w:rsidRPr="00D14DB9">
              <w:t>8.1</w:t>
            </w:r>
            <w:r w:rsidR="0022787B">
              <w:t>.1</w:t>
            </w:r>
            <w:r w:rsidRPr="00D14DB9">
              <w:t>, 8.2</w:t>
            </w:r>
            <w:r w:rsidR="0022787B">
              <w:t>.5</w:t>
            </w:r>
            <w:r w:rsidR="004A7EF9" w:rsidRPr="00D14DB9">
              <w:t xml:space="preserve">, </w:t>
            </w:r>
            <w:r w:rsidR="0022787B">
              <w:t xml:space="preserve">8.2.6, 8.2.8, </w:t>
            </w:r>
            <w:r w:rsidR="004A7EF9" w:rsidRPr="00D14DB9">
              <w:t>9</w:t>
            </w:r>
          </w:p>
          <w:p w14:paraId="1B3E3D7B" w14:textId="77777777" w:rsidR="00AC6EB8" w:rsidRPr="00D14DB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2693" w:type="dxa"/>
          </w:tcPr>
          <w:p w14:paraId="3DC94EFB" w14:textId="77777777" w:rsidR="00AC6EB8" w:rsidRPr="00D14DB9" w:rsidRDefault="00AB7A4E" w:rsidP="007D181C">
            <w:pPr>
              <w:keepNext/>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hAnsi="Times New Roman" w:cs="Times New Roman"/>
                <w:sz w:val="24"/>
                <w:szCs w:val="24"/>
              </w:rPr>
              <w:t xml:space="preserve">Фронтальное обсуждение содержания печатного текста, групповое и парное обсуждение </w:t>
            </w:r>
            <w:r w:rsidR="007D181C" w:rsidRPr="00D14DB9">
              <w:rPr>
                <w:rFonts w:ascii="Times New Roman" w:hAnsi="Times New Roman" w:cs="Times New Roman"/>
                <w:sz w:val="24"/>
                <w:szCs w:val="24"/>
              </w:rPr>
              <w:t xml:space="preserve">предмета  и </w:t>
            </w:r>
            <w:r w:rsidRPr="00D14DB9">
              <w:rPr>
                <w:rFonts w:ascii="Times New Roman" w:hAnsi="Times New Roman" w:cs="Times New Roman"/>
                <w:sz w:val="24"/>
                <w:szCs w:val="24"/>
              </w:rPr>
              <w:t xml:space="preserve">содержания аудио-текста, совместное обсуждение  </w:t>
            </w:r>
            <w:r w:rsidR="007D181C" w:rsidRPr="00D14DB9">
              <w:rPr>
                <w:rFonts w:ascii="Times New Roman" w:hAnsi="Times New Roman" w:cs="Times New Roman"/>
                <w:sz w:val="24"/>
                <w:szCs w:val="24"/>
              </w:rPr>
              <w:t xml:space="preserve">понятий, терминов и </w:t>
            </w:r>
            <w:r w:rsidRPr="00D14DB9">
              <w:rPr>
                <w:rFonts w:ascii="Times New Roman" w:hAnsi="Times New Roman" w:cs="Times New Roman"/>
                <w:sz w:val="24"/>
                <w:szCs w:val="24"/>
              </w:rPr>
              <w:t>лексики по теме</w:t>
            </w:r>
          </w:p>
        </w:tc>
      </w:tr>
      <w:tr w:rsidR="00AC6EB8" w14:paraId="65666EA8" w14:textId="77777777" w:rsidTr="00F304B6">
        <w:tc>
          <w:tcPr>
            <w:tcW w:w="2263" w:type="dxa"/>
          </w:tcPr>
          <w:p w14:paraId="4DFBED7D" w14:textId="77777777" w:rsidR="00AC6EB8" w:rsidRPr="00D14DB9" w:rsidRDefault="00235441">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Тема 2. Международное разделение труда. Международная кооперация.</w:t>
            </w:r>
          </w:p>
          <w:p w14:paraId="54D2B5BE" w14:textId="77777777" w:rsidR="00AC6EB8" w:rsidRPr="00D14DB9" w:rsidRDefault="00AC6EB8">
            <w:pPr>
              <w:widowControl w:val="0"/>
              <w:autoSpaceDE w:val="0"/>
              <w:autoSpaceDN w:val="0"/>
              <w:adjustRightInd w:val="0"/>
              <w:jc w:val="both"/>
              <w:rPr>
                <w:rFonts w:ascii="Times New Roman" w:eastAsia="Times New Roman" w:hAnsi="Times New Roman" w:cs="Times New Roman"/>
                <w:sz w:val="24"/>
                <w:szCs w:val="24"/>
                <w:lang w:eastAsia="ru-RU"/>
              </w:rPr>
            </w:pPr>
          </w:p>
        </w:tc>
        <w:tc>
          <w:tcPr>
            <w:tcW w:w="4395" w:type="dxa"/>
          </w:tcPr>
          <w:p w14:paraId="329311FE" w14:textId="77777777" w:rsidR="00AC6EB8" w:rsidRPr="00D14DB9" w:rsidRDefault="00CA6F16">
            <w:pPr>
              <w:keepNext/>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Мировой рынок труда и п</w:t>
            </w:r>
            <w:r w:rsidR="00235441" w:rsidRPr="00D14DB9">
              <w:rPr>
                <w:rFonts w:ascii="Times New Roman" w:eastAsia="Times New Roman" w:hAnsi="Times New Roman" w:cs="Times New Roman"/>
                <w:sz w:val="24"/>
                <w:szCs w:val="24"/>
                <w:lang w:eastAsia="ru-RU"/>
              </w:rPr>
              <w:t xml:space="preserve">еремещение рабочей силы. </w:t>
            </w:r>
            <w:r w:rsidRPr="00D14DB9">
              <w:rPr>
                <w:rFonts w:ascii="Times New Roman" w:eastAsia="Times New Roman" w:hAnsi="Times New Roman" w:cs="Times New Roman"/>
                <w:sz w:val="24"/>
                <w:szCs w:val="24"/>
                <w:lang w:eastAsia="ru-RU"/>
              </w:rPr>
              <w:t>Управлен</w:t>
            </w:r>
            <w:r w:rsidR="00EA36EA" w:rsidRPr="00D14DB9">
              <w:rPr>
                <w:rFonts w:ascii="Times New Roman" w:eastAsia="Times New Roman" w:hAnsi="Times New Roman" w:cs="Times New Roman"/>
                <w:sz w:val="24"/>
                <w:szCs w:val="24"/>
                <w:lang w:eastAsia="ru-RU"/>
              </w:rPr>
              <w:t>ие рабочими ресурсами в международных компаниях и организациях</w:t>
            </w:r>
            <w:r w:rsidRPr="00D14DB9">
              <w:rPr>
                <w:rFonts w:ascii="Times New Roman" w:eastAsia="Times New Roman" w:hAnsi="Times New Roman" w:cs="Times New Roman"/>
                <w:sz w:val="24"/>
                <w:szCs w:val="24"/>
                <w:lang w:eastAsia="ru-RU"/>
              </w:rPr>
              <w:t>. Экспатриа</w:t>
            </w:r>
            <w:r w:rsidR="00EA36EA" w:rsidRPr="00D14DB9">
              <w:rPr>
                <w:rFonts w:ascii="Times New Roman" w:eastAsia="Times New Roman" w:hAnsi="Times New Roman" w:cs="Times New Roman"/>
                <w:sz w:val="24"/>
                <w:szCs w:val="24"/>
                <w:lang w:eastAsia="ru-RU"/>
              </w:rPr>
              <w:t>нты: перспективы и издержки для</w:t>
            </w:r>
            <w:r w:rsidR="00457839" w:rsidRPr="00D14DB9">
              <w:rPr>
                <w:rFonts w:ascii="Times New Roman" w:eastAsia="Times New Roman" w:hAnsi="Times New Roman" w:cs="Times New Roman"/>
                <w:sz w:val="24"/>
                <w:szCs w:val="24"/>
                <w:lang w:eastAsia="ru-RU"/>
              </w:rPr>
              <w:t xml:space="preserve"> </w:t>
            </w:r>
            <w:r w:rsidR="00EA36EA" w:rsidRPr="00D14DB9">
              <w:rPr>
                <w:rFonts w:ascii="Times New Roman" w:eastAsia="Times New Roman" w:hAnsi="Times New Roman" w:cs="Times New Roman"/>
                <w:sz w:val="24"/>
                <w:szCs w:val="24"/>
                <w:lang w:eastAsia="ru-RU"/>
              </w:rPr>
              <w:t>организации.</w:t>
            </w:r>
          </w:p>
          <w:p w14:paraId="4F25FA31" w14:textId="77777777" w:rsidR="00AC6EB8" w:rsidRPr="00D14DB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p w14:paraId="7EFBF720" w14:textId="234A3D59" w:rsidR="00AC6EB8" w:rsidRPr="00D14DB9" w:rsidRDefault="00785DCD">
            <w:pPr>
              <w:pStyle w:val="ac"/>
              <w:tabs>
                <w:tab w:val="left" w:pos="3187"/>
              </w:tabs>
              <w:spacing w:before="0" w:beforeAutospacing="0" w:after="0" w:afterAutospacing="0"/>
            </w:pPr>
            <w:r w:rsidRPr="00D14DB9">
              <w:rPr>
                <w:b/>
              </w:rPr>
              <w:t xml:space="preserve">Рекомендуемые источники </w:t>
            </w:r>
            <w:r w:rsidR="004A7EF9" w:rsidRPr="00D14DB9">
              <w:t>8.1</w:t>
            </w:r>
            <w:r w:rsidR="0022787B">
              <w:t>.1</w:t>
            </w:r>
            <w:r w:rsidR="004A7EF9" w:rsidRPr="00D14DB9">
              <w:t>, 8.2</w:t>
            </w:r>
            <w:r w:rsidR="0022787B">
              <w:t>.3</w:t>
            </w:r>
            <w:r w:rsidR="004A7EF9" w:rsidRPr="00D14DB9">
              <w:t>,</w:t>
            </w:r>
            <w:r w:rsidR="0022787B">
              <w:t xml:space="preserve"> 8.2.6,</w:t>
            </w:r>
            <w:r w:rsidR="004A7EF9" w:rsidRPr="00D14DB9">
              <w:t xml:space="preserve"> </w:t>
            </w:r>
            <w:r w:rsidR="0022787B">
              <w:t xml:space="preserve">8.2.7, 8.2.8, </w:t>
            </w:r>
            <w:r w:rsidR="004A7EF9" w:rsidRPr="00D14DB9">
              <w:t>9</w:t>
            </w:r>
          </w:p>
          <w:p w14:paraId="234471D9" w14:textId="77777777" w:rsidR="00AC6EB8" w:rsidRPr="00D14DB9" w:rsidRDefault="00AC6EB8">
            <w:pPr>
              <w:pStyle w:val="ac"/>
              <w:tabs>
                <w:tab w:val="left" w:pos="3187"/>
              </w:tabs>
              <w:spacing w:before="0" w:beforeAutospacing="0" w:after="0" w:afterAutospacing="0"/>
            </w:pPr>
          </w:p>
        </w:tc>
        <w:tc>
          <w:tcPr>
            <w:tcW w:w="2693" w:type="dxa"/>
          </w:tcPr>
          <w:p w14:paraId="13D068FA" w14:textId="77777777" w:rsidR="00AB7A4E" w:rsidRPr="00D14DB9" w:rsidRDefault="00AB7A4E" w:rsidP="00AB7A4E">
            <w:pPr>
              <w:jc w:val="both"/>
              <w:rPr>
                <w:rFonts w:ascii="Times New Roman" w:hAnsi="Times New Roman" w:cs="Times New Roman"/>
                <w:sz w:val="24"/>
                <w:szCs w:val="24"/>
              </w:rPr>
            </w:pPr>
            <w:r w:rsidRPr="00D14DB9">
              <w:rPr>
                <w:rFonts w:ascii="Times New Roman" w:hAnsi="Times New Roman" w:cs="Times New Roman"/>
                <w:sz w:val="24"/>
                <w:szCs w:val="24"/>
              </w:rPr>
              <w:t xml:space="preserve">Групповое обсуждение содержания печатного текста, фронтальная проверка содержания аудио-текста, дискуссия по тематике семинара. Проведение </w:t>
            </w:r>
            <w:r w:rsidR="004C4408" w:rsidRPr="00D14DB9">
              <w:rPr>
                <w:rFonts w:ascii="Times New Roman" w:hAnsi="Times New Roman" w:cs="Times New Roman"/>
                <w:sz w:val="24"/>
                <w:szCs w:val="24"/>
              </w:rPr>
              <w:t xml:space="preserve">деловой </w:t>
            </w:r>
            <w:r w:rsidRPr="00D14DB9">
              <w:rPr>
                <w:rFonts w:ascii="Times New Roman" w:hAnsi="Times New Roman" w:cs="Times New Roman"/>
                <w:sz w:val="24"/>
                <w:szCs w:val="24"/>
              </w:rPr>
              <w:t>ролевой игры.</w:t>
            </w:r>
          </w:p>
          <w:p w14:paraId="3D57FBD0" w14:textId="77777777" w:rsidR="00AB7A4E" w:rsidRPr="00D14DB9" w:rsidRDefault="00AB7A4E" w:rsidP="00AB7A4E">
            <w:pPr>
              <w:jc w:val="both"/>
              <w:rPr>
                <w:rFonts w:ascii="Times New Roman" w:hAnsi="Times New Roman" w:cs="Times New Roman"/>
                <w:sz w:val="24"/>
                <w:szCs w:val="24"/>
              </w:rPr>
            </w:pPr>
          </w:p>
          <w:p w14:paraId="73642EDB" w14:textId="77777777" w:rsidR="00AC6EB8" w:rsidRPr="00D14DB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C6EB8" w14:paraId="2AEDCF29" w14:textId="77777777" w:rsidTr="00F304B6">
        <w:tc>
          <w:tcPr>
            <w:tcW w:w="2263" w:type="dxa"/>
          </w:tcPr>
          <w:p w14:paraId="25B020D6" w14:textId="77777777" w:rsidR="00AC6EB8" w:rsidRPr="00D14DB9" w:rsidRDefault="00235441">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Тема 3. Деловая этика и организационная культура.</w:t>
            </w:r>
          </w:p>
          <w:p w14:paraId="70E88A9B" w14:textId="77777777" w:rsidR="00AC6EB8" w:rsidRPr="00D14DB9" w:rsidRDefault="00AC6EB8">
            <w:pPr>
              <w:widowControl w:val="0"/>
              <w:autoSpaceDE w:val="0"/>
              <w:autoSpaceDN w:val="0"/>
              <w:adjustRightInd w:val="0"/>
              <w:jc w:val="both"/>
              <w:rPr>
                <w:rFonts w:ascii="Times New Roman" w:eastAsia="Times New Roman" w:hAnsi="Times New Roman" w:cs="Times New Roman"/>
                <w:sz w:val="24"/>
                <w:szCs w:val="24"/>
                <w:lang w:eastAsia="ru-RU"/>
              </w:rPr>
            </w:pPr>
          </w:p>
        </w:tc>
        <w:tc>
          <w:tcPr>
            <w:tcW w:w="4395" w:type="dxa"/>
          </w:tcPr>
          <w:p w14:paraId="241A467C" w14:textId="77777777" w:rsidR="00AC6EB8" w:rsidRPr="00D14DB9" w:rsidRDefault="00235441">
            <w:pPr>
              <w:keepNext/>
              <w:widowControl w:val="0"/>
              <w:autoSpaceDE w:val="0"/>
              <w:autoSpaceDN w:val="0"/>
              <w:adjustRightInd w:val="0"/>
              <w:jc w:val="both"/>
              <w:rPr>
                <w:rFonts w:ascii="Times New Roman" w:hAnsi="Times New Roman" w:cs="Times New Roman"/>
                <w:sz w:val="24"/>
                <w:szCs w:val="24"/>
              </w:rPr>
            </w:pPr>
            <w:r w:rsidRPr="00D14DB9">
              <w:rPr>
                <w:rFonts w:ascii="Times New Roman" w:hAnsi="Times New Roman" w:cs="Times New Roman"/>
                <w:sz w:val="24"/>
                <w:szCs w:val="24"/>
              </w:rPr>
              <w:t>Понятие организационной культуры</w:t>
            </w:r>
            <w:r w:rsidR="00612440" w:rsidRPr="00D14DB9">
              <w:rPr>
                <w:rFonts w:ascii="Times New Roman" w:hAnsi="Times New Roman" w:cs="Times New Roman"/>
                <w:sz w:val="24"/>
                <w:szCs w:val="24"/>
              </w:rPr>
              <w:t>, ее роль и значение</w:t>
            </w:r>
            <w:r w:rsidRPr="00D14DB9">
              <w:rPr>
                <w:rFonts w:ascii="Times New Roman" w:hAnsi="Times New Roman" w:cs="Times New Roman"/>
                <w:sz w:val="24"/>
                <w:szCs w:val="24"/>
              </w:rPr>
              <w:t xml:space="preserve">. </w:t>
            </w:r>
            <w:r w:rsidR="00EA36EA" w:rsidRPr="00D14DB9">
              <w:rPr>
                <w:rFonts w:ascii="Times New Roman" w:hAnsi="Times New Roman" w:cs="Times New Roman"/>
                <w:sz w:val="24"/>
                <w:szCs w:val="24"/>
              </w:rPr>
              <w:t xml:space="preserve">Соблюдение норм этического поведения </w:t>
            </w:r>
            <w:r w:rsidR="00612440" w:rsidRPr="00D14DB9">
              <w:rPr>
                <w:rFonts w:ascii="Times New Roman" w:hAnsi="Times New Roman" w:cs="Times New Roman"/>
                <w:sz w:val="24"/>
                <w:szCs w:val="24"/>
              </w:rPr>
              <w:t xml:space="preserve">и правил трудовой дисциплины </w:t>
            </w:r>
            <w:r w:rsidR="00EA36EA" w:rsidRPr="00D14DB9">
              <w:rPr>
                <w:rFonts w:ascii="Times New Roman" w:hAnsi="Times New Roman" w:cs="Times New Roman"/>
                <w:sz w:val="24"/>
                <w:szCs w:val="24"/>
              </w:rPr>
              <w:t>на рабочем месте.</w:t>
            </w:r>
            <w:r w:rsidR="00CA6F16" w:rsidRPr="00D14DB9">
              <w:rPr>
                <w:rFonts w:ascii="Times New Roman" w:hAnsi="Times New Roman" w:cs="Times New Roman"/>
                <w:sz w:val="24"/>
                <w:szCs w:val="24"/>
              </w:rPr>
              <w:t xml:space="preserve"> Аутсорсинг</w:t>
            </w:r>
            <w:r w:rsidR="00457839" w:rsidRPr="00D14DB9">
              <w:rPr>
                <w:rFonts w:ascii="Times New Roman" w:hAnsi="Times New Roman" w:cs="Times New Roman"/>
                <w:sz w:val="24"/>
                <w:szCs w:val="24"/>
              </w:rPr>
              <w:t xml:space="preserve"> службы </w:t>
            </w:r>
            <w:r w:rsidR="00457839" w:rsidRPr="00D14DB9">
              <w:rPr>
                <w:rFonts w:ascii="Times New Roman" w:hAnsi="Times New Roman" w:cs="Times New Roman"/>
                <w:sz w:val="24"/>
                <w:szCs w:val="24"/>
                <w:lang w:val="en-US"/>
              </w:rPr>
              <w:t>HR</w:t>
            </w:r>
            <w:r w:rsidR="00CA6F16" w:rsidRPr="00D14DB9">
              <w:rPr>
                <w:rFonts w:ascii="Times New Roman" w:hAnsi="Times New Roman" w:cs="Times New Roman"/>
                <w:sz w:val="24"/>
                <w:szCs w:val="24"/>
              </w:rPr>
              <w:t>.</w:t>
            </w:r>
          </w:p>
          <w:p w14:paraId="1F0EC55C" w14:textId="77777777" w:rsidR="00AC6EB8" w:rsidRPr="00D14DB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p w14:paraId="14B62ABF" w14:textId="1162F2E6" w:rsidR="00785DCD" w:rsidRPr="00D14DB9" w:rsidRDefault="00785DCD">
            <w:pPr>
              <w:pStyle w:val="ac"/>
              <w:tabs>
                <w:tab w:val="left" w:pos="3187"/>
              </w:tabs>
              <w:spacing w:before="0" w:beforeAutospacing="0" w:after="0" w:afterAutospacing="0"/>
            </w:pPr>
            <w:r w:rsidRPr="00D14DB9">
              <w:rPr>
                <w:b/>
              </w:rPr>
              <w:t xml:space="preserve">Рекомендуемые источники </w:t>
            </w:r>
            <w:r w:rsidR="004A7EF9" w:rsidRPr="00D14DB9">
              <w:t>8.1</w:t>
            </w:r>
            <w:r w:rsidR="0022787B">
              <w:t>.1</w:t>
            </w:r>
            <w:r w:rsidR="004A7EF9" w:rsidRPr="00D14DB9">
              <w:t xml:space="preserve">, </w:t>
            </w:r>
            <w:r w:rsidR="0022787B">
              <w:t xml:space="preserve">8.1.2, </w:t>
            </w:r>
            <w:r w:rsidR="004A7EF9" w:rsidRPr="00D14DB9">
              <w:t>8.2</w:t>
            </w:r>
            <w:r w:rsidR="0022787B">
              <w:t>.4</w:t>
            </w:r>
            <w:r w:rsidR="004A7EF9" w:rsidRPr="00D14DB9">
              <w:t xml:space="preserve">, </w:t>
            </w:r>
            <w:r w:rsidR="0022787B">
              <w:t xml:space="preserve">8.2.6, 8.2.8, </w:t>
            </w:r>
            <w:r w:rsidR="004A7EF9" w:rsidRPr="00D14DB9">
              <w:t>9</w:t>
            </w:r>
          </w:p>
          <w:p w14:paraId="2B92B070" w14:textId="77777777" w:rsidR="00AC6EB8" w:rsidRPr="00D14DB9" w:rsidRDefault="00AC6EB8" w:rsidP="00785DCD">
            <w:pPr>
              <w:pStyle w:val="ac"/>
              <w:tabs>
                <w:tab w:val="left" w:pos="3187"/>
              </w:tabs>
              <w:spacing w:before="0" w:beforeAutospacing="0" w:after="0" w:afterAutospacing="0"/>
            </w:pPr>
          </w:p>
        </w:tc>
        <w:tc>
          <w:tcPr>
            <w:tcW w:w="2693" w:type="dxa"/>
          </w:tcPr>
          <w:p w14:paraId="3587845E" w14:textId="77777777" w:rsidR="00AC6EB8" w:rsidRPr="00D14DB9" w:rsidRDefault="00AB7A4E">
            <w:pPr>
              <w:keepNext/>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hAnsi="Times New Roman" w:cs="Times New Roman"/>
                <w:sz w:val="24"/>
                <w:szCs w:val="24"/>
              </w:rPr>
              <w:t>Групповое обсуждение содержания печатного текста, содержания аудио</w:t>
            </w:r>
            <w:r w:rsidR="00EA36EA" w:rsidRPr="00D14DB9">
              <w:rPr>
                <w:rFonts w:ascii="Times New Roman" w:hAnsi="Times New Roman" w:cs="Times New Roman"/>
                <w:sz w:val="24"/>
                <w:szCs w:val="24"/>
              </w:rPr>
              <w:t xml:space="preserve">-текста, совместное обсуждение </w:t>
            </w:r>
            <w:r w:rsidRPr="00D14DB9">
              <w:rPr>
                <w:rFonts w:ascii="Times New Roman" w:hAnsi="Times New Roman" w:cs="Times New Roman"/>
                <w:sz w:val="24"/>
                <w:szCs w:val="24"/>
              </w:rPr>
              <w:t>терминологии и лексики по теме, презентация и совместное о</w:t>
            </w:r>
            <w:r w:rsidR="004C4408" w:rsidRPr="00D14DB9">
              <w:rPr>
                <w:rFonts w:ascii="Times New Roman" w:hAnsi="Times New Roman" w:cs="Times New Roman"/>
                <w:sz w:val="24"/>
                <w:szCs w:val="24"/>
              </w:rPr>
              <w:t>бсуждение презентаций по теме. А</w:t>
            </w:r>
            <w:r w:rsidRPr="00D14DB9">
              <w:rPr>
                <w:rFonts w:ascii="Times New Roman" w:hAnsi="Times New Roman" w:cs="Times New Roman"/>
                <w:sz w:val="24"/>
                <w:szCs w:val="24"/>
              </w:rPr>
              <w:t>нализ мини кейса.</w:t>
            </w:r>
          </w:p>
        </w:tc>
      </w:tr>
      <w:tr w:rsidR="00AB7A4E" w14:paraId="5E460115" w14:textId="77777777" w:rsidTr="00F304B6">
        <w:tc>
          <w:tcPr>
            <w:tcW w:w="2263" w:type="dxa"/>
          </w:tcPr>
          <w:p w14:paraId="0031168A" w14:textId="77777777" w:rsidR="00AB7A4E" w:rsidRPr="00D14DB9" w:rsidRDefault="00AB7A4E" w:rsidP="00AB7A4E">
            <w:pPr>
              <w:widowControl w:val="0"/>
              <w:autoSpaceDE w:val="0"/>
              <w:autoSpaceDN w:val="0"/>
              <w:adjustRightInd w:val="0"/>
              <w:spacing w:line="276" w:lineRule="auto"/>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 xml:space="preserve">Тема 4. Равенство возможностей и свобода от дискриминации на рабочем месте. </w:t>
            </w:r>
          </w:p>
          <w:p w14:paraId="763A59E9"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p>
        </w:tc>
        <w:tc>
          <w:tcPr>
            <w:tcW w:w="4395" w:type="dxa"/>
          </w:tcPr>
          <w:p w14:paraId="37983F2D" w14:textId="77777777" w:rsidR="00A74F84" w:rsidRPr="00D14DB9" w:rsidRDefault="00A74F84" w:rsidP="00AB7A4E">
            <w:pPr>
              <w:pStyle w:val="ac"/>
              <w:tabs>
                <w:tab w:val="left" w:pos="3187"/>
              </w:tabs>
              <w:spacing w:before="0" w:beforeAutospacing="0" w:after="0" w:afterAutospacing="0"/>
            </w:pPr>
            <w:r w:rsidRPr="00D14DB9">
              <w:t xml:space="preserve">Виды миграции. Причины миграции. </w:t>
            </w:r>
            <w:r w:rsidR="00CA6F16" w:rsidRPr="00D14DB9">
              <w:t xml:space="preserve">Отношение к </w:t>
            </w:r>
            <w:r w:rsidR="00457839" w:rsidRPr="00D14DB9">
              <w:t xml:space="preserve">трудовым </w:t>
            </w:r>
            <w:r w:rsidR="00CA6F16" w:rsidRPr="00D14DB9">
              <w:t>мигрантам</w:t>
            </w:r>
            <w:r w:rsidR="00457839" w:rsidRPr="00D14DB9">
              <w:t xml:space="preserve"> и проблемы дискриминации по национальному признаку</w:t>
            </w:r>
            <w:r w:rsidRPr="00D14DB9">
              <w:t xml:space="preserve">. </w:t>
            </w:r>
          </w:p>
          <w:p w14:paraId="66BC690D" w14:textId="77777777" w:rsidR="00457839" w:rsidRPr="00D14DB9" w:rsidRDefault="00457839" w:rsidP="00AB7A4E">
            <w:pPr>
              <w:pStyle w:val="ac"/>
              <w:tabs>
                <w:tab w:val="left" w:pos="3187"/>
              </w:tabs>
              <w:spacing w:before="0" w:beforeAutospacing="0" w:after="0" w:afterAutospacing="0"/>
              <w:rPr>
                <w:b/>
              </w:rPr>
            </w:pPr>
          </w:p>
          <w:p w14:paraId="65171167" w14:textId="5A43F2C1" w:rsidR="00AB7A4E" w:rsidRPr="00D14DB9" w:rsidRDefault="00AB7A4E" w:rsidP="004A7EF9">
            <w:pPr>
              <w:pStyle w:val="ac"/>
              <w:tabs>
                <w:tab w:val="left" w:pos="3187"/>
              </w:tabs>
              <w:spacing w:before="0" w:beforeAutospacing="0" w:after="0" w:afterAutospacing="0"/>
            </w:pPr>
            <w:r w:rsidRPr="00D14DB9">
              <w:rPr>
                <w:b/>
              </w:rPr>
              <w:t xml:space="preserve">Рекомендуемые источники </w:t>
            </w:r>
            <w:r w:rsidR="004A7EF9" w:rsidRPr="00D14DB9">
              <w:t>8.1</w:t>
            </w:r>
            <w:r w:rsidR="0022787B">
              <w:t>.1</w:t>
            </w:r>
            <w:r w:rsidR="004A7EF9" w:rsidRPr="00D14DB9">
              <w:t>, 8.2</w:t>
            </w:r>
            <w:r w:rsidR="0022787B">
              <w:t>.6, 8.2.7</w:t>
            </w:r>
            <w:r w:rsidR="004A7EF9" w:rsidRPr="00D14DB9">
              <w:t>, 9</w:t>
            </w:r>
          </w:p>
        </w:tc>
        <w:tc>
          <w:tcPr>
            <w:tcW w:w="2693" w:type="dxa"/>
          </w:tcPr>
          <w:p w14:paraId="41039C05" w14:textId="77777777" w:rsidR="00AB7A4E" w:rsidRPr="00D14DB9" w:rsidRDefault="00AB7A4E" w:rsidP="00AB7A4E">
            <w:pPr>
              <w:jc w:val="both"/>
              <w:rPr>
                <w:rFonts w:ascii="Times New Roman" w:hAnsi="Times New Roman" w:cs="Times New Roman"/>
                <w:bCs/>
                <w:sz w:val="24"/>
                <w:szCs w:val="24"/>
              </w:rPr>
            </w:pPr>
            <w:r w:rsidRPr="00D14DB9">
              <w:rPr>
                <w:rFonts w:ascii="Times New Roman" w:hAnsi="Times New Roman" w:cs="Times New Roman"/>
                <w:sz w:val="24"/>
                <w:szCs w:val="24"/>
              </w:rPr>
              <w:t>И</w:t>
            </w:r>
            <w:r w:rsidRPr="00D14DB9">
              <w:rPr>
                <w:rFonts w:ascii="Times New Roman" w:hAnsi="Times New Roman" w:cs="Times New Roman"/>
                <w:bCs/>
                <w:sz w:val="24"/>
                <w:szCs w:val="24"/>
              </w:rPr>
              <w:t xml:space="preserve">ндивидуальные </w:t>
            </w:r>
            <w:r w:rsidRPr="00D14DB9">
              <w:rPr>
                <w:rFonts w:ascii="Times New Roman" w:hAnsi="Times New Roman" w:cs="Times New Roman"/>
                <w:sz w:val="24"/>
                <w:szCs w:val="24"/>
              </w:rPr>
              <w:t xml:space="preserve">монологи-сообщения на основе текста. </w:t>
            </w:r>
          </w:p>
          <w:p w14:paraId="42855278" w14:textId="77777777" w:rsidR="00AB7A4E" w:rsidRPr="00D14DB9" w:rsidRDefault="00AB7A4E" w:rsidP="00AB7A4E">
            <w:pPr>
              <w:keepNext/>
              <w:widowControl w:val="0"/>
              <w:autoSpaceDE w:val="0"/>
              <w:autoSpaceDN w:val="0"/>
              <w:adjustRightInd w:val="0"/>
              <w:jc w:val="both"/>
              <w:rPr>
                <w:rFonts w:ascii="Times New Roman" w:hAnsi="Times New Roman" w:cs="Times New Roman"/>
                <w:sz w:val="24"/>
                <w:szCs w:val="24"/>
              </w:rPr>
            </w:pPr>
            <w:r w:rsidRPr="00D14DB9">
              <w:rPr>
                <w:rFonts w:ascii="Times New Roman" w:hAnsi="Times New Roman" w:cs="Times New Roman"/>
                <w:bCs/>
                <w:sz w:val="24"/>
                <w:szCs w:val="24"/>
              </w:rPr>
              <w:t xml:space="preserve">Выполнение заданий на развитие навыков критического мышления в малых группах </w:t>
            </w:r>
            <w:r w:rsidRPr="00D14DB9">
              <w:rPr>
                <w:rFonts w:ascii="Times New Roman" w:hAnsi="Times New Roman" w:cs="Times New Roman"/>
                <w:sz w:val="24"/>
                <w:szCs w:val="24"/>
              </w:rPr>
              <w:t xml:space="preserve">Выполнение </w:t>
            </w:r>
            <w:r w:rsidRPr="00D14DB9">
              <w:rPr>
                <w:rFonts w:ascii="Times New Roman" w:hAnsi="Times New Roman" w:cs="Times New Roman"/>
                <w:sz w:val="24"/>
                <w:szCs w:val="24"/>
              </w:rPr>
              <w:lastRenderedPageBreak/>
              <w:t>языковых и коммуни</w:t>
            </w:r>
            <w:r w:rsidRPr="00D14DB9">
              <w:rPr>
                <w:rFonts w:ascii="Times New Roman" w:hAnsi="Times New Roman" w:cs="Times New Roman"/>
                <w:sz w:val="24"/>
                <w:szCs w:val="24"/>
              </w:rPr>
              <w:softHyphen/>
              <w:t>кативных упражнений.</w:t>
            </w:r>
          </w:p>
          <w:p w14:paraId="0FB99997" w14:textId="77777777" w:rsidR="00BE6E25" w:rsidRPr="00D14DB9" w:rsidRDefault="00BE6E25"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14:paraId="4977C8CB" w14:textId="77777777" w:rsidTr="00F304B6">
        <w:tc>
          <w:tcPr>
            <w:tcW w:w="2263" w:type="dxa"/>
          </w:tcPr>
          <w:p w14:paraId="3EA46A8E"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lastRenderedPageBreak/>
              <w:t xml:space="preserve">Тема 5. Стратегическая роль службы управления персоналом. </w:t>
            </w:r>
          </w:p>
        </w:tc>
        <w:tc>
          <w:tcPr>
            <w:tcW w:w="4395" w:type="dxa"/>
          </w:tcPr>
          <w:p w14:paraId="4498A0F4"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 xml:space="preserve">Управление персоналом и цели компании (бизнеса, организации). Функции службы управления персоналом в аспекте ее стратегической роли. </w:t>
            </w:r>
          </w:p>
          <w:p w14:paraId="2E63828A"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14:paraId="3A93B011" w14:textId="687132B4" w:rsidR="00AB7A4E" w:rsidRPr="00D14DB9" w:rsidRDefault="00AB7A4E" w:rsidP="00AB7A4E">
            <w:pPr>
              <w:pStyle w:val="ac"/>
              <w:tabs>
                <w:tab w:val="left" w:pos="3187"/>
              </w:tabs>
              <w:spacing w:before="0" w:beforeAutospacing="0" w:after="0" w:afterAutospacing="0"/>
              <w:rPr>
                <w:b/>
              </w:rPr>
            </w:pPr>
            <w:r w:rsidRPr="00D14DB9">
              <w:rPr>
                <w:b/>
              </w:rPr>
              <w:t xml:space="preserve">Рекомендуемые источники </w:t>
            </w:r>
            <w:r w:rsidR="004A7EF9" w:rsidRPr="00D14DB9">
              <w:t>8.1</w:t>
            </w:r>
            <w:r w:rsidR="0022787B">
              <w:t>.1</w:t>
            </w:r>
            <w:r w:rsidR="004A7EF9" w:rsidRPr="00D14DB9">
              <w:t xml:space="preserve">, </w:t>
            </w:r>
            <w:r w:rsidR="0022787B">
              <w:t xml:space="preserve">8.1.2, </w:t>
            </w:r>
            <w:r w:rsidR="004A7EF9" w:rsidRPr="00D14DB9">
              <w:t>8.2</w:t>
            </w:r>
            <w:r w:rsidR="0022787B">
              <w:t>.6</w:t>
            </w:r>
            <w:r w:rsidR="004A7EF9" w:rsidRPr="00D14DB9">
              <w:t>,</w:t>
            </w:r>
            <w:r w:rsidR="0022787B">
              <w:t xml:space="preserve"> 8.2.7, 8.2.8, </w:t>
            </w:r>
            <w:r w:rsidR="004A7EF9" w:rsidRPr="00D14DB9">
              <w:t>9</w:t>
            </w:r>
          </w:p>
          <w:p w14:paraId="4ED63E0A" w14:textId="77777777" w:rsidR="00AB7A4E" w:rsidRPr="00D14DB9" w:rsidRDefault="00AB7A4E" w:rsidP="00AB7A4E">
            <w:pPr>
              <w:pStyle w:val="ac"/>
              <w:tabs>
                <w:tab w:val="left" w:pos="3187"/>
              </w:tabs>
              <w:spacing w:before="0" w:beforeAutospacing="0" w:after="0" w:afterAutospacing="0"/>
            </w:pPr>
          </w:p>
        </w:tc>
        <w:tc>
          <w:tcPr>
            <w:tcW w:w="2693" w:type="dxa"/>
          </w:tcPr>
          <w:p w14:paraId="0C16D283" w14:textId="77777777" w:rsidR="00AB7A4E" w:rsidRPr="00D14DB9" w:rsidRDefault="00AB7A4E" w:rsidP="00FC4A32">
            <w:pPr>
              <w:keepNext/>
              <w:widowControl w:val="0"/>
              <w:autoSpaceDE w:val="0"/>
              <w:autoSpaceDN w:val="0"/>
              <w:adjustRightInd w:val="0"/>
              <w:jc w:val="both"/>
              <w:rPr>
                <w:rFonts w:ascii="Times New Roman" w:hAnsi="Times New Roman" w:cs="Times New Roman"/>
                <w:bCs/>
                <w:sz w:val="24"/>
                <w:szCs w:val="24"/>
              </w:rPr>
            </w:pPr>
            <w:r w:rsidRPr="00D14DB9">
              <w:rPr>
                <w:rFonts w:ascii="Times New Roman" w:hAnsi="Times New Roman" w:cs="Times New Roman"/>
                <w:bCs/>
                <w:sz w:val="24"/>
                <w:szCs w:val="24"/>
              </w:rPr>
              <w:t xml:space="preserve">Групповое обсуждение </w:t>
            </w:r>
            <w:r w:rsidR="00FC4A32" w:rsidRPr="00D14DB9">
              <w:rPr>
                <w:rFonts w:ascii="Times New Roman" w:hAnsi="Times New Roman" w:cs="Times New Roman"/>
                <w:bCs/>
                <w:sz w:val="24"/>
                <w:szCs w:val="24"/>
              </w:rPr>
              <w:t>лексико-</w:t>
            </w:r>
            <w:r w:rsidRPr="00D14DB9">
              <w:rPr>
                <w:rFonts w:ascii="Times New Roman" w:hAnsi="Times New Roman" w:cs="Times New Roman"/>
                <w:bCs/>
                <w:sz w:val="24"/>
                <w:szCs w:val="24"/>
              </w:rPr>
              <w:t xml:space="preserve">грамматических явлений на базе </w:t>
            </w:r>
            <w:r w:rsidR="00FC4A32" w:rsidRPr="00D14DB9">
              <w:rPr>
                <w:rFonts w:ascii="Times New Roman" w:hAnsi="Times New Roman" w:cs="Times New Roman"/>
                <w:bCs/>
                <w:sz w:val="24"/>
                <w:szCs w:val="24"/>
              </w:rPr>
              <w:t xml:space="preserve">текста </w:t>
            </w:r>
            <w:r w:rsidRPr="00D14DB9">
              <w:rPr>
                <w:rFonts w:ascii="Times New Roman" w:hAnsi="Times New Roman" w:cs="Times New Roman"/>
                <w:bCs/>
                <w:sz w:val="24"/>
                <w:szCs w:val="24"/>
              </w:rPr>
              <w:t xml:space="preserve">по теме - занятия. Групповое обсуждение </w:t>
            </w:r>
            <w:r w:rsidR="007D181C" w:rsidRPr="00D14DB9">
              <w:rPr>
                <w:rFonts w:ascii="Times New Roman" w:hAnsi="Times New Roman" w:cs="Times New Roman"/>
                <w:bCs/>
                <w:sz w:val="24"/>
                <w:szCs w:val="24"/>
              </w:rPr>
              <w:t xml:space="preserve">содержания </w:t>
            </w:r>
            <w:r w:rsidR="00AB11C1" w:rsidRPr="00D14DB9">
              <w:rPr>
                <w:rFonts w:ascii="Times New Roman" w:hAnsi="Times New Roman" w:cs="Times New Roman"/>
                <w:bCs/>
                <w:sz w:val="24"/>
                <w:szCs w:val="24"/>
              </w:rPr>
              <w:t>прослушанного аудиотекста.</w:t>
            </w:r>
            <w:r w:rsidRPr="00D14DB9">
              <w:rPr>
                <w:rFonts w:ascii="Times New Roman" w:hAnsi="Times New Roman" w:cs="Times New Roman"/>
                <w:bCs/>
                <w:sz w:val="24"/>
                <w:szCs w:val="24"/>
              </w:rPr>
              <w:t xml:space="preserve"> Решение миникейсов.</w:t>
            </w:r>
          </w:p>
          <w:p w14:paraId="6296AD00" w14:textId="77777777" w:rsidR="00BE6E25" w:rsidRPr="00D14DB9" w:rsidRDefault="00BE6E25" w:rsidP="00FC4A32">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14:paraId="59CE56F3" w14:textId="77777777" w:rsidTr="00F304B6">
        <w:tc>
          <w:tcPr>
            <w:tcW w:w="2263" w:type="dxa"/>
          </w:tcPr>
          <w:p w14:paraId="135EEDE3"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Тема 6. Оценка эффективности управления персоналом.</w:t>
            </w:r>
          </w:p>
          <w:p w14:paraId="3BD8E4A6"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p>
        </w:tc>
        <w:tc>
          <w:tcPr>
            <w:tcW w:w="4395" w:type="dxa"/>
          </w:tcPr>
          <w:p w14:paraId="0AC87D37" w14:textId="77777777" w:rsidR="00AB7A4E" w:rsidRPr="00D14DB9" w:rsidRDefault="00AB7A4E" w:rsidP="00AB7A4E">
            <w:pPr>
              <w:keepNext/>
              <w:widowControl w:val="0"/>
              <w:autoSpaceDE w:val="0"/>
              <w:autoSpaceDN w:val="0"/>
              <w:adjustRightInd w:val="0"/>
              <w:jc w:val="both"/>
              <w:rPr>
                <w:rFonts w:ascii="Times New Roman" w:hAnsi="Times New Roman" w:cs="Times New Roman"/>
                <w:color w:val="000000"/>
                <w:sz w:val="24"/>
                <w:szCs w:val="24"/>
                <w:shd w:val="clear" w:color="auto" w:fill="FFFFFF"/>
              </w:rPr>
            </w:pPr>
            <w:r w:rsidRPr="00D14DB9">
              <w:rPr>
                <w:rFonts w:ascii="Times New Roman" w:hAnsi="Times New Roman" w:cs="Times New Roman"/>
                <w:color w:val="000000"/>
                <w:sz w:val="24"/>
                <w:szCs w:val="24"/>
                <w:shd w:val="clear" w:color="auto" w:fill="FFFFFF"/>
              </w:rPr>
              <w:t>Система оценки эффективности управления персоналом. Комплексный подход к оценке эффективности управления персоналом. Этапы и формы оценки.</w:t>
            </w:r>
          </w:p>
          <w:p w14:paraId="48785057"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14:paraId="4AAEFDA2" w14:textId="44EC2B5B" w:rsidR="00AB7A4E" w:rsidRPr="00D14DB9" w:rsidRDefault="00AB7A4E" w:rsidP="004A7EF9">
            <w:pPr>
              <w:pStyle w:val="ac"/>
              <w:tabs>
                <w:tab w:val="left" w:pos="3187"/>
              </w:tabs>
              <w:spacing w:before="0" w:beforeAutospacing="0" w:after="0" w:afterAutospacing="0"/>
            </w:pPr>
            <w:r w:rsidRPr="00D14DB9">
              <w:rPr>
                <w:b/>
              </w:rPr>
              <w:t xml:space="preserve">Рекомендуемые источники </w:t>
            </w:r>
            <w:r w:rsidR="004A7EF9" w:rsidRPr="00D14DB9">
              <w:t>8.1</w:t>
            </w:r>
            <w:r w:rsidR="0022787B">
              <w:t>.1</w:t>
            </w:r>
            <w:r w:rsidR="004A7EF9" w:rsidRPr="00D14DB9">
              <w:t xml:space="preserve">, </w:t>
            </w:r>
            <w:r w:rsidR="0022787B">
              <w:t xml:space="preserve">8.1.2, 8.2.3, </w:t>
            </w:r>
            <w:r w:rsidR="004A7EF9" w:rsidRPr="00D14DB9">
              <w:t>8.2</w:t>
            </w:r>
            <w:r w:rsidR="0022787B">
              <w:t>.6</w:t>
            </w:r>
            <w:r w:rsidR="004A7EF9" w:rsidRPr="00D14DB9">
              <w:t xml:space="preserve">, </w:t>
            </w:r>
            <w:r w:rsidR="0022787B">
              <w:t xml:space="preserve">8.2.8, </w:t>
            </w:r>
            <w:r w:rsidR="004A7EF9" w:rsidRPr="00D14DB9">
              <w:t>9</w:t>
            </w:r>
          </w:p>
        </w:tc>
        <w:tc>
          <w:tcPr>
            <w:tcW w:w="2693" w:type="dxa"/>
          </w:tcPr>
          <w:p w14:paraId="36451C80" w14:textId="77777777" w:rsidR="00AB7A4E" w:rsidRPr="00D14DB9" w:rsidRDefault="00AB7A4E" w:rsidP="00AB7A4E">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D14DB9">
              <w:rPr>
                <w:sz w:val="24"/>
                <w:szCs w:val="24"/>
              </w:rPr>
              <w:t>Фронтальное обсуждение содержания печатного</w:t>
            </w:r>
            <w:r w:rsidR="00D44C05" w:rsidRPr="00D14DB9">
              <w:rPr>
                <w:sz w:val="24"/>
                <w:szCs w:val="24"/>
              </w:rPr>
              <w:t xml:space="preserve"> </w:t>
            </w:r>
            <w:r w:rsidRPr="00D14DB9">
              <w:rPr>
                <w:sz w:val="24"/>
                <w:szCs w:val="24"/>
              </w:rPr>
              <w:t>текста, групповое и парное обсуждение содержания ауди</w:t>
            </w:r>
            <w:r w:rsidR="007D181C" w:rsidRPr="00D14DB9">
              <w:rPr>
                <w:sz w:val="24"/>
                <w:szCs w:val="24"/>
              </w:rPr>
              <w:t xml:space="preserve">о-текста, </w:t>
            </w:r>
            <w:r w:rsidR="00D44C05" w:rsidRPr="00D14DB9">
              <w:rPr>
                <w:sz w:val="24"/>
                <w:szCs w:val="24"/>
              </w:rPr>
              <w:t>фронтальное</w:t>
            </w:r>
            <w:r w:rsidR="007D181C" w:rsidRPr="00D14DB9">
              <w:rPr>
                <w:sz w:val="24"/>
                <w:szCs w:val="24"/>
              </w:rPr>
              <w:t xml:space="preserve"> обсуждение понятий, терминов </w:t>
            </w:r>
            <w:r w:rsidR="00D44C05" w:rsidRPr="00D14DB9">
              <w:rPr>
                <w:sz w:val="24"/>
                <w:szCs w:val="24"/>
              </w:rPr>
              <w:t>и лексики по теме, изучение грамматических правил и речевых моделей.</w:t>
            </w:r>
          </w:p>
          <w:p w14:paraId="14631C84" w14:textId="77777777" w:rsidR="00AB7A4E" w:rsidRPr="00D14DB9" w:rsidRDefault="00AB7A4E" w:rsidP="00AB7A4E">
            <w:pPr>
              <w:keepNext/>
              <w:widowControl w:val="0"/>
              <w:autoSpaceDE w:val="0"/>
              <w:autoSpaceDN w:val="0"/>
              <w:adjustRightInd w:val="0"/>
              <w:jc w:val="both"/>
              <w:rPr>
                <w:rFonts w:ascii="Times New Roman" w:hAnsi="Times New Roman" w:cs="Times New Roman"/>
                <w:sz w:val="24"/>
                <w:szCs w:val="24"/>
              </w:rPr>
            </w:pPr>
            <w:r w:rsidRPr="00D14DB9">
              <w:rPr>
                <w:rFonts w:ascii="Times New Roman" w:hAnsi="Times New Roman" w:cs="Times New Roman"/>
                <w:sz w:val="24"/>
                <w:szCs w:val="24"/>
              </w:rPr>
              <w:t>Дискуссия по теме занятия</w:t>
            </w:r>
            <w:r w:rsidR="007D181C" w:rsidRPr="00D14DB9">
              <w:rPr>
                <w:rFonts w:ascii="Times New Roman" w:hAnsi="Times New Roman" w:cs="Times New Roman"/>
                <w:sz w:val="24"/>
                <w:szCs w:val="24"/>
              </w:rPr>
              <w:t>.</w:t>
            </w:r>
          </w:p>
          <w:p w14:paraId="3949A867" w14:textId="77777777" w:rsidR="00BE6E25" w:rsidRPr="00D14DB9" w:rsidRDefault="00BE6E25"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14:paraId="76E1D5F3" w14:textId="77777777" w:rsidTr="00F304B6">
        <w:tc>
          <w:tcPr>
            <w:tcW w:w="2263" w:type="dxa"/>
          </w:tcPr>
          <w:p w14:paraId="5BEA98D1"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Тема 7. Работа с кадровой документацией.</w:t>
            </w:r>
          </w:p>
          <w:p w14:paraId="51F58362"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p>
        </w:tc>
        <w:tc>
          <w:tcPr>
            <w:tcW w:w="4395" w:type="dxa"/>
          </w:tcPr>
          <w:p w14:paraId="52BE314C"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Организационно-правовые документы. Кадровая документация. Функции и виды кадровых документов.</w:t>
            </w:r>
          </w:p>
          <w:p w14:paraId="6576239F"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14:paraId="00418400" w14:textId="2B05E6FD" w:rsidR="00AB7A4E" w:rsidRPr="00D14DB9" w:rsidRDefault="00AB7A4E" w:rsidP="004A7EF9">
            <w:pPr>
              <w:pStyle w:val="ac"/>
              <w:tabs>
                <w:tab w:val="left" w:pos="3187"/>
              </w:tabs>
              <w:spacing w:before="0" w:beforeAutospacing="0" w:after="0" w:afterAutospacing="0"/>
            </w:pPr>
            <w:r w:rsidRPr="00D14DB9">
              <w:rPr>
                <w:b/>
              </w:rPr>
              <w:t xml:space="preserve">Рекомендуемые источники </w:t>
            </w:r>
            <w:r w:rsidR="004A7EF9" w:rsidRPr="00D14DB9">
              <w:t>8.1</w:t>
            </w:r>
            <w:r w:rsidR="0022787B">
              <w:t>.1</w:t>
            </w:r>
            <w:r w:rsidR="004A7EF9" w:rsidRPr="00D14DB9">
              <w:t>, 8.2</w:t>
            </w:r>
            <w:r w:rsidR="0022787B">
              <w:t>.4</w:t>
            </w:r>
            <w:r w:rsidR="004A7EF9" w:rsidRPr="00D14DB9">
              <w:t>,</w:t>
            </w:r>
            <w:r w:rsidR="0022787B">
              <w:t xml:space="preserve"> 8.2.8,</w:t>
            </w:r>
            <w:r w:rsidR="004A7EF9" w:rsidRPr="00D14DB9">
              <w:t xml:space="preserve"> 9</w:t>
            </w:r>
          </w:p>
        </w:tc>
        <w:tc>
          <w:tcPr>
            <w:tcW w:w="2693" w:type="dxa"/>
          </w:tcPr>
          <w:p w14:paraId="6C71A36D" w14:textId="77777777" w:rsidR="00AB7A4E" w:rsidRPr="00D14DB9" w:rsidRDefault="00044AF7" w:rsidP="001C1A2F">
            <w:pPr>
              <w:keepNext/>
              <w:widowControl w:val="0"/>
              <w:autoSpaceDE w:val="0"/>
              <w:autoSpaceDN w:val="0"/>
              <w:adjustRightInd w:val="0"/>
              <w:jc w:val="both"/>
              <w:rPr>
                <w:rFonts w:ascii="Times New Roman" w:hAnsi="Times New Roman" w:cs="Times New Roman"/>
                <w:sz w:val="24"/>
                <w:szCs w:val="24"/>
              </w:rPr>
            </w:pPr>
            <w:r w:rsidRPr="00D14DB9">
              <w:rPr>
                <w:rFonts w:ascii="Times New Roman" w:hAnsi="Times New Roman" w:cs="Times New Roman"/>
                <w:sz w:val="24"/>
                <w:szCs w:val="24"/>
              </w:rPr>
              <w:t>Групповое обсуждение содержания печатн</w:t>
            </w:r>
            <w:r w:rsidR="001C1A2F" w:rsidRPr="00D14DB9">
              <w:rPr>
                <w:rFonts w:ascii="Times New Roman" w:hAnsi="Times New Roman" w:cs="Times New Roman"/>
                <w:sz w:val="24"/>
                <w:szCs w:val="24"/>
              </w:rPr>
              <w:t xml:space="preserve">ого текста, фронтальная работа по </w:t>
            </w:r>
            <w:r w:rsidRPr="00D14DB9">
              <w:rPr>
                <w:rFonts w:ascii="Times New Roman" w:hAnsi="Times New Roman" w:cs="Times New Roman"/>
                <w:sz w:val="24"/>
                <w:szCs w:val="24"/>
              </w:rPr>
              <w:t>содержани</w:t>
            </w:r>
            <w:r w:rsidR="001C1A2F" w:rsidRPr="00D14DB9">
              <w:rPr>
                <w:rFonts w:ascii="Times New Roman" w:hAnsi="Times New Roman" w:cs="Times New Roman"/>
                <w:sz w:val="24"/>
                <w:szCs w:val="24"/>
              </w:rPr>
              <w:t>ю</w:t>
            </w:r>
            <w:r w:rsidRPr="00D14DB9">
              <w:rPr>
                <w:rFonts w:ascii="Times New Roman" w:hAnsi="Times New Roman" w:cs="Times New Roman"/>
                <w:sz w:val="24"/>
                <w:szCs w:val="24"/>
              </w:rPr>
              <w:t xml:space="preserve"> аудио-текста,</w:t>
            </w:r>
            <w:r w:rsidR="00D44C05" w:rsidRPr="00D14DB9">
              <w:rPr>
                <w:rFonts w:ascii="Times New Roman" w:hAnsi="Times New Roman" w:cs="Times New Roman"/>
                <w:sz w:val="24"/>
                <w:szCs w:val="24"/>
              </w:rPr>
              <w:t xml:space="preserve"> дискуссия по тематике семинара, изучение грамматических правил и речевых моделей.</w:t>
            </w:r>
            <w:r w:rsidR="001C1A2F" w:rsidRPr="00D14DB9">
              <w:rPr>
                <w:rFonts w:ascii="Times New Roman" w:hAnsi="Times New Roman" w:cs="Times New Roman"/>
                <w:sz w:val="24"/>
                <w:szCs w:val="24"/>
              </w:rPr>
              <w:t xml:space="preserve"> </w:t>
            </w:r>
            <w:r w:rsidRPr="00D14DB9">
              <w:rPr>
                <w:rFonts w:ascii="Times New Roman" w:hAnsi="Times New Roman" w:cs="Times New Roman"/>
                <w:sz w:val="24"/>
                <w:szCs w:val="24"/>
              </w:rPr>
              <w:t>Проведение ролевой игры.</w:t>
            </w:r>
          </w:p>
          <w:p w14:paraId="5E978BFA" w14:textId="77777777" w:rsidR="00BE6E25" w:rsidRPr="00D14DB9" w:rsidRDefault="00BE6E25" w:rsidP="001C1A2F">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14:paraId="56AADD09" w14:textId="77777777" w:rsidTr="00F304B6">
        <w:tc>
          <w:tcPr>
            <w:tcW w:w="2263" w:type="dxa"/>
          </w:tcPr>
          <w:p w14:paraId="50D9CD34"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Тема 8. Нормативно-правовое регулирование социально-трудовых отношений.</w:t>
            </w:r>
          </w:p>
          <w:p w14:paraId="4EA21C88"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p>
        </w:tc>
        <w:tc>
          <w:tcPr>
            <w:tcW w:w="4395" w:type="dxa"/>
          </w:tcPr>
          <w:p w14:paraId="3C2D62AD"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 xml:space="preserve">Социально-трудовые отношения и их регулирование. Методы и модели регулирования трудовых отношений. Антикоррупционные меры в организации. </w:t>
            </w:r>
          </w:p>
          <w:p w14:paraId="342F5573"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14:paraId="16EDE503" w14:textId="29602EA3" w:rsidR="00AB7A4E" w:rsidRPr="00D14DB9" w:rsidRDefault="00AB7A4E" w:rsidP="004A7EF9">
            <w:pPr>
              <w:pStyle w:val="ac"/>
              <w:tabs>
                <w:tab w:val="left" w:pos="3187"/>
              </w:tabs>
              <w:spacing w:before="0" w:beforeAutospacing="0" w:after="0" w:afterAutospacing="0"/>
            </w:pPr>
            <w:r w:rsidRPr="00D14DB9">
              <w:rPr>
                <w:b/>
              </w:rPr>
              <w:t xml:space="preserve">Рекомендуемые источники </w:t>
            </w:r>
            <w:r w:rsidR="004A7EF9" w:rsidRPr="00D14DB9">
              <w:t>8.1</w:t>
            </w:r>
            <w:r w:rsidR="0022787B">
              <w:t>.1</w:t>
            </w:r>
            <w:r w:rsidR="004A7EF9" w:rsidRPr="00D14DB9">
              <w:t>, 8.2</w:t>
            </w:r>
            <w:r w:rsidR="0022787B">
              <w:t>.5, 8.2.6</w:t>
            </w:r>
            <w:r w:rsidR="004A7EF9" w:rsidRPr="00D14DB9">
              <w:t xml:space="preserve">, </w:t>
            </w:r>
            <w:r w:rsidR="0022787B">
              <w:t xml:space="preserve">8.2.7, </w:t>
            </w:r>
            <w:r w:rsidR="004A7EF9" w:rsidRPr="00D14DB9">
              <w:t>9</w:t>
            </w:r>
          </w:p>
        </w:tc>
        <w:tc>
          <w:tcPr>
            <w:tcW w:w="2693" w:type="dxa"/>
          </w:tcPr>
          <w:p w14:paraId="3F775B76" w14:textId="77777777" w:rsidR="00AB7A4E" w:rsidRPr="00D14DB9" w:rsidRDefault="00044AF7" w:rsidP="00D44C05">
            <w:pPr>
              <w:keepNext/>
              <w:widowControl w:val="0"/>
              <w:autoSpaceDE w:val="0"/>
              <w:autoSpaceDN w:val="0"/>
              <w:adjustRightInd w:val="0"/>
              <w:jc w:val="both"/>
              <w:rPr>
                <w:rFonts w:ascii="Times New Roman" w:hAnsi="Times New Roman" w:cs="Times New Roman"/>
                <w:sz w:val="24"/>
                <w:szCs w:val="24"/>
              </w:rPr>
            </w:pPr>
            <w:r w:rsidRPr="00D14DB9">
              <w:rPr>
                <w:rFonts w:ascii="Times New Roman" w:hAnsi="Times New Roman" w:cs="Times New Roman"/>
                <w:sz w:val="24"/>
                <w:szCs w:val="24"/>
              </w:rPr>
              <w:t>Групповое обсуждение содержания печатного текста, содержания аудио-текста, совместное о</w:t>
            </w:r>
            <w:r w:rsidR="00915371" w:rsidRPr="00D14DB9">
              <w:rPr>
                <w:rFonts w:ascii="Times New Roman" w:hAnsi="Times New Roman" w:cs="Times New Roman"/>
                <w:sz w:val="24"/>
                <w:szCs w:val="24"/>
              </w:rPr>
              <w:t xml:space="preserve">бсуждение </w:t>
            </w:r>
            <w:r w:rsidRPr="00D14DB9">
              <w:rPr>
                <w:rFonts w:ascii="Times New Roman" w:hAnsi="Times New Roman" w:cs="Times New Roman"/>
                <w:sz w:val="24"/>
                <w:szCs w:val="24"/>
              </w:rPr>
              <w:t xml:space="preserve">понятий, терминов и лексики по теме, </w:t>
            </w:r>
            <w:r w:rsidR="00D44C05" w:rsidRPr="00D14DB9">
              <w:rPr>
                <w:rFonts w:ascii="Times New Roman" w:hAnsi="Times New Roman" w:cs="Times New Roman"/>
                <w:sz w:val="24"/>
                <w:szCs w:val="24"/>
              </w:rPr>
              <w:t>грамматических правил и речевых моделей. Выступление с п</w:t>
            </w:r>
            <w:r w:rsidRPr="00D14DB9">
              <w:rPr>
                <w:rFonts w:ascii="Times New Roman" w:hAnsi="Times New Roman" w:cs="Times New Roman"/>
                <w:sz w:val="24"/>
                <w:szCs w:val="24"/>
              </w:rPr>
              <w:t>резентаци</w:t>
            </w:r>
            <w:r w:rsidR="00D44C05" w:rsidRPr="00D14DB9">
              <w:rPr>
                <w:rFonts w:ascii="Times New Roman" w:hAnsi="Times New Roman" w:cs="Times New Roman"/>
                <w:sz w:val="24"/>
                <w:szCs w:val="24"/>
              </w:rPr>
              <w:t>ями</w:t>
            </w:r>
            <w:r w:rsidRPr="00D14DB9">
              <w:rPr>
                <w:rFonts w:ascii="Times New Roman" w:hAnsi="Times New Roman" w:cs="Times New Roman"/>
                <w:sz w:val="24"/>
                <w:szCs w:val="24"/>
              </w:rPr>
              <w:t xml:space="preserve"> и </w:t>
            </w:r>
            <w:r w:rsidRPr="00D14DB9">
              <w:rPr>
                <w:rFonts w:ascii="Times New Roman" w:hAnsi="Times New Roman" w:cs="Times New Roman"/>
                <w:sz w:val="24"/>
                <w:szCs w:val="24"/>
              </w:rPr>
              <w:lastRenderedPageBreak/>
              <w:t>совместное обсужден</w:t>
            </w:r>
            <w:r w:rsidR="00AB11C1" w:rsidRPr="00D14DB9">
              <w:rPr>
                <w:rFonts w:ascii="Times New Roman" w:hAnsi="Times New Roman" w:cs="Times New Roman"/>
                <w:sz w:val="24"/>
                <w:szCs w:val="24"/>
              </w:rPr>
              <w:t xml:space="preserve">ие презентаций по теме. Анализ </w:t>
            </w:r>
            <w:r w:rsidRPr="00D14DB9">
              <w:rPr>
                <w:rFonts w:ascii="Times New Roman" w:hAnsi="Times New Roman" w:cs="Times New Roman"/>
                <w:sz w:val="24"/>
                <w:szCs w:val="24"/>
              </w:rPr>
              <w:t>кейса.</w:t>
            </w:r>
          </w:p>
          <w:p w14:paraId="60FCA09F" w14:textId="77777777" w:rsidR="00BE6E25" w:rsidRPr="00D14DB9" w:rsidRDefault="00BE6E25" w:rsidP="00D44C05">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14:paraId="12A97E77" w14:textId="77777777" w:rsidTr="00F304B6">
        <w:tc>
          <w:tcPr>
            <w:tcW w:w="2263" w:type="dxa"/>
          </w:tcPr>
          <w:p w14:paraId="73EE83F9"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lastRenderedPageBreak/>
              <w:t>Тема 9. Управление карьерой сотрудников организации.</w:t>
            </w:r>
          </w:p>
          <w:p w14:paraId="2049E244" w14:textId="77777777" w:rsidR="00AB7A4E" w:rsidRPr="00D14DB9" w:rsidRDefault="00AB7A4E" w:rsidP="00AB7A4E">
            <w:pPr>
              <w:widowControl w:val="0"/>
              <w:tabs>
                <w:tab w:val="right" w:pos="851"/>
              </w:tabs>
              <w:autoSpaceDE w:val="0"/>
              <w:autoSpaceDN w:val="0"/>
              <w:adjustRightInd w:val="0"/>
              <w:rPr>
                <w:rFonts w:ascii="Times New Roman" w:eastAsia="Times New Roman" w:hAnsi="Times New Roman" w:cs="Times New Roman"/>
                <w:sz w:val="24"/>
                <w:szCs w:val="24"/>
                <w:lang w:eastAsia="ru-RU"/>
              </w:rPr>
            </w:pPr>
          </w:p>
        </w:tc>
        <w:tc>
          <w:tcPr>
            <w:tcW w:w="4395" w:type="dxa"/>
          </w:tcPr>
          <w:p w14:paraId="4D7A1974" w14:textId="77777777" w:rsidR="00AB7A4E" w:rsidRPr="00D14DB9" w:rsidRDefault="00AB7A4E" w:rsidP="00AB7A4E">
            <w:pPr>
              <w:keepNext/>
              <w:widowControl w:val="0"/>
              <w:autoSpaceDE w:val="0"/>
              <w:autoSpaceDN w:val="0"/>
              <w:adjustRightInd w:val="0"/>
              <w:jc w:val="both"/>
              <w:rPr>
                <w:rFonts w:ascii="Times New Roman" w:hAnsi="Times New Roman" w:cs="Times New Roman"/>
                <w:color w:val="000000"/>
                <w:sz w:val="24"/>
                <w:szCs w:val="24"/>
              </w:rPr>
            </w:pPr>
            <w:r w:rsidRPr="00D14DB9">
              <w:rPr>
                <w:rFonts w:ascii="Times New Roman" w:hAnsi="Times New Roman" w:cs="Times New Roman"/>
                <w:color w:val="000000"/>
                <w:sz w:val="24"/>
                <w:szCs w:val="24"/>
              </w:rPr>
              <w:t>Планирование, организация, мотивация и контроль служебного роста персонала. Программы развития карьеры. Стратегии, методы, технологии развития персонала.</w:t>
            </w:r>
          </w:p>
          <w:p w14:paraId="602F4D4E"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14:paraId="11B5A532" w14:textId="09A01831" w:rsidR="00AB7A4E" w:rsidRPr="00D14DB9" w:rsidRDefault="00AB7A4E" w:rsidP="0022787B">
            <w:pPr>
              <w:pStyle w:val="ac"/>
              <w:tabs>
                <w:tab w:val="left" w:pos="3187"/>
              </w:tabs>
              <w:spacing w:before="0" w:beforeAutospacing="0" w:after="0" w:afterAutospacing="0"/>
            </w:pPr>
            <w:r w:rsidRPr="00D14DB9">
              <w:rPr>
                <w:b/>
              </w:rPr>
              <w:t xml:space="preserve">Рекомендуемые источники </w:t>
            </w:r>
            <w:r w:rsidR="004A7EF9" w:rsidRPr="00D14DB9">
              <w:t>8.1</w:t>
            </w:r>
            <w:r w:rsidR="0022787B">
              <w:t>.1</w:t>
            </w:r>
            <w:r w:rsidR="004A7EF9" w:rsidRPr="00D14DB9">
              <w:t xml:space="preserve">, </w:t>
            </w:r>
            <w:r w:rsidR="0022787B">
              <w:t xml:space="preserve">8.1.2, </w:t>
            </w:r>
            <w:r w:rsidR="004A7EF9" w:rsidRPr="00D14DB9">
              <w:t>8.2</w:t>
            </w:r>
            <w:r w:rsidR="0022787B">
              <w:t>.4, 8.2.5,</w:t>
            </w:r>
            <w:r w:rsidR="004A7EF9" w:rsidRPr="00D14DB9">
              <w:t xml:space="preserve"> </w:t>
            </w:r>
            <w:r w:rsidR="0022787B">
              <w:t xml:space="preserve">8.2.8, </w:t>
            </w:r>
            <w:r w:rsidR="004A7EF9" w:rsidRPr="00D14DB9">
              <w:t>9</w:t>
            </w:r>
          </w:p>
        </w:tc>
        <w:tc>
          <w:tcPr>
            <w:tcW w:w="2693" w:type="dxa"/>
          </w:tcPr>
          <w:p w14:paraId="008F2C4F" w14:textId="77777777" w:rsidR="00D44C05" w:rsidRPr="00D14DB9" w:rsidRDefault="00044AF7" w:rsidP="00D44C05">
            <w:pPr>
              <w:keepNext/>
              <w:widowControl w:val="0"/>
              <w:autoSpaceDE w:val="0"/>
              <w:autoSpaceDN w:val="0"/>
              <w:adjustRightInd w:val="0"/>
              <w:jc w:val="both"/>
              <w:rPr>
                <w:rFonts w:ascii="Times New Roman" w:hAnsi="Times New Roman" w:cs="Times New Roman"/>
                <w:sz w:val="24"/>
                <w:szCs w:val="24"/>
              </w:rPr>
            </w:pPr>
            <w:r w:rsidRPr="00D14DB9">
              <w:rPr>
                <w:rFonts w:ascii="Times New Roman" w:hAnsi="Times New Roman" w:cs="Times New Roman"/>
                <w:sz w:val="24"/>
                <w:szCs w:val="24"/>
              </w:rPr>
              <w:t xml:space="preserve">Групповое обсуждение содержания печатного текста, фронтальная проверка содержания аудио-текста, </w:t>
            </w:r>
            <w:r w:rsidR="00D44C05" w:rsidRPr="00D14DB9">
              <w:rPr>
                <w:rFonts w:ascii="Times New Roman" w:hAnsi="Times New Roman" w:cs="Times New Roman"/>
                <w:sz w:val="24"/>
                <w:szCs w:val="24"/>
              </w:rPr>
              <w:t>изучение грамматических правил и речевых моделей. Д</w:t>
            </w:r>
            <w:r w:rsidRPr="00D14DB9">
              <w:rPr>
                <w:rFonts w:ascii="Times New Roman" w:hAnsi="Times New Roman" w:cs="Times New Roman"/>
                <w:sz w:val="24"/>
                <w:szCs w:val="24"/>
              </w:rPr>
              <w:t xml:space="preserve">искуссия по тематике семинара. </w:t>
            </w:r>
          </w:p>
          <w:p w14:paraId="0FA38E92" w14:textId="77777777" w:rsidR="00AB7A4E" w:rsidRPr="00D14DB9" w:rsidRDefault="00044AF7" w:rsidP="00D44C05">
            <w:pPr>
              <w:keepNext/>
              <w:widowControl w:val="0"/>
              <w:autoSpaceDE w:val="0"/>
              <w:autoSpaceDN w:val="0"/>
              <w:adjustRightInd w:val="0"/>
              <w:jc w:val="both"/>
              <w:rPr>
                <w:rFonts w:ascii="Times New Roman" w:hAnsi="Times New Roman" w:cs="Times New Roman"/>
                <w:sz w:val="24"/>
                <w:szCs w:val="24"/>
              </w:rPr>
            </w:pPr>
            <w:r w:rsidRPr="00D14DB9">
              <w:rPr>
                <w:rFonts w:ascii="Times New Roman" w:hAnsi="Times New Roman" w:cs="Times New Roman"/>
                <w:sz w:val="24"/>
                <w:szCs w:val="24"/>
              </w:rPr>
              <w:t>Проведение ролевой игры.</w:t>
            </w:r>
          </w:p>
          <w:p w14:paraId="10A12F8A" w14:textId="77777777" w:rsidR="00BE6E25" w:rsidRPr="00D14DB9" w:rsidRDefault="00BE6E25" w:rsidP="00D44C05">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14:paraId="338F4ADA" w14:textId="77777777" w:rsidTr="00F304B6">
        <w:tc>
          <w:tcPr>
            <w:tcW w:w="2263" w:type="dxa"/>
          </w:tcPr>
          <w:p w14:paraId="0B655557"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Тема 10. Деловая карьера в области управления человеческими ресурсами.</w:t>
            </w:r>
          </w:p>
          <w:p w14:paraId="4987ABFB" w14:textId="77777777" w:rsidR="00AB7A4E" w:rsidRPr="00D14DB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p>
        </w:tc>
        <w:tc>
          <w:tcPr>
            <w:tcW w:w="4395" w:type="dxa"/>
          </w:tcPr>
          <w:p w14:paraId="74DD954F"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r w:rsidRPr="00D14DB9">
              <w:rPr>
                <w:rFonts w:ascii="Times New Roman" w:eastAsia="Times New Roman" w:hAnsi="Times New Roman" w:cs="Times New Roman"/>
                <w:sz w:val="24"/>
                <w:szCs w:val="24"/>
                <w:lang w:eastAsia="ru-RU"/>
              </w:rPr>
              <w:t>Работа в области управления персоналом. Компетенции менеджера по управлению персоналом. Развитие практической области управления персоналом.</w:t>
            </w:r>
          </w:p>
          <w:p w14:paraId="73B5E70A" w14:textId="77777777" w:rsidR="00AB7A4E" w:rsidRPr="00D14DB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14:paraId="246D67D7" w14:textId="4BCEDF13" w:rsidR="00AB7A4E" w:rsidRPr="00D14DB9" w:rsidRDefault="00AB7A4E" w:rsidP="004A7EF9">
            <w:pPr>
              <w:pStyle w:val="ac"/>
              <w:tabs>
                <w:tab w:val="left" w:pos="3187"/>
              </w:tabs>
              <w:spacing w:before="0" w:beforeAutospacing="0" w:after="0" w:afterAutospacing="0"/>
            </w:pPr>
            <w:r w:rsidRPr="00D14DB9">
              <w:rPr>
                <w:b/>
              </w:rPr>
              <w:t xml:space="preserve">Рекомендуемые источники </w:t>
            </w:r>
            <w:r w:rsidR="004A7EF9" w:rsidRPr="00D14DB9">
              <w:t>8.1</w:t>
            </w:r>
            <w:r w:rsidR="0022787B">
              <w:t>.1</w:t>
            </w:r>
            <w:r w:rsidR="004A7EF9" w:rsidRPr="00D14DB9">
              <w:t>, 8.2</w:t>
            </w:r>
            <w:r w:rsidR="0022787B">
              <w:t>.4</w:t>
            </w:r>
            <w:r w:rsidR="004A7EF9" w:rsidRPr="00D14DB9">
              <w:t xml:space="preserve">, </w:t>
            </w:r>
            <w:r w:rsidR="0022787B">
              <w:t xml:space="preserve">8.2.6, 8.2.7, </w:t>
            </w:r>
            <w:r w:rsidR="004A7EF9" w:rsidRPr="00D14DB9">
              <w:t>9</w:t>
            </w:r>
          </w:p>
        </w:tc>
        <w:tc>
          <w:tcPr>
            <w:tcW w:w="2693" w:type="dxa"/>
          </w:tcPr>
          <w:p w14:paraId="14356AAA" w14:textId="77777777" w:rsidR="00044AF7" w:rsidRPr="00D14DB9" w:rsidRDefault="00044AF7" w:rsidP="00044AF7">
            <w:pPr>
              <w:jc w:val="both"/>
              <w:rPr>
                <w:rFonts w:ascii="Times New Roman" w:hAnsi="Times New Roman" w:cs="Times New Roman"/>
                <w:bCs/>
                <w:sz w:val="24"/>
                <w:szCs w:val="24"/>
              </w:rPr>
            </w:pPr>
            <w:r w:rsidRPr="00D14DB9">
              <w:rPr>
                <w:rFonts w:ascii="Times New Roman" w:hAnsi="Times New Roman" w:cs="Times New Roman"/>
                <w:sz w:val="24"/>
                <w:szCs w:val="24"/>
              </w:rPr>
              <w:t>И</w:t>
            </w:r>
            <w:r w:rsidRPr="00D14DB9">
              <w:rPr>
                <w:rFonts w:ascii="Times New Roman" w:hAnsi="Times New Roman" w:cs="Times New Roman"/>
                <w:bCs/>
                <w:sz w:val="24"/>
                <w:szCs w:val="24"/>
              </w:rPr>
              <w:t xml:space="preserve">ндивидуальные </w:t>
            </w:r>
            <w:r w:rsidRPr="00D14DB9">
              <w:rPr>
                <w:rFonts w:ascii="Times New Roman" w:hAnsi="Times New Roman" w:cs="Times New Roman"/>
                <w:sz w:val="24"/>
                <w:szCs w:val="24"/>
              </w:rPr>
              <w:t xml:space="preserve">монологи-сообщения </w:t>
            </w:r>
            <w:r w:rsidR="00D44C05" w:rsidRPr="00D14DB9">
              <w:rPr>
                <w:rFonts w:ascii="Times New Roman" w:hAnsi="Times New Roman" w:cs="Times New Roman"/>
                <w:sz w:val="24"/>
                <w:szCs w:val="24"/>
              </w:rPr>
              <w:t xml:space="preserve">(мини-презентации) </w:t>
            </w:r>
            <w:r w:rsidRPr="00D14DB9">
              <w:rPr>
                <w:rFonts w:ascii="Times New Roman" w:hAnsi="Times New Roman" w:cs="Times New Roman"/>
                <w:sz w:val="24"/>
                <w:szCs w:val="24"/>
              </w:rPr>
              <w:t>на основе</w:t>
            </w:r>
            <w:r w:rsidR="00D44C05" w:rsidRPr="00D14DB9">
              <w:rPr>
                <w:rFonts w:ascii="Times New Roman" w:hAnsi="Times New Roman" w:cs="Times New Roman"/>
                <w:sz w:val="24"/>
                <w:szCs w:val="24"/>
              </w:rPr>
              <w:t xml:space="preserve"> изученного </w:t>
            </w:r>
            <w:r w:rsidRPr="00D14DB9">
              <w:rPr>
                <w:rFonts w:ascii="Times New Roman" w:hAnsi="Times New Roman" w:cs="Times New Roman"/>
                <w:sz w:val="24"/>
                <w:szCs w:val="24"/>
              </w:rPr>
              <w:t xml:space="preserve">текста. </w:t>
            </w:r>
          </w:p>
          <w:p w14:paraId="6049C124" w14:textId="77777777" w:rsidR="00AB7A4E" w:rsidRPr="00D14DB9" w:rsidRDefault="00044AF7" w:rsidP="00D44C05">
            <w:pPr>
              <w:keepNext/>
              <w:widowControl w:val="0"/>
              <w:autoSpaceDE w:val="0"/>
              <w:autoSpaceDN w:val="0"/>
              <w:adjustRightInd w:val="0"/>
              <w:jc w:val="both"/>
              <w:rPr>
                <w:rFonts w:ascii="Times New Roman" w:hAnsi="Times New Roman" w:cs="Times New Roman"/>
                <w:sz w:val="24"/>
                <w:szCs w:val="24"/>
              </w:rPr>
            </w:pPr>
            <w:r w:rsidRPr="00D14DB9">
              <w:rPr>
                <w:rFonts w:ascii="Times New Roman" w:hAnsi="Times New Roman" w:cs="Times New Roman"/>
                <w:bCs/>
                <w:sz w:val="24"/>
                <w:szCs w:val="24"/>
              </w:rPr>
              <w:t xml:space="preserve">Выполнение заданий на развитие навыков критического мышления </w:t>
            </w:r>
            <w:r w:rsidR="00D44C05" w:rsidRPr="00D14DB9">
              <w:rPr>
                <w:rFonts w:ascii="Times New Roman" w:hAnsi="Times New Roman" w:cs="Times New Roman"/>
                <w:bCs/>
                <w:sz w:val="24"/>
                <w:szCs w:val="24"/>
              </w:rPr>
              <w:t xml:space="preserve">в парах и </w:t>
            </w:r>
            <w:r w:rsidRPr="00D14DB9">
              <w:rPr>
                <w:rFonts w:ascii="Times New Roman" w:hAnsi="Times New Roman" w:cs="Times New Roman"/>
                <w:bCs/>
                <w:sz w:val="24"/>
                <w:szCs w:val="24"/>
              </w:rPr>
              <w:t>малых группах</w:t>
            </w:r>
            <w:r w:rsidR="00D44C05" w:rsidRPr="00D14DB9">
              <w:rPr>
                <w:rFonts w:ascii="Times New Roman" w:hAnsi="Times New Roman" w:cs="Times New Roman"/>
                <w:bCs/>
                <w:sz w:val="24"/>
                <w:szCs w:val="24"/>
              </w:rPr>
              <w:t xml:space="preserve">. </w:t>
            </w:r>
            <w:r w:rsidRPr="00D14DB9">
              <w:rPr>
                <w:rFonts w:ascii="Times New Roman" w:hAnsi="Times New Roman" w:cs="Times New Roman"/>
                <w:bCs/>
                <w:sz w:val="24"/>
                <w:szCs w:val="24"/>
              </w:rPr>
              <w:t xml:space="preserve"> </w:t>
            </w:r>
            <w:r w:rsidR="004A7EF9" w:rsidRPr="00D14DB9">
              <w:rPr>
                <w:rFonts w:ascii="Times New Roman" w:hAnsi="Times New Roman" w:cs="Times New Roman"/>
                <w:sz w:val="24"/>
                <w:szCs w:val="24"/>
              </w:rPr>
              <w:t>Выполнение языковых и коммуни</w:t>
            </w:r>
            <w:r w:rsidRPr="00D14DB9">
              <w:rPr>
                <w:rFonts w:ascii="Times New Roman" w:hAnsi="Times New Roman" w:cs="Times New Roman"/>
                <w:sz w:val="24"/>
                <w:szCs w:val="24"/>
              </w:rPr>
              <w:t>кативных упражнений для подготовки к тестированию.</w:t>
            </w:r>
          </w:p>
          <w:p w14:paraId="08836390" w14:textId="77777777" w:rsidR="00BE6E25" w:rsidRPr="00D14DB9" w:rsidRDefault="00BE6E25" w:rsidP="00D44C05">
            <w:pPr>
              <w:keepNext/>
              <w:widowControl w:val="0"/>
              <w:autoSpaceDE w:val="0"/>
              <w:autoSpaceDN w:val="0"/>
              <w:adjustRightInd w:val="0"/>
              <w:jc w:val="both"/>
              <w:rPr>
                <w:rFonts w:ascii="Times New Roman" w:eastAsia="Times New Roman" w:hAnsi="Times New Roman" w:cs="Times New Roman"/>
                <w:sz w:val="24"/>
                <w:szCs w:val="24"/>
                <w:lang w:eastAsia="ru-RU"/>
              </w:rPr>
            </w:pPr>
          </w:p>
        </w:tc>
      </w:tr>
    </w:tbl>
    <w:p w14:paraId="1B37683C" w14:textId="77777777" w:rsidR="00BE6E25" w:rsidRDefault="00BE6E25">
      <w:pPr>
        <w:keepNext/>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0814D5C5" w14:textId="77777777" w:rsidR="00CB12B1" w:rsidRDefault="00CB12B1">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37A693DF" w14:textId="04D8B142" w:rsidR="00AC6EB8" w:rsidRDefault="00235441">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39E1DF22" w14:textId="77777777" w:rsidR="00CB12B1" w:rsidRDefault="00CB12B1" w:rsidP="00D1723B">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p>
    <w:p w14:paraId="0C83B632" w14:textId="78C1B24B" w:rsidR="00AC6EB8" w:rsidRDefault="00235441" w:rsidP="00D1723B">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Дисциплина «Иностранный язык в профессиональной сфере» систематизирует и развивает знания, умения и навыки, приобретённые студентами при изучении дисциплины «Иностранный язык». На </w:t>
      </w:r>
      <w:r w:rsidR="00C95196">
        <w:rPr>
          <w:rFonts w:ascii="Times New Roman" w:eastAsia="Times New Roman" w:hAnsi="Times New Roman" w:cs="Times New Roman"/>
          <w:bCs/>
          <w:sz w:val="28"/>
          <w:szCs w:val="28"/>
          <w:lang w:eastAsia="ru-RU"/>
        </w:rPr>
        <w:t xml:space="preserve">данном </w:t>
      </w:r>
      <w:r>
        <w:rPr>
          <w:rFonts w:ascii="Times New Roman" w:eastAsia="Times New Roman" w:hAnsi="Times New Roman" w:cs="Times New Roman"/>
          <w:bCs/>
          <w:sz w:val="28"/>
          <w:szCs w:val="28"/>
          <w:lang w:eastAsia="ru-RU"/>
        </w:rPr>
        <w:t xml:space="preserve">этапе обучения возрастает роль </w:t>
      </w:r>
      <w:r w:rsidR="00C95196">
        <w:rPr>
          <w:rFonts w:ascii="Times New Roman" w:eastAsia="Times New Roman" w:hAnsi="Times New Roman" w:cs="Times New Roman"/>
          <w:bCs/>
          <w:sz w:val="28"/>
          <w:szCs w:val="28"/>
          <w:lang w:eastAsia="ru-RU"/>
        </w:rPr>
        <w:t xml:space="preserve">и объем </w:t>
      </w:r>
      <w:r>
        <w:rPr>
          <w:rFonts w:ascii="Times New Roman" w:eastAsia="Times New Roman" w:hAnsi="Times New Roman" w:cs="Times New Roman" w:hint="eastAsia"/>
          <w:bCs/>
          <w:iCs/>
          <w:sz w:val="28"/>
          <w:szCs w:val="28"/>
          <w:lang w:eastAsia="ru-RU"/>
        </w:rPr>
        <w:t>самостоятельной</w:t>
      </w:r>
      <w:r>
        <w:rPr>
          <w:rFonts w:ascii="Times New Roman" w:eastAsia="Times New Roman" w:hAnsi="Times New Roman" w:cs="Times New Roman"/>
          <w:bCs/>
          <w:i/>
          <w:iCs/>
          <w:sz w:val="28"/>
          <w:szCs w:val="28"/>
          <w:lang w:eastAsia="ru-RU"/>
        </w:rPr>
        <w:t xml:space="preserve"> </w:t>
      </w:r>
      <w:r>
        <w:rPr>
          <w:rFonts w:ascii="Times New Roman" w:eastAsia="Times New Roman" w:hAnsi="Times New Roman" w:cs="Times New Roman"/>
          <w:bCs/>
          <w:sz w:val="28"/>
          <w:szCs w:val="28"/>
          <w:lang w:eastAsia="ru-RU"/>
        </w:rPr>
        <w:t xml:space="preserve">работы </w:t>
      </w:r>
      <w:r w:rsidR="00C95196">
        <w:rPr>
          <w:rFonts w:ascii="Times New Roman" w:eastAsia="Times New Roman" w:hAnsi="Times New Roman" w:cs="Times New Roman"/>
          <w:bCs/>
          <w:sz w:val="28"/>
          <w:szCs w:val="28"/>
          <w:lang w:eastAsia="ru-RU"/>
        </w:rPr>
        <w:t xml:space="preserve">студента </w:t>
      </w:r>
      <w:r>
        <w:rPr>
          <w:rFonts w:ascii="Times New Roman" w:eastAsia="Times New Roman" w:hAnsi="Times New Roman" w:cs="Times New Roman"/>
          <w:bCs/>
          <w:sz w:val="28"/>
          <w:szCs w:val="28"/>
          <w:lang w:eastAsia="ru-RU"/>
        </w:rPr>
        <w:t>с учебными материалами</w:t>
      </w:r>
      <w:r w:rsidR="00C95196">
        <w:rPr>
          <w:rFonts w:ascii="Times New Roman" w:eastAsia="Times New Roman" w:hAnsi="Times New Roman" w:cs="Times New Roman"/>
          <w:bCs/>
          <w:sz w:val="28"/>
          <w:szCs w:val="28"/>
          <w:lang w:eastAsia="ru-RU"/>
        </w:rPr>
        <w:t xml:space="preserve">, что предполагает реализацию </w:t>
      </w:r>
      <w:r>
        <w:rPr>
          <w:rFonts w:ascii="Times New Roman" w:eastAsia="Times New Roman" w:hAnsi="Times New Roman" w:cs="Times New Roman"/>
          <w:bCs/>
          <w:sz w:val="28"/>
          <w:szCs w:val="28"/>
          <w:lang w:eastAsia="ru-RU"/>
        </w:rPr>
        <w:t xml:space="preserve">принципов сознательности и личной ответственности при организации учебного процесса по </w:t>
      </w:r>
      <w:r w:rsidR="00C95196">
        <w:rPr>
          <w:rFonts w:ascii="Times New Roman" w:eastAsia="Times New Roman" w:hAnsi="Times New Roman" w:cs="Times New Roman"/>
          <w:bCs/>
          <w:sz w:val="28"/>
          <w:szCs w:val="28"/>
          <w:lang w:eastAsia="ru-RU"/>
        </w:rPr>
        <w:t xml:space="preserve">освоению </w:t>
      </w:r>
      <w:r>
        <w:rPr>
          <w:rFonts w:ascii="Times New Roman" w:eastAsia="Times New Roman" w:hAnsi="Times New Roman" w:cs="Times New Roman"/>
          <w:bCs/>
          <w:sz w:val="28"/>
          <w:szCs w:val="28"/>
          <w:lang w:eastAsia="ru-RU"/>
        </w:rPr>
        <w:t>иностранно</w:t>
      </w:r>
      <w:r w:rsidR="00C95196">
        <w:rPr>
          <w:rFonts w:ascii="Times New Roman" w:eastAsia="Times New Roman" w:hAnsi="Times New Roman" w:cs="Times New Roman"/>
          <w:bCs/>
          <w:sz w:val="28"/>
          <w:szCs w:val="28"/>
          <w:lang w:eastAsia="ru-RU"/>
        </w:rPr>
        <w:t>го</w:t>
      </w:r>
      <w:r>
        <w:rPr>
          <w:rFonts w:ascii="Times New Roman" w:eastAsia="Times New Roman" w:hAnsi="Times New Roman" w:cs="Times New Roman"/>
          <w:bCs/>
          <w:sz w:val="28"/>
          <w:szCs w:val="28"/>
          <w:lang w:eastAsia="ru-RU"/>
        </w:rPr>
        <w:t xml:space="preserve"> язык</w:t>
      </w:r>
      <w:r w:rsidR="00C95196">
        <w:rPr>
          <w:rFonts w:ascii="Times New Roman" w:eastAsia="Times New Roman" w:hAnsi="Times New Roman" w:cs="Times New Roman"/>
          <w:bCs/>
          <w:sz w:val="28"/>
          <w:szCs w:val="28"/>
          <w:lang w:eastAsia="ru-RU"/>
        </w:rPr>
        <w:t>а</w:t>
      </w:r>
      <w:r>
        <w:rPr>
          <w:rFonts w:ascii="Times New Roman" w:eastAsia="Times New Roman" w:hAnsi="Times New Roman" w:cs="Times New Roman"/>
          <w:bCs/>
          <w:sz w:val="28"/>
          <w:szCs w:val="28"/>
          <w:lang w:eastAsia="ru-RU"/>
        </w:rPr>
        <w:t>.</w:t>
      </w:r>
    </w:p>
    <w:p w14:paraId="33F14A05" w14:textId="77777777" w:rsidR="00BE6E25" w:rsidRDefault="00BE6E25">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4AB181F3" w14:textId="77777777" w:rsidR="00AC6EB8" w:rsidRDefault="00235441">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6D322D8" w14:textId="77777777" w:rsidR="00AC6EB8" w:rsidRDefault="00AC6EB8">
      <w:pPr>
        <w:keepNext/>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CEC6A99" w14:textId="77777777" w:rsidR="00AC6EB8" w:rsidRDefault="0023544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AC6EB8" w14:paraId="2CB7A8A1" w14:textId="77777777">
        <w:tc>
          <w:tcPr>
            <w:tcW w:w="1266" w:type="pct"/>
            <w:shd w:val="clear" w:color="auto" w:fill="auto"/>
          </w:tcPr>
          <w:p w14:paraId="54C236EA" w14:textId="77777777"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2000" w:type="pct"/>
            <w:shd w:val="clear" w:color="auto" w:fill="auto"/>
          </w:tcPr>
          <w:p w14:paraId="39C185DA" w14:textId="77777777"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734" w:type="pct"/>
          </w:tcPr>
          <w:p w14:paraId="5038C3AD" w14:textId="77777777"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внеаудиторной самостоятельной работы</w:t>
            </w:r>
          </w:p>
        </w:tc>
      </w:tr>
      <w:tr w:rsidR="00AC6EB8" w14:paraId="40934B3B" w14:textId="77777777" w:rsidTr="00BE6E25">
        <w:trPr>
          <w:trHeight w:val="50"/>
        </w:trPr>
        <w:tc>
          <w:tcPr>
            <w:tcW w:w="1266" w:type="pct"/>
          </w:tcPr>
          <w:p w14:paraId="1CCCE7BB"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Тема 1.</w:t>
            </w:r>
            <w:r w:rsidR="00556FB8" w:rsidRPr="001D0331">
              <w:rPr>
                <w:rFonts w:ascii="Times New Roman" w:eastAsia="Times New Roman" w:hAnsi="Times New Roman" w:cs="Times New Roman"/>
                <w:sz w:val="24"/>
                <w:szCs w:val="24"/>
                <w:lang w:eastAsia="ru-RU"/>
              </w:rPr>
              <w:t xml:space="preserve"> Человеческие ресурсы и международная миграция рабочей силы.</w:t>
            </w:r>
          </w:p>
        </w:tc>
        <w:tc>
          <w:tcPr>
            <w:tcW w:w="2000" w:type="pct"/>
            <w:shd w:val="clear" w:color="auto" w:fill="auto"/>
          </w:tcPr>
          <w:p w14:paraId="7BE2B018"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 xml:space="preserve">Эволюция научной мысли в сфере управления человеческими ресурсами. </w:t>
            </w:r>
            <w:r w:rsidR="00FA56B5" w:rsidRPr="001D0331">
              <w:rPr>
                <w:rFonts w:ascii="Times New Roman" w:eastAsia="Times New Roman" w:hAnsi="Times New Roman" w:cs="Times New Roman"/>
                <w:sz w:val="24"/>
                <w:szCs w:val="24"/>
                <w:lang w:eastAsia="ru-RU"/>
              </w:rPr>
              <w:t>Вызовы современного рынка труда.</w:t>
            </w:r>
          </w:p>
        </w:tc>
        <w:tc>
          <w:tcPr>
            <w:tcW w:w="1734" w:type="pct"/>
            <w:vMerge w:val="restart"/>
          </w:tcPr>
          <w:p w14:paraId="428A8DA4"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Выполнение заданий, рекомендованных учебными пособиями.</w:t>
            </w:r>
          </w:p>
          <w:p w14:paraId="5868AF68"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Работа с учебной и справочной литературой.</w:t>
            </w:r>
          </w:p>
          <w:p w14:paraId="431E1906"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Работа с аудио и видео курсами. Работа с использованием оригинальных профессионально-ориентированных источников информации, в том числе с Интернет-ресурсами для подготовки:</w:t>
            </w:r>
          </w:p>
          <w:p w14:paraId="74B2D8C3" w14:textId="77777777" w:rsidR="00AC6EB8" w:rsidRPr="001D0331" w:rsidRDefault="001C1A2F"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а) Power</w:t>
            </w:r>
            <w:r w:rsidR="00235441" w:rsidRPr="001D0331">
              <w:rPr>
                <w:rFonts w:ascii="Times New Roman" w:hAnsi="Times New Roman" w:cs="Times New Roman"/>
                <w:sz w:val="24"/>
                <w:szCs w:val="24"/>
              </w:rPr>
              <w:t>Point презентаций с использованием СДП;</w:t>
            </w:r>
          </w:p>
          <w:p w14:paraId="0C32AC07" w14:textId="77777777" w:rsidR="00AC6EB8" w:rsidRPr="001D0331" w:rsidRDefault="00235441"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б) ролевых игр;</w:t>
            </w:r>
          </w:p>
          <w:p w14:paraId="0EFE2D56" w14:textId="77777777" w:rsidR="00246F04" w:rsidRPr="001D0331" w:rsidRDefault="00246F04"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в) дискуссии.</w:t>
            </w:r>
          </w:p>
          <w:p w14:paraId="481DF6D6" w14:textId="77777777" w:rsidR="00AC6EB8" w:rsidRPr="001D0331" w:rsidRDefault="00235441"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Подготовка к кейс-анализу.</w:t>
            </w:r>
          </w:p>
        </w:tc>
      </w:tr>
      <w:tr w:rsidR="00AC6EB8" w14:paraId="2223B655" w14:textId="77777777">
        <w:tc>
          <w:tcPr>
            <w:tcW w:w="1266" w:type="pct"/>
          </w:tcPr>
          <w:p w14:paraId="6DB9E7F4"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Тема 2. Международное разделение труда. Международная кооперация.</w:t>
            </w:r>
          </w:p>
        </w:tc>
        <w:tc>
          <w:tcPr>
            <w:tcW w:w="2000" w:type="pct"/>
            <w:shd w:val="clear" w:color="auto" w:fill="auto"/>
          </w:tcPr>
          <w:p w14:paraId="10046D76"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Трудовая миграция. Система балансов трудовых ресурсов. Международный рынок труда. Кросс-культурный менеджмент.</w:t>
            </w:r>
          </w:p>
        </w:tc>
        <w:tc>
          <w:tcPr>
            <w:tcW w:w="1734" w:type="pct"/>
            <w:vMerge/>
          </w:tcPr>
          <w:p w14:paraId="14E7F80D" w14:textId="77777777" w:rsidR="00AC6EB8" w:rsidRPr="001D0331" w:rsidRDefault="00AC6EB8" w:rsidP="001D033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C6EB8" w14:paraId="50F0C597" w14:textId="77777777">
        <w:tc>
          <w:tcPr>
            <w:tcW w:w="1266" w:type="pct"/>
          </w:tcPr>
          <w:p w14:paraId="4F16A9C7"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Тема 3. Деловая этика и организационная культура.</w:t>
            </w:r>
          </w:p>
        </w:tc>
        <w:tc>
          <w:tcPr>
            <w:tcW w:w="2000" w:type="pct"/>
            <w:shd w:val="clear" w:color="auto" w:fill="auto"/>
          </w:tcPr>
          <w:p w14:paraId="337C1B66"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 xml:space="preserve">Этическая инфраструктура. Этические кодексы. Формирование организационной культуры. </w:t>
            </w:r>
          </w:p>
        </w:tc>
        <w:tc>
          <w:tcPr>
            <w:tcW w:w="1734" w:type="pct"/>
            <w:vMerge/>
          </w:tcPr>
          <w:p w14:paraId="3B33E54E" w14:textId="77777777" w:rsidR="00AC6EB8" w:rsidRPr="001D0331" w:rsidRDefault="00AC6EB8" w:rsidP="001D033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C6EB8" w14:paraId="5A54D1C9" w14:textId="77777777">
        <w:tc>
          <w:tcPr>
            <w:tcW w:w="1266" w:type="pct"/>
          </w:tcPr>
          <w:p w14:paraId="3FD90D0B" w14:textId="77777777" w:rsidR="00AC6EB8" w:rsidRPr="001D0331" w:rsidRDefault="00235441" w:rsidP="001D0331">
            <w:pPr>
              <w:widowControl w:val="0"/>
              <w:autoSpaceDE w:val="0"/>
              <w:autoSpaceDN w:val="0"/>
              <w:adjustRightInd w:val="0"/>
              <w:spacing w:line="276"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Тема 4. Равенство возможностей и свобода от дискриминации на рабочем месте.</w:t>
            </w:r>
          </w:p>
          <w:p w14:paraId="04D63B03" w14:textId="77777777" w:rsidR="00AC6EB8" w:rsidRPr="001D0331" w:rsidRDefault="00AC6EB8" w:rsidP="001D0331">
            <w:pPr>
              <w:widowControl w:val="0"/>
              <w:autoSpaceDE w:val="0"/>
              <w:autoSpaceDN w:val="0"/>
              <w:adjustRightInd w:val="0"/>
              <w:spacing w:line="276" w:lineRule="auto"/>
              <w:rPr>
                <w:rFonts w:ascii="Times New Roman" w:eastAsia="Times New Roman" w:hAnsi="Times New Roman" w:cs="Times New Roman"/>
                <w:sz w:val="24"/>
                <w:szCs w:val="24"/>
                <w:lang w:eastAsia="ru-RU"/>
              </w:rPr>
            </w:pPr>
          </w:p>
        </w:tc>
        <w:tc>
          <w:tcPr>
            <w:tcW w:w="2000" w:type="pct"/>
            <w:shd w:val="clear" w:color="auto" w:fill="auto"/>
          </w:tcPr>
          <w:p w14:paraId="29A297AA"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 xml:space="preserve">Проблема дискриминации на рабочем месте.  Диверсифицированная рабочая сила. Борьба с дискриминацией и неравенством в организациях. </w:t>
            </w:r>
          </w:p>
        </w:tc>
        <w:tc>
          <w:tcPr>
            <w:tcW w:w="1734" w:type="pct"/>
            <w:vMerge w:val="restart"/>
          </w:tcPr>
          <w:p w14:paraId="5DA129BA"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Выполнение заданий, рекомендованных учебными пособиями.</w:t>
            </w:r>
          </w:p>
          <w:p w14:paraId="0ACA9DAA"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Работа с учебной и справочной литературой.</w:t>
            </w:r>
          </w:p>
          <w:p w14:paraId="1A0F351D"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Работа с аудио и видео курсами. Работа с использованием оригинальных профессионально-ориентированных источников информации, в том числе с Интернет-ресурсами для подготовки:</w:t>
            </w:r>
          </w:p>
          <w:p w14:paraId="54754F68" w14:textId="77777777" w:rsidR="00AC6EB8" w:rsidRPr="001D0331" w:rsidRDefault="001C1A2F"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а) Power</w:t>
            </w:r>
            <w:r w:rsidR="00235441" w:rsidRPr="001D0331">
              <w:rPr>
                <w:rFonts w:ascii="Times New Roman" w:hAnsi="Times New Roman" w:cs="Times New Roman"/>
                <w:sz w:val="24"/>
                <w:szCs w:val="24"/>
              </w:rPr>
              <w:t>Point презентаций с использованием СДП;</w:t>
            </w:r>
          </w:p>
          <w:p w14:paraId="337439A0" w14:textId="77777777" w:rsidR="00AC6EB8" w:rsidRPr="001D0331" w:rsidRDefault="00235441"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б) ролевых игр;</w:t>
            </w:r>
          </w:p>
          <w:p w14:paraId="0CD377BC" w14:textId="77777777" w:rsidR="00915371" w:rsidRPr="001D0331" w:rsidRDefault="00246F04"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в) дискуссии.</w:t>
            </w:r>
          </w:p>
          <w:p w14:paraId="27A51B26" w14:textId="77777777" w:rsidR="00915371" w:rsidRPr="001D0331" w:rsidRDefault="00915371" w:rsidP="001D0331">
            <w:pPr>
              <w:tabs>
                <w:tab w:val="left" w:pos="540"/>
              </w:tabs>
              <w:spacing w:after="0" w:line="276" w:lineRule="auto"/>
              <w:ind w:left="-57" w:right="-113"/>
              <w:rPr>
                <w:rFonts w:ascii="Times New Roman" w:hAnsi="Times New Roman" w:cs="Times New Roman"/>
                <w:sz w:val="24"/>
                <w:szCs w:val="24"/>
              </w:rPr>
            </w:pPr>
          </w:p>
          <w:p w14:paraId="040F4EF5" w14:textId="77777777" w:rsidR="00AC6EB8" w:rsidRPr="001D0331" w:rsidRDefault="00235441"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Подготовка к кейс-анализу.</w:t>
            </w:r>
          </w:p>
        </w:tc>
      </w:tr>
      <w:tr w:rsidR="00AC6EB8" w14:paraId="217F5290" w14:textId="77777777">
        <w:tc>
          <w:tcPr>
            <w:tcW w:w="1266" w:type="pct"/>
          </w:tcPr>
          <w:p w14:paraId="0301027C"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 xml:space="preserve">Тема 5. Стратегическая роль службы управления персоналом. </w:t>
            </w:r>
          </w:p>
          <w:p w14:paraId="58C90931" w14:textId="77777777" w:rsidR="00AC6EB8" w:rsidRPr="001D0331" w:rsidRDefault="00AC6EB8" w:rsidP="001D0331">
            <w:pPr>
              <w:widowControl w:val="0"/>
              <w:autoSpaceDE w:val="0"/>
              <w:autoSpaceDN w:val="0"/>
              <w:adjustRightInd w:val="0"/>
              <w:rPr>
                <w:rFonts w:ascii="Times New Roman" w:eastAsia="Times New Roman" w:hAnsi="Times New Roman" w:cs="Times New Roman"/>
                <w:sz w:val="24"/>
                <w:szCs w:val="24"/>
                <w:lang w:eastAsia="ru-RU"/>
              </w:rPr>
            </w:pPr>
          </w:p>
        </w:tc>
        <w:tc>
          <w:tcPr>
            <w:tcW w:w="2000" w:type="pct"/>
            <w:shd w:val="clear" w:color="auto" w:fill="auto"/>
          </w:tcPr>
          <w:p w14:paraId="337274D8"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1D0331">
              <w:rPr>
                <w:rFonts w:ascii="Times New Roman" w:eastAsia="Times New Roman" w:hAnsi="Times New Roman" w:cs="Times New Roman"/>
                <w:sz w:val="24"/>
                <w:szCs w:val="24"/>
                <w:lang w:eastAsia="ru-RU"/>
              </w:rPr>
              <w:t xml:space="preserve">Системный подход к управлению человеческими ресурсами. Стратегическое управление человеческими ресурсами. Служба управления персоналом в общей системе управления. </w:t>
            </w:r>
          </w:p>
        </w:tc>
        <w:tc>
          <w:tcPr>
            <w:tcW w:w="1734" w:type="pct"/>
            <w:vMerge/>
          </w:tcPr>
          <w:p w14:paraId="48F95D5B" w14:textId="77777777" w:rsidR="00AC6EB8" w:rsidRPr="001D0331" w:rsidRDefault="00AC6EB8" w:rsidP="001D033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C6EB8" w14:paraId="0B5ABE20" w14:textId="77777777">
        <w:tc>
          <w:tcPr>
            <w:tcW w:w="1266" w:type="pct"/>
          </w:tcPr>
          <w:p w14:paraId="2C8F245F"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Тема 6. Оценка эффективности управления персоналом.</w:t>
            </w:r>
          </w:p>
        </w:tc>
        <w:tc>
          <w:tcPr>
            <w:tcW w:w="2000" w:type="pct"/>
            <w:shd w:val="clear" w:color="auto" w:fill="auto"/>
          </w:tcPr>
          <w:p w14:paraId="0A7323FC"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Деловая оценка работников. Формы занятости. Оплата и стимулирование труда работников. Модели управления персоналом.</w:t>
            </w:r>
          </w:p>
          <w:p w14:paraId="7E383B5B" w14:textId="77777777" w:rsidR="00BE6E25" w:rsidRPr="001D0331" w:rsidRDefault="00BE6E25"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4" w:type="pct"/>
            <w:vMerge/>
          </w:tcPr>
          <w:p w14:paraId="4E4A16D5" w14:textId="77777777" w:rsidR="00AC6EB8" w:rsidRPr="001D0331" w:rsidRDefault="00AC6EB8" w:rsidP="001D033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C6EB8" w14:paraId="043E82C4" w14:textId="77777777">
        <w:tc>
          <w:tcPr>
            <w:tcW w:w="1266" w:type="pct"/>
          </w:tcPr>
          <w:p w14:paraId="333C95D0"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lastRenderedPageBreak/>
              <w:t>Тема 7. Работа с кадровой документацией.</w:t>
            </w:r>
          </w:p>
        </w:tc>
        <w:tc>
          <w:tcPr>
            <w:tcW w:w="2000" w:type="pct"/>
            <w:shd w:val="clear" w:color="auto" w:fill="auto"/>
          </w:tcPr>
          <w:p w14:paraId="364C0B47"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 xml:space="preserve">Виды кадровых документов. Юридическая сила документов. </w:t>
            </w:r>
          </w:p>
        </w:tc>
        <w:tc>
          <w:tcPr>
            <w:tcW w:w="1734" w:type="pct"/>
            <w:vMerge w:val="restart"/>
          </w:tcPr>
          <w:p w14:paraId="1E597DE8"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Выполнение заданий, рекомендованных учебными пособиями.</w:t>
            </w:r>
          </w:p>
          <w:p w14:paraId="6A400253"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Работа с учебной и справочной литературой.</w:t>
            </w:r>
          </w:p>
          <w:p w14:paraId="34A60A36" w14:textId="77777777" w:rsidR="00AC6EB8" w:rsidRPr="001D0331" w:rsidRDefault="00235441" w:rsidP="001D0331">
            <w:pPr>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Работа с аудио и видео курсами. Работа с использованием оригинальных профессионально-ориентированных источников информации, в том числе с Интернет-ресурсами для подготовки:</w:t>
            </w:r>
          </w:p>
          <w:p w14:paraId="60E28E36" w14:textId="77777777" w:rsidR="00AC6EB8" w:rsidRPr="001D0331" w:rsidRDefault="001C1A2F"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а) Power</w:t>
            </w:r>
            <w:r w:rsidR="00235441" w:rsidRPr="001D0331">
              <w:rPr>
                <w:rFonts w:ascii="Times New Roman" w:hAnsi="Times New Roman" w:cs="Times New Roman"/>
                <w:sz w:val="24"/>
                <w:szCs w:val="24"/>
              </w:rPr>
              <w:t>Point презентаций с использованием СДП;</w:t>
            </w:r>
          </w:p>
          <w:p w14:paraId="6E768A3A" w14:textId="77777777" w:rsidR="00AC6EB8" w:rsidRPr="001D0331" w:rsidRDefault="00235441"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б) ролевых игр;</w:t>
            </w:r>
          </w:p>
          <w:p w14:paraId="54A1C064" w14:textId="77777777" w:rsidR="00915371" w:rsidRPr="001D0331" w:rsidRDefault="00246F04"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в) дискуссии.</w:t>
            </w:r>
          </w:p>
          <w:p w14:paraId="5C5E96C4" w14:textId="77777777" w:rsidR="00915371" w:rsidRPr="001D0331" w:rsidRDefault="00915371" w:rsidP="001D0331">
            <w:pPr>
              <w:tabs>
                <w:tab w:val="left" w:pos="540"/>
              </w:tabs>
              <w:spacing w:after="0" w:line="276" w:lineRule="auto"/>
              <w:ind w:left="-57" w:right="-113"/>
              <w:rPr>
                <w:rFonts w:ascii="Times New Roman" w:hAnsi="Times New Roman" w:cs="Times New Roman"/>
                <w:sz w:val="24"/>
                <w:szCs w:val="24"/>
              </w:rPr>
            </w:pPr>
          </w:p>
          <w:p w14:paraId="33CAC042" w14:textId="77777777" w:rsidR="00AC6EB8" w:rsidRPr="001D0331" w:rsidRDefault="00235441" w:rsidP="001D0331">
            <w:pPr>
              <w:tabs>
                <w:tab w:val="left" w:pos="540"/>
              </w:tabs>
              <w:spacing w:after="0" w:line="276" w:lineRule="auto"/>
              <w:ind w:left="-57" w:right="-113"/>
              <w:rPr>
                <w:rFonts w:ascii="Times New Roman" w:hAnsi="Times New Roman" w:cs="Times New Roman"/>
                <w:sz w:val="24"/>
                <w:szCs w:val="24"/>
              </w:rPr>
            </w:pPr>
            <w:r w:rsidRPr="001D0331">
              <w:rPr>
                <w:rFonts w:ascii="Times New Roman" w:hAnsi="Times New Roman" w:cs="Times New Roman"/>
                <w:sz w:val="24"/>
                <w:szCs w:val="24"/>
              </w:rPr>
              <w:t>Подготовка к кейс-анализу.</w:t>
            </w:r>
          </w:p>
        </w:tc>
      </w:tr>
      <w:tr w:rsidR="00AC6EB8" w14:paraId="2C12838D" w14:textId="77777777">
        <w:tc>
          <w:tcPr>
            <w:tcW w:w="1266" w:type="pct"/>
          </w:tcPr>
          <w:p w14:paraId="6D2B440F"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Тема 8. Нормативно-правовое регулирование социально-трудовых отношений.</w:t>
            </w:r>
          </w:p>
        </w:tc>
        <w:tc>
          <w:tcPr>
            <w:tcW w:w="2000" w:type="pct"/>
            <w:shd w:val="clear" w:color="auto" w:fill="auto"/>
          </w:tcPr>
          <w:p w14:paraId="2FDEEFC2"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 xml:space="preserve">Регулирование социально-трудовых отношений (соглашения, трудовой договор). Причины возникновения и виды конфликтов. Разрешение и профилактика конфликтов. </w:t>
            </w:r>
          </w:p>
        </w:tc>
        <w:tc>
          <w:tcPr>
            <w:tcW w:w="1734" w:type="pct"/>
            <w:vMerge/>
          </w:tcPr>
          <w:p w14:paraId="16A0A624" w14:textId="77777777" w:rsidR="00AC6EB8" w:rsidRPr="001D0331" w:rsidRDefault="00AC6EB8" w:rsidP="001D033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C6EB8" w14:paraId="7082BE6D" w14:textId="77777777">
        <w:tc>
          <w:tcPr>
            <w:tcW w:w="1266" w:type="pct"/>
          </w:tcPr>
          <w:p w14:paraId="5D4D9535"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Тема 9. Управление карьерой сотрудников организации.</w:t>
            </w:r>
          </w:p>
        </w:tc>
        <w:tc>
          <w:tcPr>
            <w:tcW w:w="2000" w:type="pct"/>
            <w:shd w:val="clear" w:color="auto" w:fill="auto"/>
          </w:tcPr>
          <w:p w14:paraId="0461FC0E" w14:textId="77777777" w:rsidR="00AC6EB8"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 xml:space="preserve">Развитие человеческих ресурсов. Профессиональная подготовка. Планирование карьеры работников и основы лидерства. </w:t>
            </w:r>
          </w:p>
        </w:tc>
        <w:tc>
          <w:tcPr>
            <w:tcW w:w="1734" w:type="pct"/>
            <w:vMerge/>
          </w:tcPr>
          <w:p w14:paraId="3E0F6AD8" w14:textId="77777777" w:rsidR="00AC6EB8" w:rsidRPr="001D0331" w:rsidRDefault="00AC6EB8" w:rsidP="001D033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C6EB8" w14:paraId="171889D4" w14:textId="77777777">
        <w:tc>
          <w:tcPr>
            <w:tcW w:w="1266" w:type="pct"/>
          </w:tcPr>
          <w:p w14:paraId="62D05342" w14:textId="77777777" w:rsidR="00AC6EB8" w:rsidRPr="001D0331" w:rsidRDefault="00235441" w:rsidP="001D0331">
            <w:pPr>
              <w:widowControl w:val="0"/>
              <w:autoSpaceDE w:val="0"/>
              <w:autoSpaceDN w:val="0"/>
              <w:adjustRightInd w:val="0"/>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Тема 10. Деловая карьера в области управления человеческими ресурсами.</w:t>
            </w:r>
          </w:p>
          <w:p w14:paraId="6D16E7F6" w14:textId="77777777" w:rsidR="00AC6EB8" w:rsidRPr="001D0331" w:rsidRDefault="00AC6EB8" w:rsidP="001D0331">
            <w:pPr>
              <w:widowControl w:val="0"/>
              <w:autoSpaceDE w:val="0"/>
              <w:autoSpaceDN w:val="0"/>
              <w:adjustRightInd w:val="0"/>
              <w:rPr>
                <w:rFonts w:ascii="Times New Roman" w:eastAsia="Times New Roman" w:hAnsi="Times New Roman" w:cs="Times New Roman"/>
                <w:sz w:val="24"/>
                <w:szCs w:val="24"/>
                <w:lang w:eastAsia="ru-RU"/>
              </w:rPr>
            </w:pPr>
          </w:p>
        </w:tc>
        <w:tc>
          <w:tcPr>
            <w:tcW w:w="2000" w:type="pct"/>
            <w:shd w:val="clear" w:color="auto" w:fill="auto"/>
          </w:tcPr>
          <w:p w14:paraId="22CDB22B" w14:textId="77777777" w:rsidR="00AB1184" w:rsidRPr="001D0331" w:rsidRDefault="00235441"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0331">
              <w:rPr>
                <w:rFonts w:ascii="Times New Roman" w:eastAsia="Times New Roman" w:hAnsi="Times New Roman" w:cs="Times New Roman"/>
                <w:sz w:val="24"/>
                <w:szCs w:val="24"/>
                <w:lang w:eastAsia="ru-RU"/>
              </w:rPr>
              <w:t xml:space="preserve">Перспективы направления «Управление персоналом». Виды деловой карьеры. Специфика и компетенции профессий в области кадрового управления / управления человеческими ресурсами. </w:t>
            </w:r>
          </w:p>
          <w:p w14:paraId="4838E161" w14:textId="77777777" w:rsidR="00BE6E25" w:rsidRPr="001D0331" w:rsidRDefault="00BE6E25" w:rsidP="001D0331">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34" w:type="pct"/>
            <w:vMerge/>
          </w:tcPr>
          <w:p w14:paraId="492B2433" w14:textId="77777777" w:rsidR="00AC6EB8" w:rsidRPr="001D0331" w:rsidRDefault="00AC6EB8" w:rsidP="001D033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bl>
    <w:p w14:paraId="236C4091" w14:textId="77777777" w:rsidR="00556FB8" w:rsidRDefault="00556FB8">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0AF5B725" w14:textId="77777777" w:rsidR="00AC6EB8" w:rsidRDefault="00235441">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0F7FD053" w14:textId="77777777" w:rsidR="00556FB8" w:rsidRDefault="00556FB8" w:rsidP="00556FB8">
      <w:pPr>
        <w:pStyle w:val="a4"/>
        <w:jc w:val="both"/>
        <w:rPr>
          <w:szCs w:val="28"/>
        </w:rPr>
      </w:pPr>
    </w:p>
    <w:p w14:paraId="3567B760" w14:textId="77777777" w:rsidR="00556FB8" w:rsidRDefault="00556FB8" w:rsidP="00556FB8">
      <w:pPr>
        <w:pStyle w:val="a4"/>
        <w:jc w:val="both"/>
        <w:rPr>
          <w:szCs w:val="28"/>
        </w:rPr>
      </w:pPr>
      <w:r>
        <w:rPr>
          <w:szCs w:val="28"/>
        </w:rPr>
        <w:t>6</w:t>
      </w:r>
      <w:r w:rsidRPr="006D0040">
        <w:rPr>
          <w:szCs w:val="28"/>
        </w:rPr>
        <w:t xml:space="preserve">.2.1 </w:t>
      </w:r>
      <w:r w:rsidR="00147D84">
        <w:rPr>
          <w:szCs w:val="28"/>
        </w:rPr>
        <w:t>З</w:t>
      </w:r>
      <w:r w:rsidRPr="00DF4863">
        <w:rPr>
          <w:szCs w:val="28"/>
        </w:rPr>
        <w:t>адани</w:t>
      </w:r>
      <w:r w:rsidR="00147D84">
        <w:rPr>
          <w:szCs w:val="28"/>
        </w:rPr>
        <w:t>я</w:t>
      </w:r>
      <w:r w:rsidRPr="00DF4863">
        <w:rPr>
          <w:szCs w:val="28"/>
        </w:rPr>
        <w:t xml:space="preserve"> </w:t>
      </w:r>
      <w:r w:rsidR="00147D84">
        <w:rPr>
          <w:szCs w:val="28"/>
        </w:rPr>
        <w:t>текущего контроля</w:t>
      </w:r>
    </w:p>
    <w:p w14:paraId="66F2B2B1" w14:textId="77777777" w:rsidR="00147D84" w:rsidRDefault="00147D84" w:rsidP="00556FB8">
      <w:pPr>
        <w:pStyle w:val="a4"/>
        <w:jc w:val="both"/>
        <w:rPr>
          <w:szCs w:val="28"/>
        </w:rPr>
      </w:pPr>
    </w:p>
    <w:p w14:paraId="07BE21D2" w14:textId="77777777" w:rsidR="00556FB8" w:rsidRDefault="00147D84" w:rsidP="0067168F">
      <w:pPr>
        <w:pStyle w:val="a4"/>
        <w:rPr>
          <w:szCs w:val="28"/>
        </w:rPr>
      </w:pPr>
      <w:r>
        <w:rPr>
          <w:szCs w:val="28"/>
        </w:rPr>
        <w:t xml:space="preserve">Пример </w:t>
      </w:r>
      <w:r w:rsidR="00BE6E25">
        <w:rPr>
          <w:szCs w:val="28"/>
        </w:rPr>
        <w:t>заданий контрольных работ</w:t>
      </w:r>
    </w:p>
    <w:p w14:paraId="24242FE3" w14:textId="77777777" w:rsidR="0067168F" w:rsidRPr="00B54454" w:rsidRDefault="0067168F" w:rsidP="00E6488C">
      <w:pPr>
        <w:pStyle w:val="a4"/>
        <w:ind w:firstLine="709"/>
        <w:rPr>
          <w:szCs w:val="28"/>
        </w:rPr>
      </w:pPr>
    </w:p>
    <w:p w14:paraId="1B4DCC97" w14:textId="77777777" w:rsidR="00556FB8" w:rsidRPr="00B54454" w:rsidRDefault="00E6488C" w:rsidP="00E6488C">
      <w:pPr>
        <w:pStyle w:val="a4"/>
        <w:ind w:firstLine="709"/>
        <w:rPr>
          <w:b w:val="0"/>
          <w:szCs w:val="28"/>
          <w:lang w:val="en-US"/>
        </w:rPr>
      </w:pPr>
      <w:r w:rsidRPr="00201BB3">
        <w:rPr>
          <w:szCs w:val="28"/>
          <w:lang w:val="en-US"/>
        </w:rPr>
        <w:t>MIDTERM</w:t>
      </w:r>
      <w:r w:rsidRPr="00B54454">
        <w:rPr>
          <w:szCs w:val="28"/>
          <w:lang w:val="en-US"/>
        </w:rPr>
        <w:t xml:space="preserve"> </w:t>
      </w:r>
      <w:r w:rsidRPr="00201BB3">
        <w:rPr>
          <w:szCs w:val="28"/>
          <w:lang w:val="en-US"/>
        </w:rPr>
        <w:t>TEST</w:t>
      </w:r>
    </w:p>
    <w:p w14:paraId="12AE8E61" w14:textId="77777777" w:rsidR="00E6488C" w:rsidRPr="00B54454" w:rsidRDefault="00E6488C" w:rsidP="00E6488C">
      <w:pPr>
        <w:spacing w:after="0" w:line="240" w:lineRule="auto"/>
        <w:textAlignment w:val="baseline"/>
        <w:rPr>
          <w:rFonts w:ascii="Times New Roman" w:hAnsi="Times New Roman" w:cs="Times New Roman"/>
          <w:b/>
          <w:bCs/>
          <w:kern w:val="1"/>
          <w:sz w:val="24"/>
          <w:szCs w:val="24"/>
          <w:shd w:val="clear" w:color="auto" w:fill="FFFFFF"/>
          <w:lang w:val="en-US" w:eastAsia="hi-IN" w:bidi="hi-IN"/>
        </w:rPr>
      </w:pPr>
    </w:p>
    <w:p w14:paraId="4D98EAB1" w14:textId="77777777" w:rsidR="00E6488C" w:rsidRPr="00E6488C" w:rsidRDefault="00E6488C" w:rsidP="00E6488C">
      <w:pPr>
        <w:spacing w:after="0" w:line="360" w:lineRule="auto"/>
        <w:textAlignment w:val="baseline"/>
        <w:rPr>
          <w:rFonts w:ascii="Times New Roman" w:hAnsi="Times New Roman" w:cs="Times New Roman"/>
          <w:b/>
          <w:bCs/>
          <w:kern w:val="1"/>
          <w:sz w:val="28"/>
          <w:szCs w:val="28"/>
          <w:shd w:val="clear" w:color="auto" w:fill="FFFFFF"/>
          <w:lang w:val="en-US" w:eastAsia="hi-IN" w:bidi="hi-IN"/>
        </w:rPr>
      </w:pPr>
      <w:r>
        <w:rPr>
          <w:rFonts w:ascii="Times New Roman" w:hAnsi="Times New Roman" w:cs="Times New Roman"/>
          <w:b/>
          <w:bCs/>
          <w:kern w:val="1"/>
          <w:sz w:val="28"/>
          <w:szCs w:val="28"/>
          <w:shd w:val="clear" w:color="auto" w:fill="FFFFFF"/>
          <w:lang w:val="en-US" w:eastAsia="hi-IN" w:bidi="hi-IN"/>
        </w:rPr>
        <w:t xml:space="preserve">Part I. </w:t>
      </w:r>
      <w:r w:rsidRPr="00E6488C">
        <w:rPr>
          <w:rFonts w:ascii="Times New Roman" w:hAnsi="Times New Roman" w:cs="Times New Roman"/>
          <w:b/>
          <w:bCs/>
          <w:kern w:val="1"/>
          <w:sz w:val="28"/>
          <w:szCs w:val="28"/>
          <w:shd w:val="clear" w:color="auto" w:fill="FFFFFF"/>
          <w:lang w:val="en-US" w:eastAsia="hi-IN" w:bidi="hi-IN"/>
        </w:rPr>
        <w:t>READING AND USE OF ENGLISH</w:t>
      </w:r>
    </w:p>
    <w:p w14:paraId="7E705EC4" w14:textId="77777777" w:rsidR="00E6488C" w:rsidRPr="00E6488C" w:rsidRDefault="00E6488C" w:rsidP="00E6488C">
      <w:pPr>
        <w:spacing w:after="0" w:line="360" w:lineRule="auto"/>
        <w:rPr>
          <w:rFonts w:ascii="Times New Roman" w:eastAsia="Times New Roman" w:hAnsi="Times New Roman" w:cs="Times New Roman"/>
          <w:sz w:val="28"/>
          <w:szCs w:val="28"/>
          <w:lang w:val="en-US" w:eastAsia="ru-RU"/>
        </w:rPr>
      </w:pPr>
      <w:r w:rsidRPr="00E6488C">
        <w:rPr>
          <w:rFonts w:ascii="Times New Roman" w:eastAsiaTheme="minorHAnsi" w:hAnsi="Times New Roman" w:cs="Times New Roman"/>
          <w:b/>
          <w:sz w:val="28"/>
          <w:szCs w:val="28"/>
          <w:lang w:val="en-US"/>
        </w:rPr>
        <w:t xml:space="preserve">Task 1. </w:t>
      </w:r>
      <w:r w:rsidRPr="00E6488C">
        <w:rPr>
          <w:rFonts w:ascii="Times New Roman" w:eastAsiaTheme="minorHAnsi" w:hAnsi="Times New Roman" w:cs="Times New Roman"/>
          <w:sz w:val="28"/>
          <w:szCs w:val="28"/>
          <w:lang w:val="en-US"/>
        </w:rPr>
        <w:t>For questions 1-8, decide which ending A, B or C completes the statement correctly.</w:t>
      </w:r>
      <w:r w:rsidRPr="00E6488C">
        <w:rPr>
          <w:rFonts w:ascii="Times New Roman" w:eastAsia="Times New Roman" w:hAnsi="Times New Roman" w:cs="Times New Roman"/>
          <w:sz w:val="28"/>
          <w:szCs w:val="28"/>
          <w:lang w:val="en-US" w:eastAsia="ru-RU"/>
        </w:rPr>
        <w:t xml:space="preserve"> Write the correct letter on your answer sheet.</w:t>
      </w:r>
    </w:p>
    <w:p w14:paraId="37F07692" w14:textId="77777777" w:rsidR="00E6488C" w:rsidRPr="00E6488C" w:rsidRDefault="00E6488C" w:rsidP="00E6488C">
      <w:pPr>
        <w:spacing w:after="0"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 xml:space="preserve">1. </w:t>
      </w:r>
      <w:r w:rsidRPr="00E6488C">
        <w:rPr>
          <w:rFonts w:ascii="Times New Roman" w:eastAsiaTheme="minorHAnsi" w:hAnsi="Times New Roman" w:cs="Times New Roman"/>
          <w:sz w:val="28"/>
          <w:szCs w:val="28"/>
          <w:shd w:val="clear" w:color="auto" w:fill="FFFFFF"/>
          <w:lang w:val="en-GB"/>
        </w:rPr>
        <w:t>HRM is the strategic and coherent approach to</w:t>
      </w: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heme="minorHAnsi" w:hAnsi="Times New Roman" w:cs="Times New Roman"/>
          <w:sz w:val="28"/>
          <w:szCs w:val="28"/>
          <w:shd w:val="clear" w:color="auto" w:fill="FFFFFF"/>
          <w:lang w:val="en-GB"/>
        </w:rPr>
        <w:t>…</w:t>
      </w:r>
    </w:p>
    <w:p w14:paraId="1F019223"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A) employees are valued as an asset</w:t>
      </w:r>
    </w:p>
    <w:p w14:paraId="1A500D0D"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 xml:space="preserve">B) </w:t>
      </w:r>
      <w:r w:rsidRPr="00E6488C">
        <w:rPr>
          <w:rFonts w:ascii="Times New Roman" w:eastAsiaTheme="minorHAnsi" w:hAnsi="Times New Roman" w:cs="Times New Roman"/>
          <w:sz w:val="28"/>
          <w:szCs w:val="28"/>
          <w:shd w:val="clear" w:color="auto" w:fill="FFFFFF"/>
          <w:lang w:val="en-GB"/>
        </w:rPr>
        <w:t>managing employment relations</w:t>
      </w:r>
    </w:p>
    <w:p w14:paraId="0C117861"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C) employees are viewed as partners</w:t>
      </w:r>
    </w:p>
    <w:p w14:paraId="1543CDC0" w14:textId="77777777" w:rsidR="00E6488C" w:rsidRPr="00E6488C" w:rsidRDefault="00E6488C" w:rsidP="00E6488C">
      <w:pPr>
        <w:spacing w:after="0"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2. H</w:t>
      </w:r>
      <w:r>
        <w:rPr>
          <w:rFonts w:ascii="Times New Roman" w:eastAsiaTheme="minorHAnsi" w:hAnsi="Times New Roman" w:cs="Times New Roman"/>
          <w:sz w:val="28"/>
          <w:szCs w:val="28"/>
          <w:lang w:val="en-US"/>
        </w:rPr>
        <w:t>RM</w:t>
      </w:r>
      <w:r w:rsidRPr="00E6488C">
        <w:rPr>
          <w:rFonts w:ascii="Times New Roman" w:eastAsiaTheme="minorHAnsi" w:hAnsi="Times New Roman" w:cs="Times New Roman"/>
          <w:sz w:val="28"/>
          <w:szCs w:val="28"/>
          <w:lang w:val="en-US"/>
        </w:rPr>
        <w:t xml:space="preserve"> focuses on congruence and commitment instead of </w:t>
      </w:r>
      <w:r w:rsidRPr="00E6488C">
        <w:rPr>
          <w:rFonts w:ascii="Times New Roman" w:eastAsiaTheme="minorHAnsi" w:hAnsi="Times New Roman" w:cs="Times New Roman"/>
          <w:sz w:val="28"/>
          <w:szCs w:val="28"/>
          <w:shd w:val="clear" w:color="auto" w:fill="FFFFFF"/>
          <w:lang w:val="en-US"/>
        </w:rPr>
        <w:t>…</w:t>
      </w:r>
    </w:p>
    <w:p w14:paraId="6538EE2D"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GB"/>
        </w:rPr>
      </w:pPr>
      <w:r w:rsidRPr="00E6488C">
        <w:rPr>
          <w:rFonts w:ascii="Times New Roman" w:eastAsiaTheme="minorHAnsi" w:hAnsi="Times New Roman" w:cs="Times New Roman"/>
          <w:sz w:val="28"/>
          <w:szCs w:val="28"/>
          <w:lang w:val="en-US"/>
        </w:rPr>
        <w:t>A) compliance and control.</w:t>
      </w:r>
    </w:p>
    <w:p w14:paraId="541633BA"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GB"/>
        </w:rPr>
      </w:pPr>
      <w:r w:rsidRPr="00E6488C">
        <w:rPr>
          <w:rFonts w:ascii="Times New Roman" w:eastAsiaTheme="minorHAnsi" w:hAnsi="Times New Roman" w:cs="Times New Roman"/>
          <w:sz w:val="28"/>
          <w:szCs w:val="28"/>
          <w:lang w:val="en-US"/>
        </w:rPr>
        <w:t xml:space="preserve">B) they are considered as </w:t>
      </w:r>
      <w:r w:rsidRPr="00E6488C">
        <w:rPr>
          <w:rFonts w:ascii="Times New Roman" w:eastAsiaTheme="minorHAnsi" w:hAnsi="Times New Roman" w:cs="Times New Roman"/>
          <w:sz w:val="28"/>
          <w:szCs w:val="28"/>
          <w:shd w:val="clear" w:color="auto" w:fill="FFFFFF"/>
          <w:lang w:val="en-GB"/>
        </w:rPr>
        <w:t>the asset to the organization</w:t>
      </w:r>
    </w:p>
    <w:p w14:paraId="72CB3850"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GB"/>
        </w:rPr>
      </w:pPr>
      <w:r w:rsidRPr="00E6488C">
        <w:rPr>
          <w:rFonts w:ascii="Times New Roman" w:eastAsiaTheme="minorHAnsi" w:hAnsi="Times New Roman" w:cs="Times New Roman"/>
          <w:sz w:val="28"/>
          <w:szCs w:val="28"/>
          <w:lang w:val="en-US"/>
        </w:rPr>
        <w:lastRenderedPageBreak/>
        <w:t xml:space="preserve">C) </w:t>
      </w:r>
      <w:r w:rsidRPr="00E6488C">
        <w:rPr>
          <w:rFonts w:ascii="Times New Roman" w:eastAsiaTheme="minorHAnsi" w:hAnsi="Times New Roman" w:cs="Times New Roman"/>
          <w:sz w:val="28"/>
          <w:szCs w:val="28"/>
          <w:shd w:val="clear" w:color="auto" w:fill="FFFFFF"/>
          <w:lang w:val="en-GB"/>
        </w:rPr>
        <w:t>they cannot be manipulated</w:t>
      </w:r>
    </w:p>
    <w:p w14:paraId="793C5BC8" w14:textId="77777777" w:rsidR="00E6488C" w:rsidRPr="00E6488C" w:rsidRDefault="00E6488C" w:rsidP="00E6488C">
      <w:pPr>
        <w:spacing w:after="0" w:line="360" w:lineRule="auto"/>
        <w:rPr>
          <w:rFonts w:ascii="Times New Roman" w:eastAsiaTheme="minorHAnsi" w:hAnsi="Times New Roman" w:cs="Times New Roman"/>
          <w:sz w:val="28"/>
          <w:szCs w:val="28"/>
          <w:lang w:val="en-GB"/>
        </w:rPr>
      </w:pPr>
      <w:r w:rsidRPr="00E6488C">
        <w:rPr>
          <w:rFonts w:ascii="Times New Roman" w:eastAsiaTheme="minorHAnsi" w:hAnsi="Times New Roman" w:cs="Times New Roman"/>
          <w:sz w:val="28"/>
          <w:szCs w:val="28"/>
          <w:lang w:val="en-US"/>
        </w:rPr>
        <w:t>3. The role of the human resource manager is to act as a catalyst, focusing on</w:t>
      </w:r>
      <w:r w:rsidRPr="00E6488C">
        <w:rPr>
          <w:rFonts w:ascii="Times New Roman" w:eastAsiaTheme="minorHAnsi" w:hAnsi="Times New Roman" w:cs="Times New Roman"/>
          <w:sz w:val="28"/>
          <w:szCs w:val="28"/>
          <w:shd w:val="clear" w:color="auto" w:fill="FFFFFF"/>
          <w:lang w:val="en-GB"/>
        </w:rPr>
        <w:t xml:space="preserve"> …</w:t>
      </w:r>
    </w:p>
    <w:p w14:paraId="1B99F847"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GB"/>
        </w:rPr>
      </w:pPr>
      <w:r w:rsidRPr="00E6488C">
        <w:rPr>
          <w:rFonts w:ascii="Times New Roman" w:eastAsiaTheme="minorHAnsi" w:hAnsi="Times New Roman" w:cs="Times New Roman"/>
          <w:sz w:val="28"/>
          <w:szCs w:val="28"/>
          <w:lang w:val="en-US"/>
        </w:rPr>
        <w:t xml:space="preserve">A) </w:t>
      </w:r>
      <w:r w:rsidRPr="00E6488C">
        <w:rPr>
          <w:rFonts w:ascii="Times New Roman" w:eastAsiaTheme="minorHAnsi" w:hAnsi="Times New Roman" w:cs="Times New Roman"/>
          <w:sz w:val="28"/>
          <w:szCs w:val="28"/>
          <w:shd w:val="clear" w:color="auto" w:fill="FFFFFF"/>
          <w:lang w:val="en-GB"/>
        </w:rPr>
        <w:t xml:space="preserve">that improves HR development but not the economic performance </w:t>
      </w:r>
    </w:p>
    <w:p w14:paraId="7CD66F91"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GB"/>
        </w:rPr>
      </w:pPr>
      <w:r w:rsidRPr="00E6488C">
        <w:rPr>
          <w:rFonts w:ascii="Times New Roman" w:eastAsiaTheme="minorHAnsi" w:hAnsi="Times New Roman" w:cs="Times New Roman"/>
          <w:sz w:val="28"/>
          <w:szCs w:val="28"/>
          <w:lang w:val="en-US"/>
        </w:rPr>
        <w:t>B) that raises the economic performance but does not develop employees</w:t>
      </w:r>
    </w:p>
    <w:p w14:paraId="4982FB38"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GB"/>
        </w:rPr>
      </w:pPr>
      <w:r w:rsidRPr="00E6488C">
        <w:rPr>
          <w:rFonts w:ascii="Times New Roman" w:eastAsiaTheme="minorHAnsi" w:hAnsi="Times New Roman" w:cs="Times New Roman"/>
          <w:sz w:val="28"/>
          <w:szCs w:val="28"/>
          <w:lang w:val="en-US"/>
        </w:rPr>
        <w:t xml:space="preserve">C) </w:t>
      </w:r>
      <w:r w:rsidRPr="00E6488C">
        <w:rPr>
          <w:rFonts w:ascii="Times New Roman" w:eastAsiaTheme="minorHAnsi" w:hAnsi="Times New Roman" w:cs="Times New Roman"/>
          <w:sz w:val="28"/>
          <w:szCs w:val="28"/>
          <w:shd w:val="clear" w:color="auto" w:fill="FFFFFF"/>
          <w:lang w:val="en-GB"/>
        </w:rPr>
        <w:t>facilitation and co-ordination</w:t>
      </w:r>
    </w:p>
    <w:p w14:paraId="40EC82C3" w14:textId="77777777" w:rsidR="00E6488C" w:rsidRPr="00E6488C" w:rsidRDefault="00E6488C" w:rsidP="00E6488C">
      <w:pPr>
        <w:autoSpaceDE w:val="0"/>
        <w:autoSpaceDN w:val="0"/>
        <w:adjustRightInd w:val="0"/>
        <w:spacing w:after="0"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 xml:space="preserve">4. </w:t>
      </w:r>
      <w:r w:rsidRPr="00E6488C">
        <w:rPr>
          <w:rFonts w:ascii="Times New Roman" w:eastAsiaTheme="minorHAnsi" w:hAnsi="Times New Roman" w:cs="Times New Roman"/>
          <w:sz w:val="28"/>
          <w:szCs w:val="28"/>
          <w:lang w:val="en-GB"/>
        </w:rPr>
        <w:t>Human Resource Management business strategies include recruiting and retaining the right people, as well as …</w:t>
      </w:r>
    </w:p>
    <w:p w14:paraId="4C615080"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 xml:space="preserve">A) </w:t>
      </w:r>
      <w:r w:rsidRPr="00E6488C">
        <w:rPr>
          <w:rFonts w:ascii="Times New Roman" w:eastAsiaTheme="minorHAnsi" w:hAnsi="Times New Roman" w:cs="Times New Roman"/>
          <w:sz w:val="28"/>
          <w:szCs w:val="28"/>
          <w:lang w:val="en-GB"/>
        </w:rPr>
        <w:t>the leadership style is mostly autocratic</w:t>
      </w:r>
    </w:p>
    <w:p w14:paraId="4C5A1A49"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B)</w:t>
      </w:r>
      <w:r w:rsidRPr="00E6488C">
        <w:rPr>
          <w:rFonts w:ascii="Times New Roman" w:eastAsiaTheme="minorHAnsi" w:hAnsi="Times New Roman" w:cs="Times New Roman"/>
          <w:sz w:val="28"/>
          <w:szCs w:val="28"/>
          <w:shd w:val="clear" w:color="auto" w:fill="FFFFFF"/>
          <w:lang w:val="en-US"/>
        </w:rPr>
        <w:t xml:space="preserve"> the leadership style is mostly participative, or shared</w:t>
      </w:r>
    </w:p>
    <w:p w14:paraId="37AF4FEA"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C) providing ethical and cultural leadership</w:t>
      </w:r>
    </w:p>
    <w:p w14:paraId="5B99A557" w14:textId="77777777" w:rsidR="00E6488C" w:rsidRPr="00E6488C" w:rsidRDefault="00E6488C" w:rsidP="00E6488C">
      <w:pPr>
        <w:autoSpaceDE w:val="0"/>
        <w:autoSpaceDN w:val="0"/>
        <w:adjustRightInd w:val="0"/>
        <w:spacing w:after="0" w:line="360" w:lineRule="auto"/>
        <w:rPr>
          <w:rFonts w:ascii="Times New Roman" w:eastAsiaTheme="minorHAnsi" w:hAnsi="Times New Roman" w:cs="Times New Roman"/>
          <w:sz w:val="28"/>
          <w:szCs w:val="28"/>
          <w:lang w:val="en-GB"/>
        </w:rPr>
      </w:pPr>
      <w:r w:rsidRPr="00E6488C">
        <w:rPr>
          <w:rFonts w:ascii="Times New Roman" w:eastAsiaTheme="minorHAnsi" w:hAnsi="Times New Roman" w:cs="Times New Roman"/>
          <w:sz w:val="28"/>
          <w:szCs w:val="28"/>
          <w:lang w:val="en-US"/>
        </w:rPr>
        <w:t xml:space="preserve">5. </w:t>
      </w:r>
      <w:r w:rsidRPr="00E6488C">
        <w:rPr>
          <w:rFonts w:ascii="Times New Roman" w:eastAsiaTheme="minorHAnsi" w:hAnsi="Times New Roman" w:cs="Times New Roman"/>
          <w:sz w:val="28"/>
          <w:szCs w:val="28"/>
          <w:lang w:val="en-GB"/>
        </w:rPr>
        <w:t>HR managers are involved in strategic decision making and …</w:t>
      </w:r>
    </w:p>
    <w:p w14:paraId="3068D293" w14:textId="77777777" w:rsidR="00E6488C" w:rsidRPr="00E6488C" w:rsidRDefault="00E6488C" w:rsidP="00E6488C">
      <w:pPr>
        <w:autoSpaceDE w:val="0"/>
        <w:autoSpaceDN w:val="0"/>
        <w:adjustRightInd w:val="0"/>
        <w:spacing w:after="0" w:line="360" w:lineRule="auto"/>
        <w:ind w:firstLine="720"/>
        <w:rPr>
          <w:rFonts w:ascii="Times New Roman" w:eastAsiaTheme="minorHAnsi" w:hAnsi="Times New Roman" w:cs="Times New Roman"/>
          <w:sz w:val="28"/>
          <w:szCs w:val="28"/>
          <w:lang w:val="fr-FR"/>
        </w:rPr>
      </w:pPr>
      <w:r w:rsidRPr="00E6488C">
        <w:rPr>
          <w:rFonts w:ascii="Times New Roman" w:eastAsiaTheme="minorHAnsi" w:hAnsi="Times New Roman" w:cs="Times New Roman"/>
          <w:sz w:val="28"/>
          <w:szCs w:val="28"/>
          <w:lang w:val="fr-FR"/>
        </w:rPr>
        <w:t>A) indirect verbal communication</w:t>
      </w:r>
    </w:p>
    <w:p w14:paraId="40630E52" w14:textId="77777777" w:rsidR="00E6488C" w:rsidRPr="00E6488C" w:rsidRDefault="00E6488C" w:rsidP="00E6488C">
      <w:pPr>
        <w:autoSpaceDE w:val="0"/>
        <w:autoSpaceDN w:val="0"/>
        <w:adjustRightInd w:val="0"/>
        <w:spacing w:after="0" w:line="360" w:lineRule="auto"/>
        <w:ind w:firstLine="708"/>
        <w:rPr>
          <w:rFonts w:ascii="Times New Roman" w:eastAsiaTheme="minorHAnsi" w:hAnsi="Times New Roman" w:cs="Times New Roman"/>
          <w:sz w:val="28"/>
          <w:szCs w:val="28"/>
          <w:lang w:val="fr-FR"/>
        </w:rPr>
      </w:pPr>
      <w:r w:rsidRPr="00E6488C">
        <w:rPr>
          <w:rFonts w:ascii="Times New Roman" w:eastAsiaTheme="minorHAnsi" w:hAnsi="Times New Roman" w:cs="Times New Roman"/>
          <w:sz w:val="28"/>
          <w:szCs w:val="28"/>
          <w:lang w:val="fr-FR"/>
        </w:rPr>
        <w:t>B)</w:t>
      </w:r>
      <w:r w:rsidRPr="00E6488C">
        <w:rPr>
          <w:rFonts w:ascii="Times New Roman" w:eastAsiaTheme="minorHAnsi" w:hAnsi="Times New Roman" w:cs="Times New Roman"/>
          <w:sz w:val="28"/>
          <w:szCs w:val="28"/>
          <w:shd w:val="clear" w:color="auto" w:fill="FFFFFF"/>
          <w:lang w:val="fr-FR"/>
        </w:rPr>
        <w:t xml:space="preserve"> </w:t>
      </w:r>
      <w:r w:rsidRPr="00E6488C">
        <w:rPr>
          <w:rFonts w:ascii="Times New Roman" w:eastAsiaTheme="minorHAnsi" w:hAnsi="Times New Roman" w:cs="Times New Roman"/>
          <w:sz w:val="28"/>
          <w:szCs w:val="28"/>
          <w:lang w:val="fr-FR"/>
        </w:rPr>
        <w:t>actively participate on organizational strategy teams</w:t>
      </w:r>
    </w:p>
    <w:p w14:paraId="33292D1E"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C)</w:t>
      </w:r>
      <w:r w:rsidRPr="00E6488C">
        <w:rPr>
          <w:rFonts w:ascii="Times New Roman" w:eastAsiaTheme="minorHAnsi" w:hAnsi="Times New Roman" w:cs="Times New Roman"/>
          <w:sz w:val="28"/>
          <w:szCs w:val="28"/>
          <w:shd w:val="clear" w:color="auto" w:fill="FFFFFF"/>
          <w:lang w:val="en-US"/>
        </w:rPr>
        <w:t xml:space="preserve"> direct written communication</w:t>
      </w:r>
    </w:p>
    <w:p w14:paraId="4DB49CC2" w14:textId="77777777"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lang w:val="en-US"/>
        </w:rPr>
        <w:t>6.</w:t>
      </w: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heme="minorHAnsi" w:hAnsi="Times New Roman" w:cs="Times New Roman"/>
          <w:sz w:val="28"/>
          <w:szCs w:val="28"/>
          <w:lang w:val="en-GB"/>
        </w:rPr>
        <w:t xml:space="preserve">The evolution of human resource management also led to a new sub-practice: talent management, a business strategy that </w:t>
      </w:r>
      <w:r w:rsidRPr="00E6488C">
        <w:rPr>
          <w:rFonts w:ascii="Times New Roman" w:eastAsiaTheme="minorHAnsi" w:hAnsi="Times New Roman" w:cs="Times New Roman"/>
          <w:sz w:val="28"/>
          <w:szCs w:val="28"/>
          <w:lang w:val="en-US"/>
        </w:rPr>
        <w:t>..</w:t>
      </w:r>
      <w:r w:rsidRPr="00E6488C">
        <w:rPr>
          <w:rFonts w:ascii="Times New Roman" w:eastAsiaTheme="minorHAnsi" w:hAnsi="Times New Roman" w:cs="Times New Roman"/>
          <w:sz w:val="28"/>
          <w:szCs w:val="28"/>
          <w:lang w:val="en-GB"/>
        </w:rPr>
        <w:t>.</w:t>
      </w:r>
      <w:r w:rsidRPr="00E6488C">
        <w:rPr>
          <w:rFonts w:ascii="Times New Roman" w:eastAsiaTheme="minorHAnsi" w:hAnsi="Times New Roman" w:cs="Times New Roman"/>
          <w:sz w:val="28"/>
          <w:szCs w:val="28"/>
          <w:shd w:val="clear" w:color="auto" w:fill="FFFFFF"/>
          <w:lang w:val="en-US"/>
        </w:rPr>
        <w:t>.</w:t>
      </w:r>
    </w:p>
    <w:p w14:paraId="24EE958C"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 xml:space="preserve">A) </w:t>
      </w:r>
      <w:r w:rsidRPr="00E6488C">
        <w:rPr>
          <w:rFonts w:ascii="Times New Roman" w:eastAsiaTheme="minorHAnsi" w:hAnsi="Times New Roman" w:cs="Times New Roman"/>
          <w:sz w:val="28"/>
          <w:szCs w:val="28"/>
          <w:lang w:val="en-GB"/>
        </w:rPr>
        <w:t>as opposed to doing so as a traveller or student</w:t>
      </w:r>
    </w:p>
    <w:p w14:paraId="6FEBD1E1"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B)</w:t>
      </w:r>
      <w:r w:rsidRPr="00E6488C">
        <w:rPr>
          <w:rFonts w:ascii="Times New Roman" w:eastAsiaTheme="minorHAnsi" w:hAnsi="Times New Roman" w:cs="Times New Roman"/>
          <w:sz w:val="28"/>
          <w:szCs w:val="28"/>
          <w:shd w:val="clear" w:color="auto" w:fill="FFFFFF"/>
          <w:lang w:val="en-US"/>
        </w:rPr>
        <w:t xml:space="preserve"> looking for entertainment  </w:t>
      </w:r>
    </w:p>
    <w:p w14:paraId="44DFA384" w14:textId="77777777" w:rsidR="00E6488C" w:rsidRPr="00E6488C" w:rsidRDefault="00E6488C" w:rsidP="00E6488C">
      <w:pPr>
        <w:spacing w:after="0" w:line="360" w:lineRule="auto"/>
        <w:ind w:firstLine="708"/>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C) anticipates required human capital</w:t>
      </w:r>
    </w:p>
    <w:p w14:paraId="5290E5AE" w14:textId="77777777" w:rsidR="00E6488C" w:rsidRPr="00E6488C" w:rsidRDefault="00E6488C" w:rsidP="00E6488C">
      <w:pPr>
        <w:spacing w:after="0" w:line="360" w:lineRule="auto"/>
        <w:rPr>
          <w:rFonts w:ascii="Times New Roman" w:eastAsiaTheme="minorHAnsi" w:hAnsi="Times New Roman" w:cs="Times New Roman"/>
          <w:b/>
          <w:sz w:val="28"/>
          <w:szCs w:val="28"/>
          <w:lang w:val="en-US"/>
        </w:rPr>
      </w:pPr>
      <w:r w:rsidRPr="00E6488C">
        <w:rPr>
          <w:rFonts w:ascii="Times New Roman" w:eastAsiaTheme="minorHAnsi" w:hAnsi="Times New Roman" w:cs="Times New Roman"/>
          <w:b/>
          <w:sz w:val="28"/>
          <w:szCs w:val="28"/>
          <w:lang w:val="en-US"/>
        </w:rPr>
        <w:t>….</w:t>
      </w:r>
    </w:p>
    <w:p w14:paraId="1BC81F2D" w14:textId="77777777" w:rsidR="00E6488C" w:rsidRPr="00E6488C" w:rsidRDefault="00E6488C" w:rsidP="00E6488C">
      <w:pPr>
        <w:spacing w:after="0" w:line="360" w:lineRule="auto"/>
        <w:rPr>
          <w:rFonts w:ascii="Times New Roman" w:eastAsiaTheme="minorHAnsi" w:hAnsi="Times New Roman" w:cs="Times New Roman"/>
          <w:b/>
          <w:sz w:val="28"/>
          <w:szCs w:val="28"/>
          <w:lang w:val="en-US"/>
        </w:rPr>
      </w:pPr>
    </w:p>
    <w:p w14:paraId="6760C874" w14:textId="77777777" w:rsidR="00E6488C" w:rsidRPr="00E6488C" w:rsidRDefault="00E6488C" w:rsidP="00E6488C">
      <w:pPr>
        <w:spacing w:after="0" w:line="360" w:lineRule="auto"/>
        <w:rPr>
          <w:rFonts w:ascii="Times New Roman" w:eastAsia="Times New Roman" w:hAnsi="Times New Roman" w:cs="Times New Roman"/>
          <w:sz w:val="28"/>
          <w:szCs w:val="28"/>
          <w:lang w:val="en-US" w:eastAsia="ru-RU"/>
        </w:rPr>
      </w:pPr>
      <w:r w:rsidRPr="00E6488C">
        <w:rPr>
          <w:rFonts w:ascii="Times New Roman" w:eastAsiaTheme="minorHAnsi" w:hAnsi="Times New Roman" w:cs="Times New Roman"/>
          <w:b/>
          <w:sz w:val="28"/>
          <w:szCs w:val="28"/>
          <w:lang w:val="en-US"/>
        </w:rPr>
        <w:t xml:space="preserve">Task 2. </w:t>
      </w:r>
      <w:r w:rsidRPr="00E6488C">
        <w:rPr>
          <w:rFonts w:ascii="Times New Roman" w:eastAsiaTheme="minorHAnsi" w:hAnsi="Times New Roman" w:cs="Times New Roman"/>
          <w:sz w:val="28"/>
          <w:szCs w:val="28"/>
          <w:lang w:val="en-US"/>
        </w:rPr>
        <w:t xml:space="preserve">For questions 9-16, read the passage and decide which phrase A, B or C fits the gaps best. </w:t>
      </w:r>
      <w:r w:rsidRPr="00E6488C">
        <w:rPr>
          <w:rFonts w:ascii="Times New Roman" w:eastAsia="Times New Roman" w:hAnsi="Times New Roman" w:cs="Times New Roman"/>
          <w:sz w:val="28"/>
          <w:szCs w:val="28"/>
          <w:lang w:val="en-US" w:eastAsia="ru-RU"/>
        </w:rPr>
        <w:t>Write the correct letter on your answer sheet.</w:t>
      </w:r>
    </w:p>
    <w:p w14:paraId="06F6F272" w14:textId="77777777" w:rsidR="00E6488C" w:rsidRPr="00E6488C" w:rsidRDefault="00E6488C" w:rsidP="00E6488C">
      <w:pPr>
        <w:spacing w:after="0" w:line="360" w:lineRule="auto"/>
        <w:jc w:val="both"/>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Human Resources ___ (9)  ___ facilitate strategy execution by building and sustaining organizational capability. This role ___(10)____ automated, outsourced, or offshored: It ____(11)____ from inside knowledge of a business’s strategy and the existing company capabilities. It ___(12)___ maximizing employee performance in service of the company’s strategic objectives, ___ (13)____ current and long-term needs, and listening and ___(14)___ employees. It ___(15)___ also consist of re-</w:t>
      </w:r>
      <w:r w:rsidRPr="00E6488C">
        <w:rPr>
          <w:rFonts w:ascii="Times New Roman" w:eastAsia="Times New Roman" w:hAnsi="Times New Roman" w:cs="Times New Roman"/>
          <w:sz w:val="28"/>
          <w:szCs w:val="28"/>
          <w:lang w:val="en-US" w:eastAsia="ru-RU"/>
        </w:rPr>
        <w:lastRenderedPageBreak/>
        <w:t>engineering organizational processes. Every strategy ____(16)___  people who are trained, supported, and equipped to fulfill the company’s strategic vision.</w:t>
      </w:r>
    </w:p>
    <w:tbl>
      <w:tblPr>
        <w:tblStyle w:val="4"/>
        <w:tblW w:w="9351" w:type="dxa"/>
        <w:tblLook w:val="04A0" w:firstRow="1" w:lastRow="0" w:firstColumn="1" w:lastColumn="0" w:noHBand="0" w:noVBand="1"/>
      </w:tblPr>
      <w:tblGrid>
        <w:gridCol w:w="704"/>
        <w:gridCol w:w="2835"/>
        <w:gridCol w:w="2977"/>
        <w:gridCol w:w="2835"/>
      </w:tblGrid>
      <w:tr w:rsidR="00E6488C" w:rsidRPr="00E6488C" w14:paraId="640BC951" w14:textId="77777777" w:rsidTr="00E6488C">
        <w:tc>
          <w:tcPr>
            <w:tcW w:w="704" w:type="dxa"/>
          </w:tcPr>
          <w:p w14:paraId="4ABFACE5"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p>
        </w:tc>
        <w:tc>
          <w:tcPr>
            <w:tcW w:w="2835" w:type="dxa"/>
          </w:tcPr>
          <w:p w14:paraId="3658B0D9" w14:textId="77777777"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A</w:t>
            </w:r>
          </w:p>
        </w:tc>
        <w:tc>
          <w:tcPr>
            <w:tcW w:w="2977" w:type="dxa"/>
          </w:tcPr>
          <w:p w14:paraId="03853EA4" w14:textId="77777777"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B</w:t>
            </w:r>
          </w:p>
        </w:tc>
        <w:tc>
          <w:tcPr>
            <w:tcW w:w="2835" w:type="dxa"/>
          </w:tcPr>
          <w:p w14:paraId="29C0C9D5" w14:textId="77777777"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C</w:t>
            </w:r>
          </w:p>
        </w:tc>
      </w:tr>
      <w:tr w:rsidR="00E6488C" w:rsidRPr="00E6488C" w14:paraId="6A0C27F8" w14:textId="77777777" w:rsidTr="00E6488C">
        <w:tc>
          <w:tcPr>
            <w:tcW w:w="704" w:type="dxa"/>
          </w:tcPr>
          <w:p w14:paraId="33371992"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9</w:t>
            </w:r>
          </w:p>
        </w:tc>
        <w:tc>
          <w:tcPr>
            <w:tcW w:w="2835" w:type="dxa"/>
          </w:tcPr>
          <w:p w14:paraId="63DCB427"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must be able to</w:t>
            </w:r>
          </w:p>
        </w:tc>
        <w:tc>
          <w:tcPr>
            <w:tcW w:w="2977" w:type="dxa"/>
          </w:tcPr>
          <w:p w14:paraId="24F82C43"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can to</w:t>
            </w:r>
          </w:p>
        </w:tc>
        <w:tc>
          <w:tcPr>
            <w:tcW w:w="2835" w:type="dxa"/>
          </w:tcPr>
          <w:p w14:paraId="5FC6D5FD"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is capable of </w:t>
            </w:r>
          </w:p>
        </w:tc>
      </w:tr>
      <w:tr w:rsidR="00E6488C" w:rsidRPr="00E6488C" w14:paraId="594437BB" w14:textId="77777777" w:rsidTr="00E6488C">
        <w:tc>
          <w:tcPr>
            <w:tcW w:w="704" w:type="dxa"/>
          </w:tcPr>
          <w:p w14:paraId="6F6645DC"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10</w:t>
            </w:r>
          </w:p>
        </w:tc>
        <w:tc>
          <w:tcPr>
            <w:tcW w:w="2835" w:type="dxa"/>
          </w:tcPr>
          <w:p w14:paraId="4192F0EC"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should not</w:t>
            </w:r>
          </w:p>
        </w:tc>
        <w:tc>
          <w:tcPr>
            <w:tcW w:w="2977" w:type="dxa"/>
          </w:tcPr>
          <w:p w14:paraId="3D316C12"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cannot be</w:t>
            </w:r>
          </w:p>
        </w:tc>
        <w:tc>
          <w:tcPr>
            <w:tcW w:w="2835" w:type="dxa"/>
          </w:tcPr>
          <w:p w14:paraId="2C0BBC51"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it must</w:t>
            </w:r>
          </w:p>
        </w:tc>
      </w:tr>
      <w:tr w:rsidR="00E6488C" w:rsidRPr="00E6488C" w14:paraId="0A2090EE" w14:textId="77777777" w:rsidTr="00E6488C">
        <w:tc>
          <w:tcPr>
            <w:tcW w:w="704" w:type="dxa"/>
          </w:tcPr>
          <w:p w14:paraId="291AE5A4"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11</w:t>
            </w:r>
          </w:p>
        </w:tc>
        <w:tc>
          <w:tcPr>
            <w:tcW w:w="2835" w:type="dxa"/>
          </w:tcPr>
          <w:p w14:paraId="07E87CDA"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has come </w:t>
            </w:r>
          </w:p>
        </w:tc>
        <w:tc>
          <w:tcPr>
            <w:tcW w:w="2977" w:type="dxa"/>
          </w:tcPr>
          <w:p w14:paraId="7D0A7A7A"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is coming</w:t>
            </w:r>
          </w:p>
        </w:tc>
        <w:tc>
          <w:tcPr>
            <w:tcW w:w="2835" w:type="dxa"/>
          </w:tcPr>
          <w:p w14:paraId="16099EDF"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comes</w:t>
            </w:r>
          </w:p>
        </w:tc>
      </w:tr>
      <w:tr w:rsidR="00E6488C" w:rsidRPr="00E6488C" w14:paraId="5B07CB32" w14:textId="77777777" w:rsidTr="00E6488C">
        <w:tc>
          <w:tcPr>
            <w:tcW w:w="704" w:type="dxa"/>
          </w:tcPr>
          <w:p w14:paraId="1E64AB9E"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12</w:t>
            </w:r>
          </w:p>
        </w:tc>
        <w:tc>
          <w:tcPr>
            <w:tcW w:w="2835" w:type="dxa"/>
          </w:tcPr>
          <w:p w14:paraId="171885DF"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includes</w:t>
            </w:r>
          </w:p>
        </w:tc>
        <w:tc>
          <w:tcPr>
            <w:tcW w:w="2977" w:type="dxa"/>
          </w:tcPr>
          <w:p w14:paraId="22D47BB4"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haven’t included</w:t>
            </w:r>
          </w:p>
        </w:tc>
        <w:tc>
          <w:tcPr>
            <w:tcW w:w="2835" w:type="dxa"/>
          </w:tcPr>
          <w:p w14:paraId="4C9A6B00"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is including</w:t>
            </w:r>
          </w:p>
        </w:tc>
      </w:tr>
      <w:tr w:rsidR="00E6488C" w:rsidRPr="00E6488C" w14:paraId="52400020" w14:textId="77777777" w:rsidTr="00E6488C">
        <w:tc>
          <w:tcPr>
            <w:tcW w:w="704" w:type="dxa"/>
          </w:tcPr>
          <w:p w14:paraId="550B2217"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13</w:t>
            </w:r>
          </w:p>
        </w:tc>
        <w:tc>
          <w:tcPr>
            <w:tcW w:w="2835" w:type="dxa"/>
          </w:tcPr>
          <w:p w14:paraId="2727BFE6"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about</w:t>
            </w:r>
          </w:p>
        </w:tc>
        <w:tc>
          <w:tcPr>
            <w:tcW w:w="2977" w:type="dxa"/>
          </w:tcPr>
          <w:p w14:paraId="3AF9917A"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for</w:t>
            </w:r>
          </w:p>
        </w:tc>
        <w:tc>
          <w:tcPr>
            <w:tcW w:w="2835" w:type="dxa"/>
          </w:tcPr>
          <w:p w14:paraId="134ED4A2"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to</w:t>
            </w:r>
          </w:p>
        </w:tc>
      </w:tr>
      <w:tr w:rsidR="00E6488C" w:rsidRPr="00E6488C" w14:paraId="6A54C86A" w14:textId="77777777" w:rsidTr="00E6488C">
        <w:tc>
          <w:tcPr>
            <w:tcW w:w="704" w:type="dxa"/>
          </w:tcPr>
          <w:p w14:paraId="7C51AB15"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14</w:t>
            </w:r>
          </w:p>
        </w:tc>
        <w:tc>
          <w:tcPr>
            <w:tcW w:w="2835" w:type="dxa"/>
          </w:tcPr>
          <w:p w14:paraId="641D2E33"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responding through</w:t>
            </w:r>
          </w:p>
        </w:tc>
        <w:tc>
          <w:tcPr>
            <w:tcW w:w="2977" w:type="dxa"/>
          </w:tcPr>
          <w:p w14:paraId="4E82582E"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responding with</w:t>
            </w:r>
          </w:p>
        </w:tc>
        <w:tc>
          <w:tcPr>
            <w:tcW w:w="2835" w:type="dxa"/>
          </w:tcPr>
          <w:p w14:paraId="797DCE00"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responding to</w:t>
            </w:r>
          </w:p>
        </w:tc>
      </w:tr>
      <w:tr w:rsidR="00E6488C" w:rsidRPr="00E6488C" w14:paraId="63AD33BA" w14:textId="77777777" w:rsidTr="00E6488C">
        <w:tc>
          <w:tcPr>
            <w:tcW w:w="704" w:type="dxa"/>
          </w:tcPr>
          <w:p w14:paraId="5199726F"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15</w:t>
            </w:r>
          </w:p>
        </w:tc>
        <w:tc>
          <w:tcPr>
            <w:tcW w:w="2835" w:type="dxa"/>
          </w:tcPr>
          <w:p w14:paraId="06C7E3B2"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may</w:t>
            </w:r>
          </w:p>
        </w:tc>
        <w:tc>
          <w:tcPr>
            <w:tcW w:w="2977" w:type="dxa"/>
          </w:tcPr>
          <w:p w14:paraId="3D76CF33"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 must</w:t>
            </w:r>
          </w:p>
        </w:tc>
        <w:tc>
          <w:tcPr>
            <w:tcW w:w="2835" w:type="dxa"/>
          </w:tcPr>
          <w:p w14:paraId="11F79F76"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w:t>
            </w:r>
          </w:p>
        </w:tc>
      </w:tr>
      <w:tr w:rsidR="00E6488C" w:rsidRPr="00E6488C" w14:paraId="52965596" w14:textId="77777777" w:rsidTr="00E6488C">
        <w:tc>
          <w:tcPr>
            <w:tcW w:w="704" w:type="dxa"/>
          </w:tcPr>
          <w:p w14:paraId="06A659D0"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16</w:t>
            </w:r>
          </w:p>
        </w:tc>
        <w:tc>
          <w:tcPr>
            <w:tcW w:w="2835" w:type="dxa"/>
          </w:tcPr>
          <w:p w14:paraId="36D041FA"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 executed to</w:t>
            </w:r>
          </w:p>
        </w:tc>
        <w:tc>
          <w:tcPr>
            <w:tcW w:w="2977" w:type="dxa"/>
          </w:tcPr>
          <w:p w14:paraId="6E7FDD3F"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 executed by</w:t>
            </w:r>
          </w:p>
        </w:tc>
        <w:tc>
          <w:tcPr>
            <w:tcW w:w="2835" w:type="dxa"/>
          </w:tcPr>
          <w:p w14:paraId="3A57BA64"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 has executed by</w:t>
            </w:r>
          </w:p>
        </w:tc>
      </w:tr>
    </w:tbl>
    <w:p w14:paraId="6C5E2B5D" w14:textId="77777777" w:rsidR="00E6488C" w:rsidRPr="00E6488C" w:rsidRDefault="00E6488C" w:rsidP="00E6488C">
      <w:pPr>
        <w:spacing w:line="360" w:lineRule="auto"/>
        <w:rPr>
          <w:rFonts w:ascii="Times New Roman" w:eastAsiaTheme="minorHAnsi" w:hAnsi="Times New Roman" w:cs="Times New Roman"/>
          <w:b/>
          <w:sz w:val="28"/>
          <w:szCs w:val="28"/>
          <w:lang w:val="en-US"/>
        </w:rPr>
      </w:pPr>
    </w:p>
    <w:p w14:paraId="73B280C0" w14:textId="77777777" w:rsidR="00E6488C" w:rsidRPr="00E6488C" w:rsidRDefault="00E6488C" w:rsidP="00E6488C">
      <w:pPr>
        <w:spacing w:line="360" w:lineRule="auto"/>
        <w:rPr>
          <w:rFonts w:ascii="Times New Roman" w:eastAsiaTheme="minorHAnsi" w:hAnsi="Times New Roman" w:cs="Times New Roman"/>
          <w:i/>
          <w:sz w:val="28"/>
          <w:szCs w:val="28"/>
          <w:lang w:val="en-US"/>
        </w:rPr>
      </w:pPr>
      <w:r w:rsidRPr="00E6488C">
        <w:rPr>
          <w:rFonts w:ascii="Times New Roman" w:eastAsiaTheme="minorHAnsi" w:hAnsi="Times New Roman" w:cs="Times New Roman"/>
          <w:b/>
          <w:sz w:val="28"/>
          <w:szCs w:val="28"/>
          <w:lang w:val="en-US"/>
        </w:rPr>
        <w:t>Task 3.</w:t>
      </w:r>
      <w:r w:rsidRPr="00E6488C">
        <w:rPr>
          <w:rFonts w:ascii="Times New Roman" w:eastAsiaTheme="minorHAnsi" w:hAnsi="Times New Roman" w:cs="Times New Roman"/>
          <w:sz w:val="28"/>
          <w:szCs w:val="28"/>
          <w:lang w:val="en-US"/>
        </w:rPr>
        <w:t xml:space="preserve"> For questions 17-24, complete the following statements with one word A, B or C. Write the correct letter in boxes 17-24 on your answer sheet.</w:t>
      </w:r>
    </w:p>
    <w:p w14:paraId="22022A3B" w14:textId="77777777"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GB"/>
        </w:rPr>
      </w:pPr>
      <w:r w:rsidRPr="00E6488C">
        <w:rPr>
          <w:rFonts w:ascii="Times New Roman" w:eastAsiaTheme="minorHAnsi" w:hAnsi="Times New Roman" w:cs="Times New Roman"/>
          <w:sz w:val="28"/>
          <w:szCs w:val="28"/>
          <w:lang w:val="en-US"/>
        </w:rPr>
        <w:t>17.</w:t>
      </w:r>
      <w:r w:rsidRPr="00E6488C">
        <w:rPr>
          <w:rFonts w:ascii="Times New Roman" w:eastAsiaTheme="minorHAnsi" w:hAnsi="Times New Roman" w:cs="Times New Roman"/>
          <w:sz w:val="28"/>
          <w:szCs w:val="28"/>
          <w:lang w:val="en-GB"/>
        </w:rPr>
        <w:t xml:space="preserve"> HR planning ______ a good fit between candidates and jobs while avoiding personnel surpluses or shortages.</w:t>
      </w:r>
    </w:p>
    <w:p w14:paraId="481AE33D" w14:textId="77777777"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heme="minorHAnsi" w:hAnsi="Times New Roman" w:cs="Times New Roman"/>
          <w:sz w:val="28"/>
          <w:szCs w:val="28"/>
          <w:shd w:val="clear" w:color="auto" w:fill="FFFFFF"/>
          <w:lang w:val="en-US"/>
        </w:rPr>
        <w:tab/>
        <w:t>A) ensures</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engages </w:t>
      </w:r>
      <w:r w:rsidRPr="00E6488C">
        <w:rPr>
          <w:rFonts w:ascii="Times New Roman" w:eastAsiaTheme="minorHAnsi" w:hAnsi="Times New Roman" w:cs="Times New Roman"/>
          <w:sz w:val="28"/>
          <w:szCs w:val="28"/>
          <w:shd w:val="clear" w:color="auto" w:fill="FFFFFF"/>
          <w:lang w:val="en-US"/>
        </w:rPr>
        <w:tab/>
        <w:t xml:space="preserve"> </w:t>
      </w:r>
      <w:r w:rsidRPr="00E6488C">
        <w:rPr>
          <w:rFonts w:ascii="Times New Roman" w:eastAsiaTheme="minorHAnsi" w:hAnsi="Times New Roman" w:cs="Times New Roman"/>
          <w:sz w:val="28"/>
          <w:szCs w:val="28"/>
          <w:shd w:val="clear" w:color="auto" w:fill="FFFFFF"/>
          <w:lang w:val="en-US"/>
        </w:rPr>
        <w:tab/>
        <w:t>C) confirms</w:t>
      </w:r>
    </w:p>
    <w:p w14:paraId="4A8C71C7" w14:textId="77777777" w:rsidR="00E6488C" w:rsidRPr="00E6488C" w:rsidRDefault="00E6488C" w:rsidP="00E6488C">
      <w:pPr>
        <w:spacing w:after="0"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18.</w:t>
      </w:r>
      <w:r w:rsidRPr="00E6488C">
        <w:rPr>
          <w:rFonts w:ascii="Times New Roman" w:eastAsiaTheme="minorHAnsi" w:hAnsi="Times New Roman" w:cs="Times New Roman"/>
          <w:sz w:val="28"/>
          <w:szCs w:val="28"/>
          <w:shd w:val="clear" w:color="auto" w:fill="FFFFFF"/>
          <w:lang w:val="en-US"/>
        </w:rPr>
        <w:t xml:space="preserve"> Motivation can spring from training, benefits, perks, and _____ the physical and emotional work environment.</w:t>
      </w:r>
    </w:p>
    <w:p w14:paraId="08F5B83D" w14:textId="77777777"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involving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B) improving</w:t>
      </w:r>
      <w:r w:rsidRPr="00E6488C">
        <w:rPr>
          <w:rFonts w:ascii="Times New Roman" w:eastAsiaTheme="minorHAnsi" w:hAnsi="Times New Roman" w:cs="Times New Roman"/>
          <w:sz w:val="28"/>
          <w:szCs w:val="28"/>
          <w:shd w:val="clear" w:color="auto" w:fill="FFFFFF"/>
          <w:lang w:val="en-US"/>
        </w:rPr>
        <w:tab/>
        <w:t xml:space="preserve">  </w:t>
      </w:r>
      <w:r w:rsidRPr="00E6488C">
        <w:rPr>
          <w:rFonts w:ascii="Times New Roman" w:eastAsiaTheme="minorHAnsi" w:hAnsi="Times New Roman" w:cs="Times New Roman"/>
          <w:sz w:val="28"/>
          <w:szCs w:val="28"/>
          <w:shd w:val="clear" w:color="auto" w:fill="FFFFFF"/>
          <w:lang w:val="en-US"/>
        </w:rPr>
        <w:tab/>
        <w:t>C) bettering</w:t>
      </w:r>
    </w:p>
    <w:p w14:paraId="55A9A093" w14:textId="77777777"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19. Control requires performance _____ , critical examination of records, statistics, and employee audits.</w:t>
      </w:r>
    </w:p>
    <w:p w14:paraId="67820BE1" w14:textId="77777777"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heme="minorHAnsi" w:hAnsi="Times New Roman" w:cs="Times New Roman"/>
          <w:sz w:val="28"/>
          <w:szCs w:val="28"/>
          <w:shd w:val="clear" w:color="auto" w:fill="FFFFFF"/>
          <w:lang w:val="en-US"/>
        </w:rPr>
        <w:tab/>
        <w:t>a) appraisals</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praises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 features</w:t>
      </w:r>
    </w:p>
    <w:p w14:paraId="030EA6D6" w14:textId="77777777"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lang w:val="en-US"/>
        </w:rPr>
        <w:t>20.</w:t>
      </w: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imes New Roman" w:hAnsi="Times New Roman" w:cs="Times New Roman"/>
          <w:sz w:val="28"/>
          <w:szCs w:val="28"/>
          <w:lang w:val="en-US"/>
        </w:rPr>
        <w:t>The day-to-day administrative functions are as ______ as the advisory and managerial components they support.</w:t>
      </w:r>
    </w:p>
    <w:p w14:paraId="64230907" w14:textId="77777777"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w:t>
      </w:r>
      <w:r w:rsidRPr="00E6488C">
        <w:rPr>
          <w:rFonts w:ascii="Times New Roman" w:eastAsia="Times New Roman" w:hAnsi="Times New Roman" w:cs="Times New Roman"/>
          <w:sz w:val="28"/>
          <w:szCs w:val="28"/>
          <w:lang w:val="en-US"/>
        </w:rPr>
        <w:t xml:space="preserve">unimportant </w:t>
      </w:r>
      <w:r w:rsidRPr="00E6488C">
        <w:rPr>
          <w:rFonts w:ascii="Times New Roman" w:eastAsia="Times New Roman" w:hAnsi="Times New Roman" w:cs="Times New Roman"/>
          <w:sz w:val="28"/>
          <w:szCs w:val="28"/>
          <w:lang w:val="en-US"/>
        </w:rPr>
        <w:tab/>
      </w:r>
      <w:r w:rsidRPr="00E6488C">
        <w:rPr>
          <w:rFonts w:ascii="Times New Roman" w:eastAsiaTheme="minorHAnsi" w:hAnsi="Times New Roman" w:cs="Times New Roman"/>
          <w:sz w:val="28"/>
          <w:szCs w:val="28"/>
          <w:shd w:val="clear" w:color="auto" w:fill="FFFFFF"/>
          <w:lang w:val="en-US"/>
        </w:rPr>
        <w:t>B) essential</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 exceptional</w:t>
      </w:r>
    </w:p>
    <w:p w14:paraId="2F1E2E9C" w14:textId="77777777"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22. </w:t>
      </w:r>
      <w:r w:rsidRPr="00E6488C">
        <w:rPr>
          <w:rFonts w:ascii="Times New Roman" w:eastAsia="Times New Roman" w:hAnsi="Times New Roman" w:cs="Times New Roman"/>
          <w:sz w:val="28"/>
          <w:szCs w:val="28"/>
          <w:lang w:val="en-US"/>
        </w:rPr>
        <w:t>Hiring the right team members is one of the most critical functions of any company’s human resources _____.</w:t>
      </w:r>
    </w:p>
    <w:p w14:paraId="33EED1B7" w14:textId="77777777"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colleagues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coworkers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w:t>
      </w:r>
      <w:r w:rsidRPr="00E6488C">
        <w:rPr>
          <w:rFonts w:ascii="Times New Roman" w:eastAsia="Times New Roman" w:hAnsi="Times New Roman" w:cs="Times New Roman"/>
          <w:sz w:val="28"/>
          <w:szCs w:val="28"/>
          <w:lang w:val="en-US"/>
        </w:rPr>
        <w:t xml:space="preserve"> staff</w:t>
      </w:r>
    </w:p>
    <w:p w14:paraId="6BF0386A" w14:textId="77777777"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lang w:val="en-US"/>
        </w:rPr>
        <w:lastRenderedPageBreak/>
        <w:t>23.</w:t>
      </w: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imes New Roman" w:hAnsi="Times New Roman" w:cs="Times New Roman"/>
          <w:sz w:val="28"/>
          <w:szCs w:val="28"/>
          <w:lang w:val="en-US"/>
        </w:rPr>
        <w:t>Recruitment is one of the top responsibilities of any ____ resources team.</w:t>
      </w:r>
    </w:p>
    <w:p w14:paraId="79B119AA" w14:textId="77777777"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A) human</w:t>
      </w:r>
      <w:r w:rsidRPr="00E6488C">
        <w:rPr>
          <w:rFonts w:ascii="Times New Roman" w:eastAsiaTheme="minorHAnsi" w:hAnsi="Times New Roman" w:cs="Times New Roman"/>
          <w:sz w:val="28"/>
          <w:szCs w:val="28"/>
          <w:shd w:val="clear" w:color="auto" w:fill="FFFFFF"/>
          <w:lang w:val="en-US"/>
        </w:rPr>
        <w:tab/>
        <w:t xml:space="preserve">B) </w:t>
      </w:r>
      <w:r w:rsidRPr="00E6488C">
        <w:rPr>
          <w:rFonts w:ascii="Times New Roman" w:eastAsia="Times New Roman" w:hAnsi="Times New Roman" w:cs="Times New Roman"/>
          <w:sz w:val="28"/>
          <w:szCs w:val="28"/>
          <w:lang w:val="en-US"/>
        </w:rPr>
        <w:t xml:space="preserve">people </w:t>
      </w:r>
      <w:r w:rsidRPr="00E6488C">
        <w:rPr>
          <w:rFonts w:ascii="Times New Roman" w:eastAsia="Times New Roman" w:hAnsi="Times New Roman" w:cs="Times New Roman"/>
          <w:sz w:val="28"/>
          <w:szCs w:val="28"/>
          <w:lang w:val="en-US"/>
        </w:rPr>
        <w:tab/>
      </w:r>
      <w:r w:rsidRPr="00E6488C">
        <w:rPr>
          <w:rFonts w:ascii="Times New Roman" w:eastAsia="Times New Roman" w:hAnsi="Times New Roman" w:cs="Times New Roman"/>
          <w:sz w:val="28"/>
          <w:szCs w:val="28"/>
          <w:lang w:val="en-US"/>
        </w:rPr>
        <w:tab/>
      </w:r>
      <w:r w:rsidRPr="00E6488C">
        <w:rPr>
          <w:rFonts w:ascii="Times New Roman" w:eastAsia="Times New Roman" w:hAnsi="Times New Roman" w:cs="Times New Roman"/>
          <w:sz w:val="28"/>
          <w:szCs w:val="28"/>
          <w:lang w:val="en-US"/>
        </w:rPr>
        <w:tab/>
      </w:r>
      <w:r w:rsidRPr="00E6488C">
        <w:rPr>
          <w:rFonts w:ascii="Times New Roman" w:eastAsiaTheme="minorHAnsi" w:hAnsi="Times New Roman" w:cs="Times New Roman"/>
          <w:sz w:val="28"/>
          <w:szCs w:val="28"/>
          <w:shd w:val="clear" w:color="auto" w:fill="FFFFFF"/>
          <w:lang w:val="en-US"/>
        </w:rPr>
        <w:t>C) individual</w:t>
      </w:r>
    </w:p>
    <w:p w14:paraId="1A3282F9" w14:textId="77777777" w:rsidR="00E6488C" w:rsidRPr="00E6488C" w:rsidRDefault="00E6488C" w:rsidP="00E6488C">
      <w:pPr>
        <w:spacing w:after="0" w:line="360" w:lineRule="auto"/>
        <w:rPr>
          <w:rFonts w:ascii="Times New Roman" w:eastAsiaTheme="minorHAnsi" w:hAnsi="Times New Roman" w:cs="Times New Roman"/>
          <w:bCs/>
          <w:sz w:val="28"/>
          <w:szCs w:val="28"/>
          <w:lang w:val="en-US"/>
        </w:rPr>
      </w:pPr>
      <w:r w:rsidRPr="00E6488C">
        <w:rPr>
          <w:rFonts w:ascii="Times New Roman" w:eastAsiaTheme="minorHAnsi" w:hAnsi="Times New Roman" w:cs="Times New Roman"/>
          <w:bCs/>
          <w:sz w:val="28"/>
          <w:szCs w:val="28"/>
          <w:lang w:val="en-US"/>
        </w:rPr>
        <w:t>…</w:t>
      </w:r>
    </w:p>
    <w:p w14:paraId="1ED759CF" w14:textId="77777777"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b/>
          <w:sz w:val="28"/>
          <w:szCs w:val="28"/>
          <w:lang w:val="en-US" w:eastAsia="ru-RU"/>
        </w:rPr>
        <w:t>Task 4.</w:t>
      </w:r>
      <w:r w:rsidRPr="00E6488C">
        <w:rPr>
          <w:rFonts w:ascii="Times New Roman" w:eastAsia="Times New Roman" w:hAnsi="Times New Roman" w:cs="Times New Roman"/>
          <w:sz w:val="28"/>
          <w:szCs w:val="28"/>
          <w:lang w:val="en-US" w:eastAsia="ru-RU"/>
        </w:rPr>
        <w:t xml:space="preserve"> For questions 25-32, match the English words with their meanings A-J. There are two extra letters you do not need to use. </w:t>
      </w:r>
    </w:p>
    <w:tbl>
      <w:tblPr>
        <w:tblStyle w:val="4"/>
        <w:tblW w:w="9351" w:type="dxa"/>
        <w:tblLook w:val="04A0" w:firstRow="1" w:lastRow="0" w:firstColumn="1" w:lastColumn="0" w:noHBand="0" w:noVBand="1"/>
      </w:tblPr>
      <w:tblGrid>
        <w:gridCol w:w="513"/>
        <w:gridCol w:w="2601"/>
        <w:gridCol w:w="567"/>
        <w:gridCol w:w="5670"/>
      </w:tblGrid>
      <w:tr w:rsidR="00E6488C" w:rsidRPr="003710EE" w14:paraId="78270876" w14:textId="77777777" w:rsidTr="00E6488C">
        <w:tc>
          <w:tcPr>
            <w:tcW w:w="513" w:type="dxa"/>
          </w:tcPr>
          <w:p w14:paraId="469D1B63" w14:textId="77777777"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25</w:t>
            </w:r>
          </w:p>
        </w:tc>
        <w:tc>
          <w:tcPr>
            <w:tcW w:w="2601" w:type="dxa"/>
          </w:tcPr>
          <w:p w14:paraId="14307FDB"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 xml:space="preserve">intend </w:t>
            </w:r>
          </w:p>
        </w:tc>
        <w:tc>
          <w:tcPr>
            <w:tcW w:w="567" w:type="dxa"/>
          </w:tcPr>
          <w:p w14:paraId="23A5B4B3"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w:t>
            </w:r>
          </w:p>
        </w:tc>
        <w:tc>
          <w:tcPr>
            <w:tcW w:w="5670" w:type="dxa"/>
          </w:tcPr>
          <w:p w14:paraId="2711FD16"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to be, or to be </w:t>
            </w:r>
            <w:hyperlink r:id="rId9" w:tooltip="real" w:history="1">
              <w:r w:rsidRPr="00E6488C">
                <w:rPr>
                  <w:rFonts w:ascii="Times New Roman" w:hAnsi="Times New Roman" w:cs="Times New Roman"/>
                  <w:bCs/>
                  <w:sz w:val="28"/>
                  <w:szCs w:val="28"/>
                  <w:lang w:val="en-US"/>
                </w:rPr>
                <w:t>real</w:t>
              </w:r>
            </w:hyperlink>
          </w:p>
        </w:tc>
      </w:tr>
      <w:tr w:rsidR="00E6488C" w:rsidRPr="00E6488C" w14:paraId="6B873559" w14:textId="77777777" w:rsidTr="00E6488C">
        <w:tc>
          <w:tcPr>
            <w:tcW w:w="513" w:type="dxa"/>
          </w:tcPr>
          <w:p w14:paraId="0C7C7E0C" w14:textId="77777777"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26</w:t>
            </w:r>
          </w:p>
        </w:tc>
        <w:tc>
          <w:tcPr>
            <w:tcW w:w="2601" w:type="dxa"/>
          </w:tcPr>
          <w:p w14:paraId="1EFC4A7C"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 xml:space="preserve">commit </w:t>
            </w:r>
          </w:p>
        </w:tc>
        <w:tc>
          <w:tcPr>
            <w:tcW w:w="567" w:type="dxa"/>
          </w:tcPr>
          <w:p w14:paraId="4FC22C65"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B</w:t>
            </w:r>
          </w:p>
        </w:tc>
        <w:tc>
          <w:tcPr>
            <w:tcW w:w="5670" w:type="dxa"/>
          </w:tcPr>
          <w:p w14:paraId="672E051E"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rPr>
              <w:t>within an </w:t>
            </w:r>
            <w:hyperlink r:id="rId10" w:tooltip="organization" w:history="1">
              <w:r w:rsidRPr="00E6488C">
                <w:rPr>
                  <w:rFonts w:ascii="Times New Roman" w:hAnsi="Times New Roman" w:cs="Times New Roman"/>
                  <w:bCs/>
                  <w:sz w:val="28"/>
                  <w:szCs w:val="28"/>
                  <w:u w:val="single"/>
                </w:rPr>
                <w:t>organization</w:t>
              </w:r>
            </w:hyperlink>
          </w:p>
        </w:tc>
      </w:tr>
      <w:tr w:rsidR="00E6488C" w:rsidRPr="00E6488C" w14:paraId="60D137AD" w14:textId="77777777" w:rsidTr="00E6488C">
        <w:tc>
          <w:tcPr>
            <w:tcW w:w="513" w:type="dxa"/>
          </w:tcPr>
          <w:p w14:paraId="3D169549" w14:textId="77777777"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27</w:t>
            </w:r>
          </w:p>
        </w:tc>
        <w:tc>
          <w:tcPr>
            <w:tcW w:w="2601" w:type="dxa"/>
          </w:tcPr>
          <w:p w14:paraId="2669F866"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evident</w:t>
            </w:r>
          </w:p>
        </w:tc>
        <w:tc>
          <w:tcPr>
            <w:tcW w:w="567" w:type="dxa"/>
          </w:tcPr>
          <w:p w14:paraId="4A6B2397"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C</w:t>
            </w:r>
          </w:p>
        </w:tc>
        <w:tc>
          <w:tcPr>
            <w:tcW w:w="5670" w:type="dxa"/>
          </w:tcPr>
          <w:p w14:paraId="0B413D16"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unproductive of success</w:t>
            </w:r>
          </w:p>
        </w:tc>
      </w:tr>
      <w:tr w:rsidR="00E6488C" w:rsidRPr="003710EE" w14:paraId="7B5D9A1A" w14:textId="77777777" w:rsidTr="00E6488C">
        <w:tc>
          <w:tcPr>
            <w:tcW w:w="513" w:type="dxa"/>
          </w:tcPr>
          <w:p w14:paraId="5551DB03" w14:textId="77777777"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28</w:t>
            </w:r>
          </w:p>
        </w:tc>
        <w:tc>
          <w:tcPr>
            <w:tcW w:w="2601" w:type="dxa"/>
          </w:tcPr>
          <w:p w14:paraId="404BE2E6"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engage</w:t>
            </w:r>
          </w:p>
        </w:tc>
        <w:tc>
          <w:tcPr>
            <w:tcW w:w="567" w:type="dxa"/>
          </w:tcPr>
          <w:p w14:paraId="3A4C5F1B"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D</w:t>
            </w:r>
          </w:p>
        </w:tc>
        <w:tc>
          <w:tcPr>
            <w:tcW w:w="5670" w:type="dxa"/>
          </w:tcPr>
          <w:p w14:paraId="1EE96893"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assign a duty, responsibility, or obligation to</w:t>
            </w:r>
          </w:p>
        </w:tc>
      </w:tr>
      <w:tr w:rsidR="00E6488C" w:rsidRPr="003710EE" w14:paraId="00CE604E" w14:textId="77777777" w:rsidTr="00E6488C">
        <w:tc>
          <w:tcPr>
            <w:tcW w:w="513" w:type="dxa"/>
          </w:tcPr>
          <w:p w14:paraId="50EDDB52" w14:textId="77777777"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29</w:t>
            </w:r>
          </w:p>
        </w:tc>
        <w:tc>
          <w:tcPr>
            <w:tcW w:w="2601" w:type="dxa"/>
          </w:tcPr>
          <w:p w14:paraId="5003A6A4"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scarce</w:t>
            </w:r>
          </w:p>
        </w:tc>
        <w:tc>
          <w:tcPr>
            <w:tcW w:w="567" w:type="dxa"/>
          </w:tcPr>
          <w:p w14:paraId="371CB0DA"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w:t>
            </w:r>
          </w:p>
        </w:tc>
        <w:tc>
          <w:tcPr>
            <w:tcW w:w="5670" w:type="dxa"/>
          </w:tcPr>
          <w:p w14:paraId="62B97BC7"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a plan of action adopted by an individual or social group</w:t>
            </w:r>
          </w:p>
        </w:tc>
      </w:tr>
      <w:tr w:rsidR="00E6488C" w:rsidRPr="003710EE" w14:paraId="5D37D23E" w14:textId="77777777" w:rsidTr="00E6488C">
        <w:tc>
          <w:tcPr>
            <w:tcW w:w="513" w:type="dxa"/>
          </w:tcPr>
          <w:p w14:paraId="0851501B" w14:textId="77777777"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30</w:t>
            </w:r>
          </w:p>
        </w:tc>
        <w:tc>
          <w:tcPr>
            <w:tcW w:w="2601" w:type="dxa"/>
          </w:tcPr>
          <w:p w14:paraId="327ABF07"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policy</w:t>
            </w:r>
          </w:p>
        </w:tc>
        <w:tc>
          <w:tcPr>
            <w:tcW w:w="567" w:type="dxa"/>
          </w:tcPr>
          <w:p w14:paraId="29FF3CC2"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F</w:t>
            </w:r>
          </w:p>
        </w:tc>
        <w:tc>
          <w:tcPr>
            <w:tcW w:w="5670" w:type="dxa"/>
          </w:tcPr>
          <w:p w14:paraId="3FCAAC11"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deficient in quantity or number compared with the demand</w:t>
            </w:r>
          </w:p>
        </w:tc>
      </w:tr>
      <w:tr w:rsidR="00E6488C" w:rsidRPr="003710EE" w14:paraId="52058A96" w14:textId="77777777" w:rsidTr="00E6488C">
        <w:tc>
          <w:tcPr>
            <w:tcW w:w="513" w:type="dxa"/>
          </w:tcPr>
          <w:p w14:paraId="41897063" w14:textId="77777777"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31</w:t>
            </w:r>
          </w:p>
        </w:tc>
        <w:tc>
          <w:tcPr>
            <w:tcW w:w="2601" w:type="dxa"/>
          </w:tcPr>
          <w:p w14:paraId="50A953F7"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appoint</w:t>
            </w:r>
          </w:p>
        </w:tc>
        <w:tc>
          <w:tcPr>
            <w:tcW w:w="567" w:type="dxa"/>
          </w:tcPr>
          <w:p w14:paraId="0B0707F2"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G</w:t>
            </w:r>
          </w:p>
        </w:tc>
        <w:tc>
          <w:tcPr>
            <w:tcW w:w="5670" w:type="dxa"/>
          </w:tcPr>
          <w:p w14:paraId="27C880E5"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consume all of one's attention or time</w:t>
            </w:r>
          </w:p>
        </w:tc>
      </w:tr>
      <w:tr w:rsidR="00E6488C" w:rsidRPr="003710EE" w14:paraId="48AE00EC" w14:textId="77777777" w:rsidTr="00E6488C">
        <w:tc>
          <w:tcPr>
            <w:tcW w:w="513" w:type="dxa"/>
          </w:tcPr>
          <w:p w14:paraId="39A27B94" w14:textId="77777777"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32</w:t>
            </w:r>
          </w:p>
        </w:tc>
        <w:tc>
          <w:tcPr>
            <w:tcW w:w="2601" w:type="dxa"/>
          </w:tcPr>
          <w:p w14:paraId="296BA380" w14:textId="77777777"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vain</w:t>
            </w:r>
          </w:p>
        </w:tc>
        <w:tc>
          <w:tcPr>
            <w:tcW w:w="567" w:type="dxa"/>
          </w:tcPr>
          <w:p w14:paraId="216C2AF6" w14:textId="77777777" w:rsidR="00E6488C" w:rsidRPr="00E6488C" w:rsidRDefault="00E6488C" w:rsidP="00E6488C">
            <w:pPr>
              <w:widowControl w:val="0"/>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H</w:t>
            </w:r>
          </w:p>
        </w:tc>
        <w:tc>
          <w:tcPr>
            <w:tcW w:w="5670" w:type="dxa"/>
          </w:tcPr>
          <w:p w14:paraId="4DB8E174" w14:textId="77777777" w:rsidR="00E6488C" w:rsidRPr="00E6488C" w:rsidRDefault="00E6488C" w:rsidP="00E6488C">
            <w:pPr>
              <w:widowControl w:val="0"/>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clearly revealed to the mind or the senses or judgment</w:t>
            </w:r>
          </w:p>
        </w:tc>
      </w:tr>
      <w:tr w:rsidR="00E6488C" w:rsidRPr="003710EE" w14:paraId="59357D75" w14:textId="77777777" w:rsidTr="00E6488C">
        <w:tc>
          <w:tcPr>
            <w:tcW w:w="513" w:type="dxa"/>
          </w:tcPr>
          <w:p w14:paraId="56663925" w14:textId="77777777" w:rsidR="00E6488C" w:rsidRPr="00E6488C" w:rsidRDefault="00E6488C" w:rsidP="00E6488C">
            <w:pPr>
              <w:spacing w:line="360" w:lineRule="auto"/>
              <w:rPr>
                <w:rFonts w:ascii="Times New Roman" w:hAnsi="Times New Roman" w:cs="Times New Roman"/>
                <w:sz w:val="28"/>
                <w:szCs w:val="28"/>
                <w:lang w:val="en-US"/>
              </w:rPr>
            </w:pPr>
          </w:p>
        </w:tc>
        <w:tc>
          <w:tcPr>
            <w:tcW w:w="2601" w:type="dxa"/>
          </w:tcPr>
          <w:p w14:paraId="2AAB315C" w14:textId="77777777" w:rsidR="00E6488C" w:rsidRPr="00E6488C" w:rsidRDefault="00E6488C" w:rsidP="00E6488C">
            <w:pPr>
              <w:spacing w:line="360" w:lineRule="auto"/>
              <w:rPr>
                <w:rFonts w:ascii="Times New Roman" w:hAnsi="Times New Roman" w:cs="Times New Roman"/>
                <w:sz w:val="28"/>
                <w:szCs w:val="28"/>
                <w:lang w:val="en-US"/>
              </w:rPr>
            </w:pPr>
          </w:p>
        </w:tc>
        <w:tc>
          <w:tcPr>
            <w:tcW w:w="567" w:type="dxa"/>
          </w:tcPr>
          <w:p w14:paraId="04916600" w14:textId="77777777"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shd w:val="clear" w:color="auto" w:fill="FFFFFF"/>
                <w:lang w:val="en-US"/>
              </w:rPr>
              <w:t>I</w:t>
            </w:r>
          </w:p>
        </w:tc>
        <w:tc>
          <w:tcPr>
            <w:tcW w:w="5670" w:type="dxa"/>
          </w:tcPr>
          <w:p w14:paraId="5902BDBA" w14:textId="77777777"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lang w:val="en-US"/>
              </w:rPr>
              <w:t>perform an act, usually with a negative connotation</w:t>
            </w:r>
          </w:p>
        </w:tc>
      </w:tr>
      <w:tr w:rsidR="00E6488C" w:rsidRPr="003710EE" w14:paraId="292C595F" w14:textId="77777777" w:rsidTr="00E6488C">
        <w:tc>
          <w:tcPr>
            <w:tcW w:w="513" w:type="dxa"/>
          </w:tcPr>
          <w:p w14:paraId="741AD920" w14:textId="77777777" w:rsidR="00E6488C" w:rsidRPr="00E6488C" w:rsidRDefault="00E6488C" w:rsidP="00E6488C">
            <w:pPr>
              <w:spacing w:line="360" w:lineRule="auto"/>
              <w:rPr>
                <w:rFonts w:ascii="Times New Roman" w:hAnsi="Times New Roman" w:cs="Times New Roman"/>
                <w:sz w:val="28"/>
                <w:szCs w:val="28"/>
                <w:lang w:val="en-US"/>
              </w:rPr>
            </w:pPr>
          </w:p>
        </w:tc>
        <w:tc>
          <w:tcPr>
            <w:tcW w:w="2601" w:type="dxa"/>
          </w:tcPr>
          <w:p w14:paraId="4508A8D8" w14:textId="77777777" w:rsidR="00E6488C" w:rsidRPr="00E6488C" w:rsidRDefault="00E6488C" w:rsidP="00E6488C">
            <w:pPr>
              <w:spacing w:line="360" w:lineRule="auto"/>
              <w:rPr>
                <w:rFonts w:ascii="Times New Roman" w:hAnsi="Times New Roman" w:cs="Times New Roman"/>
                <w:sz w:val="28"/>
                <w:szCs w:val="28"/>
                <w:lang w:val="en-US"/>
              </w:rPr>
            </w:pPr>
          </w:p>
        </w:tc>
        <w:tc>
          <w:tcPr>
            <w:tcW w:w="567" w:type="dxa"/>
          </w:tcPr>
          <w:p w14:paraId="784248FF" w14:textId="77777777"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shd w:val="clear" w:color="auto" w:fill="FFFFFF"/>
                <w:lang w:val="en-US"/>
              </w:rPr>
              <w:t>J</w:t>
            </w:r>
          </w:p>
        </w:tc>
        <w:tc>
          <w:tcPr>
            <w:tcW w:w="5670" w:type="dxa"/>
          </w:tcPr>
          <w:p w14:paraId="21F7595F" w14:textId="77777777"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bCs/>
                <w:sz w:val="28"/>
                <w:szCs w:val="28"/>
                <w:lang w:val="en-US"/>
              </w:rPr>
              <w:t>have in mind as a purpose</w:t>
            </w:r>
          </w:p>
        </w:tc>
      </w:tr>
    </w:tbl>
    <w:p w14:paraId="256D4C68" w14:textId="77777777" w:rsidR="00E6488C" w:rsidRPr="00E6488C" w:rsidRDefault="00E6488C" w:rsidP="00E6488C">
      <w:pPr>
        <w:autoSpaceDE w:val="0"/>
        <w:autoSpaceDN w:val="0"/>
        <w:adjustRightInd w:val="0"/>
        <w:spacing w:after="0" w:line="360" w:lineRule="auto"/>
        <w:rPr>
          <w:rFonts w:ascii="Times New Roman" w:eastAsiaTheme="minorHAnsi" w:hAnsi="Times New Roman" w:cs="Times New Roman"/>
          <w:sz w:val="28"/>
          <w:szCs w:val="28"/>
          <w:lang w:val="en-US"/>
        </w:rPr>
      </w:pPr>
    </w:p>
    <w:p w14:paraId="6D1902C7" w14:textId="77777777" w:rsidR="00E6488C" w:rsidRPr="00E6488C" w:rsidRDefault="00E6488C" w:rsidP="001B7558">
      <w:pPr>
        <w:spacing w:after="0" w:line="360" w:lineRule="auto"/>
        <w:jc w:val="both"/>
        <w:rPr>
          <w:rFonts w:ascii="Times New Roman" w:hAnsi="Times New Roman" w:cs="Times New Roman"/>
          <w:b/>
          <w:sz w:val="28"/>
          <w:szCs w:val="28"/>
          <w:lang w:val="en-US"/>
        </w:rPr>
      </w:pPr>
      <w:r w:rsidRPr="00E6488C">
        <w:rPr>
          <w:rFonts w:ascii="Times New Roman" w:hAnsi="Times New Roman" w:cs="Times New Roman"/>
          <w:b/>
          <w:sz w:val="28"/>
          <w:szCs w:val="28"/>
          <w:lang w:val="en-US"/>
        </w:rPr>
        <w:t xml:space="preserve">Task </w:t>
      </w:r>
      <w:r>
        <w:rPr>
          <w:rFonts w:ascii="Times New Roman" w:hAnsi="Times New Roman" w:cs="Times New Roman"/>
          <w:b/>
          <w:sz w:val="28"/>
          <w:szCs w:val="28"/>
          <w:lang w:val="en-US"/>
        </w:rPr>
        <w:t>5</w:t>
      </w:r>
      <w:r w:rsidRPr="00E6488C">
        <w:rPr>
          <w:rFonts w:ascii="Times New Roman" w:hAnsi="Times New Roman" w:cs="Times New Roman"/>
          <w:b/>
          <w:sz w:val="28"/>
          <w:szCs w:val="28"/>
          <w:lang w:val="en-US"/>
        </w:rPr>
        <w:t xml:space="preserve">. </w:t>
      </w:r>
      <w:r>
        <w:rPr>
          <w:rFonts w:ascii="Times New Roman" w:hAnsi="Times New Roman" w:cs="Times New Roman"/>
          <w:b/>
          <w:sz w:val="28"/>
          <w:szCs w:val="28"/>
          <w:lang w:val="en-US"/>
        </w:rPr>
        <w:t>For questions 33-4</w:t>
      </w:r>
      <w:r w:rsidRPr="00E6488C">
        <w:rPr>
          <w:rFonts w:ascii="Times New Roman" w:hAnsi="Times New Roman" w:cs="Times New Roman"/>
          <w:b/>
          <w:sz w:val="28"/>
          <w:szCs w:val="28"/>
          <w:lang w:val="en-US"/>
        </w:rPr>
        <w:t>0, c</w:t>
      </w:r>
      <w:r w:rsidRPr="00E6488C">
        <w:rPr>
          <w:rFonts w:ascii="Times New Roman" w:eastAsia="Calibri" w:hAnsi="Times New Roman" w:cs="Times New Roman"/>
          <w:b/>
          <w:sz w:val="28"/>
          <w:szCs w:val="28"/>
          <w:lang w:val="en-US"/>
        </w:rPr>
        <w:t xml:space="preserve">hoose the correct form A, B or C. </w:t>
      </w:r>
      <w:r w:rsidRPr="00E6488C">
        <w:rPr>
          <w:rFonts w:ascii="Times New Roman" w:hAnsi="Times New Roman" w:cs="Times New Roman"/>
          <w:b/>
          <w:sz w:val="28"/>
          <w:szCs w:val="28"/>
          <w:lang w:val="en-US"/>
        </w:rPr>
        <w:t>There is only one correct option.</w:t>
      </w:r>
    </w:p>
    <w:p w14:paraId="738C73B1" w14:textId="77777777" w:rsidR="00E6488C" w:rsidRPr="00E6488C" w:rsidRDefault="00E6488C" w:rsidP="001B7558">
      <w:pPr>
        <w:spacing w:after="0" w:line="360" w:lineRule="auto"/>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33</w:t>
      </w:r>
      <w:r w:rsidRPr="00E6488C">
        <w:rPr>
          <w:rFonts w:ascii="Times New Roman" w:eastAsia="Calibri" w:hAnsi="Times New Roman" w:cs="Times New Roman"/>
          <w:sz w:val="28"/>
          <w:szCs w:val="28"/>
          <w:lang w:val="en-US"/>
        </w:rPr>
        <w:t>. The situation was bad, but it … worse, if appropriate measures hadn’t been taken in advance.</w:t>
      </w:r>
    </w:p>
    <w:p w14:paraId="62B35EE9" w14:textId="25C1DF6D" w:rsidR="00E6488C" w:rsidRPr="00E6488C" w:rsidRDefault="00E6488C" w:rsidP="001B7558">
      <w:pPr>
        <w:spacing w:after="0" w:line="360" w:lineRule="auto"/>
        <w:ind w:firstLine="708"/>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 xml:space="preserve">A. could be </w:t>
      </w:r>
      <w:r w:rsidR="001B7558">
        <w:rPr>
          <w:rFonts w:ascii="Times New Roman" w:eastAsia="Calibri" w:hAnsi="Times New Roman" w:cs="Times New Roman"/>
          <w:sz w:val="28"/>
          <w:szCs w:val="28"/>
          <w:lang w:val="en-US"/>
        </w:rPr>
        <w:tab/>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 xml:space="preserve">B. could have been </w:t>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 xml:space="preserve">C. had been </w:t>
      </w:r>
    </w:p>
    <w:p w14:paraId="164CEE02" w14:textId="77777777" w:rsidR="00E6488C" w:rsidRPr="00E6488C" w:rsidRDefault="00E6488C" w:rsidP="001B7558">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34</w:t>
      </w:r>
      <w:r w:rsidRPr="00E6488C">
        <w:rPr>
          <w:rFonts w:ascii="Times New Roman" w:eastAsia="Calibri" w:hAnsi="Times New Roman" w:cs="Times New Roman"/>
          <w:sz w:val="28"/>
          <w:szCs w:val="28"/>
          <w:lang w:val="en-US"/>
        </w:rPr>
        <w:t>. If Smith accepts our conditions, we … to the proposal.</w:t>
      </w:r>
    </w:p>
    <w:p w14:paraId="0C15698E" w14:textId="411D26CB" w:rsidR="00E6488C" w:rsidRPr="00E6488C" w:rsidRDefault="00E6488C" w:rsidP="001B7558">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would agree</w:t>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would have agreed</w:t>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agree</w:t>
      </w:r>
    </w:p>
    <w:p w14:paraId="2C7F2C47" w14:textId="77777777" w:rsidR="00E6488C" w:rsidRPr="00E6488C" w:rsidRDefault="00E6488C" w:rsidP="001B7558">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35</w:t>
      </w:r>
      <w:r w:rsidRPr="00E6488C">
        <w:rPr>
          <w:rFonts w:ascii="Times New Roman" w:eastAsia="Calibri" w:hAnsi="Times New Roman" w:cs="Times New Roman"/>
          <w:sz w:val="28"/>
          <w:szCs w:val="28"/>
          <w:lang w:val="en-US"/>
        </w:rPr>
        <w:t>. If the HR department … aware of the most common reasons for expatriate failure, it could help people cope with their new position and location.</w:t>
      </w:r>
    </w:p>
    <w:p w14:paraId="4C7C6CF7" w14:textId="2EB19635" w:rsidR="00E6488C" w:rsidRPr="00E6488C" w:rsidRDefault="00E6488C" w:rsidP="001B7558">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lastRenderedPageBreak/>
        <w:t>A. were</w:t>
      </w:r>
      <w:r w:rsidR="001B7558">
        <w:rPr>
          <w:rFonts w:ascii="Times New Roman" w:eastAsia="Calibri" w:hAnsi="Times New Roman" w:cs="Times New Roman"/>
          <w:sz w:val="28"/>
          <w:szCs w:val="28"/>
          <w:lang w:val="en-US"/>
        </w:rPr>
        <w:tab/>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had been</w:t>
      </w:r>
      <w:r w:rsidR="001B7558">
        <w:rPr>
          <w:rFonts w:ascii="Times New Roman" w:eastAsia="Calibri" w:hAnsi="Times New Roman" w:cs="Times New Roman"/>
          <w:sz w:val="28"/>
          <w:szCs w:val="28"/>
          <w:lang w:val="en-US"/>
        </w:rPr>
        <w:tab/>
      </w:r>
      <w:r w:rsidR="001B7558">
        <w:rPr>
          <w:rFonts w:ascii="Times New Roman" w:eastAsia="Calibri" w:hAnsi="Times New Roman" w:cs="Times New Roman"/>
          <w:sz w:val="28"/>
          <w:szCs w:val="28"/>
          <w:lang w:val="en-US"/>
        </w:rPr>
        <w:tab/>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be</w:t>
      </w:r>
    </w:p>
    <w:p w14:paraId="5C6D0CE8" w14:textId="77777777" w:rsidR="00E6488C" w:rsidRPr="00E6488C" w:rsidRDefault="00E6488C" w:rsidP="001B7558">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36</w:t>
      </w:r>
      <w:r w:rsidRPr="00E6488C">
        <w:rPr>
          <w:rFonts w:ascii="Times New Roman" w:eastAsia="Calibri" w:hAnsi="Times New Roman" w:cs="Times New Roman"/>
          <w:sz w:val="28"/>
          <w:szCs w:val="28"/>
          <w:lang w:val="en-US"/>
        </w:rPr>
        <w:t>. If Expatriates ... a number of benefits for companies, employers wouldn’t send their employees to work in a foreign country.</w:t>
      </w:r>
    </w:p>
    <w:p w14:paraId="1E3DD930" w14:textId="12F361D8" w:rsidR="00E6488C" w:rsidRPr="00E6488C" w:rsidRDefault="00E6488C" w:rsidP="001B7558">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hadn’t provided</w:t>
      </w:r>
      <w:r w:rsidR="001B7558">
        <w:rPr>
          <w:rFonts w:ascii="Times New Roman" w:eastAsia="Calibri" w:hAnsi="Times New Roman" w:cs="Times New Roman"/>
          <w:sz w:val="28"/>
          <w:szCs w:val="28"/>
          <w:lang w:val="en-US"/>
        </w:rPr>
        <w:tab/>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didn’t provide</w:t>
      </w:r>
      <w:r w:rsidR="001B7558">
        <w:rPr>
          <w:rFonts w:ascii="Times New Roman" w:eastAsia="Calibri" w:hAnsi="Times New Roman" w:cs="Times New Roman"/>
          <w:sz w:val="28"/>
          <w:szCs w:val="28"/>
          <w:lang w:val="en-US"/>
        </w:rPr>
        <w:tab/>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wouldn’t provide</w:t>
      </w:r>
    </w:p>
    <w:p w14:paraId="45C1BF88" w14:textId="77777777" w:rsidR="00E6488C" w:rsidRPr="00E6488C" w:rsidRDefault="00E6488C" w:rsidP="001B7558">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37</w:t>
      </w:r>
      <w:r w:rsidRPr="00E6488C">
        <w:rPr>
          <w:rFonts w:ascii="Times New Roman" w:eastAsia="Calibri" w:hAnsi="Times New Roman" w:cs="Times New Roman"/>
          <w:sz w:val="28"/>
          <w:szCs w:val="28"/>
          <w:lang w:val="en-US"/>
        </w:rPr>
        <w:t>. It will greatly increase the likelihood of success if the company … pre-departure training for expatriates.</w:t>
      </w:r>
    </w:p>
    <w:p w14:paraId="376E2C61" w14:textId="510E2563" w:rsidR="00E6488C" w:rsidRPr="00E6488C" w:rsidRDefault="00E6488C" w:rsidP="001B7558">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provides</w:t>
      </w:r>
      <w:r w:rsidR="001B7558">
        <w:rPr>
          <w:rFonts w:ascii="Times New Roman" w:eastAsia="Calibri" w:hAnsi="Times New Roman" w:cs="Times New Roman"/>
          <w:sz w:val="28"/>
          <w:szCs w:val="28"/>
          <w:lang w:val="en-US"/>
        </w:rPr>
        <w:tab/>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provided</w:t>
      </w:r>
      <w:r w:rsidR="001B7558">
        <w:rPr>
          <w:rFonts w:ascii="Times New Roman" w:eastAsia="Calibri" w:hAnsi="Times New Roman" w:cs="Times New Roman"/>
          <w:sz w:val="28"/>
          <w:szCs w:val="28"/>
          <w:lang w:val="en-US"/>
        </w:rPr>
        <w:tab/>
      </w:r>
      <w:r w:rsidR="001B755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provide</w:t>
      </w:r>
    </w:p>
    <w:p w14:paraId="18A9556A" w14:textId="77777777" w:rsidR="00E6488C" w:rsidRPr="00E6488C" w:rsidRDefault="00E6488C" w:rsidP="00E6488C">
      <w:pPr>
        <w:autoSpaceDE w:val="0"/>
        <w:autoSpaceDN w:val="0"/>
        <w:adjustRightInd w:val="0"/>
        <w:spacing w:after="0" w:line="360" w:lineRule="auto"/>
        <w:rPr>
          <w:rFonts w:ascii="Times New Roman" w:eastAsiaTheme="minorHAnsi" w:hAnsi="Times New Roman" w:cs="Times New Roman"/>
          <w:sz w:val="28"/>
          <w:szCs w:val="28"/>
          <w:lang w:val="en-US"/>
        </w:rPr>
      </w:pPr>
      <w:r>
        <w:rPr>
          <w:rFonts w:ascii="Times New Roman" w:eastAsiaTheme="minorHAnsi" w:hAnsi="Times New Roman" w:cs="Times New Roman"/>
          <w:sz w:val="28"/>
          <w:szCs w:val="28"/>
          <w:lang w:val="en-US"/>
        </w:rPr>
        <w:t>……………</w:t>
      </w:r>
    </w:p>
    <w:p w14:paraId="333E849F" w14:textId="77777777" w:rsidR="00E6488C" w:rsidRPr="00E6488C" w:rsidRDefault="00E6488C" w:rsidP="00E6488C">
      <w:pPr>
        <w:spacing w:line="360" w:lineRule="auto"/>
        <w:rPr>
          <w:rFonts w:ascii="Times New Roman" w:eastAsiaTheme="minorHAnsi" w:hAnsi="Times New Roman" w:cs="Times New Roman"/>
          <w:sz w:val="28"/>
          <w:szCs w:val="28"/>
          <w:lang w:val="en-US"/>
        </w:rPr>
      </w:pPr>
      <w:r>
        <w:rPr>
          <w:rFonts w:ascii="Times New Roman" w:eastAsiaTheme="minorHAnsi" w:hAnsi="Times New Roman" w:cs="Times New Roman"/>
          <w:b/>
          <w:sz w:val="28"/>
          <w:szCs w:val="28"/>
          <w:lang w:val="en-US"/>
        </w:rPr>
        <w:t xml:space="preserve">Part II. </w:t>
      </w:r>
      <w:r w:rsidRPr="00E6488C">
        <w:rPr>
          <w:rFonts w:ascii="Times New Roman" w:eastAsiaTheme="minorHAnsi" w:hAnsi="Times New Roman" w:cs="Times New Roman"/>
          <w:b/>
          <w:sz w:val="28"/>
          <w:szCs w:val="28"/>
          <w:lang w:val="en-US"/>
        </w:rPr>
        <w:t>WRITING</w:t>
      </w:r>
      <w:r w:rsidRPr="00E6488C">
        <w:rPr>
          <w:rFonts w:ascii="Times New Roman" w:eastAsiaTheme="minorHAnsi" w:hAnsi="Times New Roman" w:cs="Times New Roman"/>
          <w:sz w:val="28"/>
          <w:szCs w:val="28"/>
          <w:lang w:val="en-US"/>
        </w:rPr>
        <w:t xml:space="preserve"> </w:t>
      </w:r>
    </w:p>
    <w:p w14:paraId="00729BB0" w14:textId="77777777" w:rsidR="00E6488C" w:rsidRPr="00E6488C" w:rsidRDefault="00E6488C" w:rsidP="00E6488C">
      <w:pPr>
        <w:spacing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Write a 150-180-word essay on one of the following topics:</w:t>
      </w:r>
    </w:p>
    <w:p w14:paraId="47CB4CD5" w14:textId="77777777" w:rsidR="00E6488C" w:rsidRPr="00E6488C" w:rsidRDefault="00E6488C" w:rsidP="003F6EE5">
      <w:pPr>
        <w:numPr>
          <w:ilvl w:val="0"/>
          <w:numId w:val="15"/>
        </w:numPr>
        <w:spacing w:line="360" w:lineRule="auto"/>
        <w:contextualSpacing/>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Do wages affect employee productivity? </w:t>
      </w:r>
    </w:p>
    <w:p w14:paraId="5D4F736D" w14:textId="77777777" w:rsidR="00E6488C" w:rsidRPr="00E6488C" w:rsidRDefault="00E6488C" w:rsidP="003F6EE5">
      <w:pPr>
        <w:numPr>
          <w:ilvl w:val="0"/>
          <w:numId w:val="15"/>
        </w:numPr>
        <w:spacing w:line="360" w:lineRule="auto"/>
        <w:contextualSpacing/>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Workplace bullying and harassment: How can a successful HR manager deal with these challenges? </w:t>
      </w:r>
    </w:p>
    <w:p w14:paraId="4C0BFF0E" w14:textId="77777777" w:rsidR="00E6488C" w:rsidRPr="00E6488C" w:rsidRDefault="00E6488C" w:rsidP="00E6488C">
      <w:pPr>
        <w:spacing w:after="0" w:line="360" w:lineRule="auto"/>
        <w:ind w:left="360"/>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 xml:space="preserve">In your essay: </w:t>
      </w:r>
    </w:p>
    <w:p w14:paraId="0344897E" w14:textId="77777777" w:rsidR="00E6488C" w:rsidRPr="00E6488C" w:rsidRDefault="00E6488C" w:rsidP="003F6EE5">
      <w:pPr>
        <w:numPr>
          <w:ilvl w:val="0"/>
          <w:numId w:val="2"/>
        </w:numPr>
        <w:spacing w:after="0"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make an introduction (state the problem)</w:t>
      </w:r>
    </w:p>
    <w:p w14:paraId="775B4C3C" w14:textId="77777777" w:rsidR="00E6488C" w:rsidRPr="00E6488C" w:rsidRDefault="00E6488C" w:rsidP="003F6EE5">
      <w:pPr>
        <w:numPr>
          <w:ilvl w:val="0"/>
          <w:numId w:val="2"/>
        </w:numPr>
        <w:spacing w:after="0"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express your personal opinion and support it with arguments</w:t>
      </w:r>
    </w:p>
    <w:p w14:paraId="0488931D" w14:textId="77777777" w:rsidR="00147D84" w:rsidRDefault="00E6488C" w:rsidP="003F6EE5">
      <w:pPr>
        <w:numPr>
          <w:ilvl w:val="0"/>
          <w:numId w:val="2"/>
        </w:numPr>
        <w:spacing w:line="360" w:lineRule="auto"/>
        <w:contextualSpacing/>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make a conclusion restating your position</w:t>
      </w:r>
    </w:p>
    <w:p w14:paraId="06806694" w14:textId="77777777" w:rsidR="00915371" w:rsidRPr="00B54454" w:rsidRDefault="00915371" w:rsidP="0067168F">
      <w:pPr>
        <w:spacing w:line="360" w:lineRule="auto"/>
        <w:ind w:left="720"/>
        <w:contextualSpacing/>
        <w:jc w:val="center"/>
        <w:rPr>
          <w:rFonts w:ascii="Times New Roman" w:eastAsia="Times New Roman" w:hAnsi="Times New Roman" w:cs="Times New Roman"/>
          <w:b/>
          <w:sz w:val="28"/>
          <w:szCs w:val="28"/>
          <w:lang w:val="en-US" w:eastAsia="ru-RU"/>
        </w:rPr>
      </w:pPr>
    </w:p>
    <w:p w14:paraId="06EBE13C" w14:textId="77777777" w:rsidR="001246FD" w:rsidRPr="00147D84" w:rsidRDefault="001246FD" w:rsidP="0067168F">
      <w:pPr>
        <w:spacing w:line="360" w:lineRule="auto"/>
        <w:ind w:left="720"/>
        <w:contextualSpacing/>
        <w:jc w:val="center"/>
        <w:rPr>
          <w:rFonts w:ascii="Times New Roman" w:eastAsiaTheme="minorHAnsi" w:hAnsi="Times New Roman" w:cs="Times New Roman"/>
          <w:sz w:val="28"/>
          <w:szCs w:val="28"/>
          <w:lang w:val="en-US"/>
        </w:rPr>
      </w:pPr>
      <w:r w:rsidRPr="00147D84">
        <w:rPr>
          <w:rFonts w:ascii="Times New Roman" w:eastAsia="Times New Roman" w:hAnsi="Times New Roman" w:cs="Times New Roman"/>
          <w:b/>
          <w:sz w:val="28"/>
          <w:szCs w:val="28"/>
          <w:lang w:eastAsia="ru-RU"/>
        </w:rPr>
        <w:t>Пример словарного диктанта</w:t>
      </w:r>
    </w:p>
    <w:p w14:paraId="222C6762" w14:textId="77777777" w:rsidR="001246FD" w:rsidRPr="001246FD" w:rsidRDefault="001246FD" w:rsidP="003F6EE5">
      <w:pPr>
        <w:pStyle w:val="aa"/>
        <w:numPr>
          <w:ilvl w:val="0"/>
          <w:numId w:val="13"/>
        </w:numPr>
        <w:spacing w:line="360" w:lineRule="auto"/>
        <w:jc w:val="both"/>
        <w:rPr>
          <w:sz w:val="28"/>
          <w:szCs w:val="28"/>
          <w:shd w:val="clear" w:color="auto" w:fill="FFFFFF"/>
          <w:lang w:val="ru-RU"/>
        </w:rPr>
      </w:pPr>
      <w:r>
        <w:rPr>
          <w:spacing w:val="-4"/>
          <w:sz w:val="28"/>
          <w:szCs w:val="28"/>
          <w:lang w:val="ru-RU"/>
        </w:rPr>
        <w:t>П</w:t>
      </w:r>
      <w:r w:rsidRPr="001246FD">
        <w:rPr>
          <w:spacing w:val="-4"/>
          <w:sz w:val="28"/>
          <w:szCs w:val="28"/>
          <w:lang w:val="ru-RU"/>
        </w:rPr>
        <w:t>риниматься (браться) за какую-либо работу</w:t>
      </w:r>
      <w:r>
        <w:rPr>
          <w:spacing w:val="-4"/>
          <w:sz w:val="28"/>
          <w:szCs w:val="28"/>
          <w:lang w:val="ru-RU"/>
        </w:rPr>
        <w:t xml:space="preserve"> (</w:t>
      </w:r>
      <w:r w:rsidRPr="00BD2573">
        <w:rPr>
          <w:spacing w:val="-4"/>
          <w:sz w:val="28"/>
          <w:szCs w:val="28"/>
        </w:rPr>
        <w:t>to</w:t>
      </w:r>
      <w:r w:rsidRPr="001246FD">
        <w:rPr>
          <w:spacing w:val="-4"/>
          <w:sz w:val="28"/>
          <w:szCs w:val="28"/>
          <w:lang w:val="ru-RU"/>
        </w:rPr>
        <w:t xml:space="preserve"> </w:t>
      </w:r>
      <w:r w:rsidRPr="00BD2573">
        <w:rPr>
          <w:spacing w:val="-4"/>
          <w:sz w:val="28"/>
          <w:szCs w:val="28"/>
        </w:rPr>
        <w:t>undertake</w:t>
      </w:r>
      <w:r w:rsidRPr="001246FD">
        <w:rPr>
          <w:spacing w:val="-4"/>
          <w:sz w:val="28"/>
          <w:szCs w:val="28"/>
          <w:lang w:val="ru-RU"/>
        </w:rPr>
        <w:t xml:space="preserve"> </w:t>
      </w:r>
      <w:r w:rsidRPr="00BD2573">
        <w:rPr>
          <w:spacing w:val="-4"/>
          <w:sz w:val="28"/>
          <w:szCs w:val="28"/>
          <w:lang w:val="en-GB"/>
        </w:rPr>
        <w:t>work</w:t>
      </w:r>
      <w:r>
        <w:rPr>
          <w:spacing w:val="-4"/>
          <w:sz w:val="28"/>
          <w:szCs w:val="28"/>
          <w:lang w:val="ru-RU"/>
        </w:rPr>
        <w:t>)</w:t>
      </w:r>
    </w:p>
    <w:p w14:paraId="1C86D101" w14:textId="77777777" w:rsidR="001246FD" w:rsidRPr="001246FD" w:rsidRDefault="001246FD" w:rsidP="003F6EE5">
      <w:pPr>
        <w:pStyle w:val="aa"/>
        <w:numPr>
          <w:ilvl w:val="0"/>
          <w:numId w:val="13"/>
        </w:numPr>
        <w:spacing w:line="360" w:lineRule="auto"/>
        <w:jc w:val="both"/>
        <w:rPr>
          <w:sz w:val="28"/>
          <w:szCs w:val="28"/>
          <w:shd w:val="clear" w:color="auto" w:fill="FFFFFF"/>
        </w:rPr>
      </w:pPr>
      <w:r>
        <w:rPr>
          <w:spacing w:val="-4"/>
          <w:sz w:val="28"/>
          <w:szCs w:val="28"/>
          <w:lang w:val="ru-RU"/>
        </w:rPr>
        <w:t>Л</w:t>
      </w:r>
      <w:r w:rsidRPr="001246FD">
        <w:rPr>
          <w:spacing w:val="-4"/>
          <w:sz w:val="28"/>
          <w:szCs w:val="28"/>
          <w:lang w:val="ru-RU"/>
        </w:rPr>
        <w:t>юди</w:t>
      </w:r>
      <w:r w:rsidRPr="001246FD">
        <w:rPr>
          <w:spacing w:val="-4"/>
          <w:sz w:val="28"/>
          <w:szCs w:val="28"/>
        </w:rPr>
        <w:t xml:space="preserve">, </w:t>
      </w:r>
      <w:r>
        <w:rPr>
          <w:spacing w:val="-4"/>
          <w:sz w:val="28"/>
          <w:szCs w:val="28"/>
          <w:lang w:val="ru-RU"/>
        </w:rPr>
        <w:t>которые</w:t>
      </w:r>
      <w:r w:rsidRPr="001246FD">
        <w:rPr>
          <w:spacing w:val="-4"/>
          <w:sz w:val="28"/>
          <w:szCs w:val="28"/>
        </w:rPr>
        <w:t xml:space="preserve"> </w:t>
      </w:r>
      <w:r>
        <w:rPr>
          <w:spacing w:val="-4"/>
          <w:sz w:val="28"/>
          <w:szCs w:val="28"/>
          <w:lang w:val="ru-RU"/>
        </w:rPr>
        <w:t>составляют</w:t>
      </w:r>
      <w:r w:rsidRPr="001246FD">
        <w:rPr>
          <w:spacing w:val="-4"/>
          <w:sz w:val="28"/>
          <w:szCs w:val="28"/>
        </w:rPr>
        <w:t xml:space="preserve"> </w:t>
      </w:r>
      <w:r>
        <w:rPr>
          <w:spacing w:val="-4"/>
          <w:sz w:val="28"/>
          <w:szCs w:val="28"/>
          <w:lang w:val="ru-RU"/>
        </w:rPr>
        <w:t>рабочую</w:t>
      </w:r>
      <w:r w:rsidRPr="001246FD">
        <w:rPr>
          <w:spacing w:val="-4"/>
          <w:sz w:val="28"/>
          <w:szCs w:val="28"/>
        </w:rPr>
        <w:t xml:space="preserve"> </w:t>
      </w:r>
      <w:r>
        <w:rPr>
          <w:spacing w:val="-4"/>
          <w:sz w:val="28"/>
          <w:szCs w:val="28"/>
          <w:lang w:val="ru-RU"/>
        </w:rPr>
        <w:t>силу</w:t>
      </w:r>
      <w:r w:rsidRPr="001246FD">
        <w:rPr>
          <w:spacing w:val="-4"/>
          <w:sz w:val="28"/>
          <w:szCs w:val="28"/>
        </w:rPr>
        <w:t xml:space="preserve"> </w:t>
      </w:r>
      <w:r w:rsidRPr="001246FD">
        <w:rPr>
          <w:spacing w:val="-4"/>
          <w:sz w:val="28"/>
          <w:szCs w:val="28"/>
          <w:lang w:val="ru-RU"/>
        </w:rPr>
        <w:t>организации</w:t>
      </w:r>
      <w:r w:rsidRPr="001246FD">
        <w:rPr>
          <w:spacing w:val="-4"/>
          <w:sz w:val="28"/>
          <w:szCs w:val="28"/>
        </w:rPr>
        <w:t xml:space="preserve"> (</w:t>
      </w:r>
      <w:r w:rsidRPr="00BD2573">
        <w:rPr>
          <w:spacing w:val="-4"/>
          <w:sz w:val="28"/>
          <w:szCs w:val="28"/>
          <w:lang w:val="en-GB"/>
        </w:rPr>
        <w:t>people who make up the workforce of an organization</w:t>
      </w:r>
      <w:r w:rsidRPr="001246FD">
        <w:rPr>
          <w:spacing w:val="-4"/>
          <w:sz w:val="28"/>
          <w:szCs w:val="28"/>
        </w:rPr>
        <w:t>)</w:t>
      </w:r>
    </w:p>
    <w:p w14:paraId="7B0CC1E4" w14:textId="77777777" w:rsidR="001246FD" w:rsidRPr="00AA4E20" w:rsidRDefault="00AA4E20" w:rsidP="003F6EE5">
      <w:pPr>
        <w:pStyle w:val="aa"/>
        <w:numPr>
          <w:ilvl w:val="0"/>
          <w:numId w:val="13"/>
        </w:numPr>
        <w:spacing w:line="360" w:lineRule="auto"/>
        <w:jc w:val="both"/>
        <w:rPr>
          <w:sz w:val="28"/>
          <w:szCs w:val="28"/>
          <w:shd w:val="clear" w:color="auto" w:fill="FFFFFF"/>
        </w:rPr>
      </w:pPr>
      <w:r>
        <w:rPr>
          <w:spacing w:val="-4"/>
          <w:sz w:val="28"/>
          <w:szCs w:val="28"/>
        </w:rPr>
        <w:t>Вести записи (</w:t>
      </w:r>
      <w:r w:rsidRPr="00BD2573">
        <w:rPr>
          <w:spacing w:val="-4"/>
          <w:sz w:val="28"/>
          <w:szCs w:val="28"/>
        </w:rPr>
        <w:t xml:space="preserve">to </w:t>
      </w:r>
      <w:r w:rsidRPr="00BD2573">
        <w:rPr>
          <w:spacing w:val="-4"/>
          <w:sz w:val="28"/>
          <w:szCs w:val="28"/>
          <w:lang w:val="en-GB"/>
        </w:rPr>
        <w:t>keep records</w:t>
      </w:r>
      <w:r w:rsidRPr="00AA4E20">
        <w:rPr>
          <w:spacing w:val="-4"/>
          <w:sz w:val="28"/>
          <w:szCs w:val="28"/>
        </w:rPr>
        <w:t>)</w:t>
      </w:r>
    </w:p>
    <w:p w14:paraId="33774050" w14:textId="77777777"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A4E20">
        <w:rPr>
          <w:rStyle w:val="shorttext"/>
          <w:color w:val="222222"/>
          <w:sz w:val="28"/>
          <w:szCs w:val="28"/>
          <w:lang w:val="ru-RU"/>
        </w:rPr>
        <w:t>Предоставлять</w:t>
      </w:r>
      <w:r>
        <w:rPr>
          <w:rStyle w:val="shorttext"/>
          <w:color w:val="222222"/>
          <w:sz w:val="28"/>
          <w:szCs w:val="28"/>
          <w:lang w:val="ru-RU"/>
        </w:rPr>
        <w:t xml:space="preserve"> (обеспечивать)</w:t>
      </w:r>
      <w:r w:rsidRPr="00AA4E20">
        <w:rPr>
          <w:rStyle w:val="shorttext"/>
          <w:color w:val="222222"/>
          <w:sz w:val="28"/>
          <w:szCs w:val="28"/>
          <w:lang w:val="ru-RU"/>
        </w:rPr>
        <w:t xml:space="preserve"> сотрудникам компенсацию</w:t>
      </w:r>
      <w:r w:rsidRPr="00AA4E20">
        <w:rPr>
          <w:spacing w:val="-4"/>
          <w:sz w:val="28"/>
          <w:szCs w:val="28"/>
          <w:lang w:val="ru-RU"/>
        </w:rPr>
        <w:t xml:space="preserve"> </w:t>
      </w:r>
      <w:r>
        <w:rPr>
          <w:spacing w:val="-4"/>
          <w:sz w:val="28"/>
          <w:szCs w:val="28"/>
          <w:lang w:val="ru-RU"/>
        </w:rPr>
        <w:t>(</w:t>
      </w:r>
      <w:r w:rsidRPr="00CA71C5">
        <w:rPr>
          <w:spacing w:val="-4"/>
          <w:sz w:val="28"/>
          <w:szCs w:val="28"/>
          <w:lang w:val="en-GB"/>
        </w:rPr>
        <w:t>provide</w:t>
      </w:r>
      <w:r w:rsidRPr="00AA4E20">
        <w:rPr>
          <w:spacing w:val="-4"/>
          <w:sz w:val="28"/>
          <w:szCs w:val="28"/>
          <w:lang w:val="ru-RU"/>
        </w:rPr>
        <w:t xml:space="preserve"> </w:t>
      </w:r>
      <w:r w:rsidRPr="00CA71C5">
        <w:rPr>
          <w:spacing w:val="-4"/>
          <w:sz w:val="28"/>
          <w:szCs w:val="28"/>
          <w:lang w:val="en-GB"/>
        </w:rPr>
        <w:t>employees</w:t>
      </w:r>
      <w:r w:rsidRPr="00AA4E20">
        <w:rPr>
          <w:spacing w:val="-4"/>
          <w:sz w:val="28"/>
          <w:szCs w:val="28"/>
          <w:lang w:val="ru-RU"/>
        </w:rPr>
        <w:t xml:space="preserve"> </w:t>
      </w:r>
      <w:r w:rsidRPr="00CA71C5">
        <w:rPr>
          <w:spacing w:val="-4"/>
          <w:sz w:val="28"/>
          <w:szCs w:val="28"/>
          <w:lang w:val="en-GB"/>
        </w:rPr>
        <w:t>with</w:t>
      </w:r>
      <w:r w:rsidRPr="00AA4E20">
        <w:rPr>
          <w:spacing w:val="-4"/>
          <w:sz w:val="28"/>
          <w:szCs w:val="28"/>
          <w:lang w:val="ru-RU"/>
        </w:rPr>
        <w:t xml:space="preserve"> </w:t>
      </w:r>
      <w:r w:rsidRPr="00CA71C5">
        <w:rPr>
          <w:spacing w:val="-4"/>
          <w:sz w:val="28"/>
          <w:szCs w:val="28"/>
          <w:lang w:val="en-GB"/>
        </w:rPr>
        <w:t>compensation</w:t>
      </w:r>
      <w:r>
        <w:rPr>
          <w:spacing w:val="-4"/>
          <w:sz w:val="28"/>
          <w:szCs w:val="28"/>
          <w:lang w:val="ru-RU"/>
        </w:rPr>
        <w:t>)</w:t>
      </w:r>
    </w:p>
    <w:p w14:paraId="00EB19E7" w14:textId="77777777"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B1184">
        <w:rPr>
          <w:spacing w:val="-4"/>
          <w:sz w:val="28"/>
          <w:szCs w:val="28"/>
          <w:lang w:val="ru-RU"/>
        </w:rPr>
        <w:t xml:space="preserve">Люди, не имеющие работы </w:t>
      </w:r>
      <w:r>
        <w:rPr>
          <w:spacing w:val="-4"/>
          <w:sz w:val="28"/>
          <w:szCs w:val="28"/>
          <w:lang w:val="ru-RU"/>
        </w:rPr>
        <w:t>(</w:t>
      </w:r>
      <w:r w:rsidRPr="00BD2573">
        <w:rPr>
          <w:spacing w:val="-4"/>
          <w:sz w:val="28"/>
          <w:szCs w:val="28"/>
        </w:rPr>
        <w:t>people</w:t>
      </w:r>
      <w:r w:rsidRPr="00AB1184">
        <w:rPr>
          <w:spacing w:val="-4"/>
          <w:sz w:val="28"/>
          <w:szCs w:val="28"/>
          <w:lang w:val="ru-RU"/>
        </w:rPr>
        <w:t xml:space="preserve"> </w:t>
      </w:r>
      <w:r w:rsidRPr="00BD2573">
        <w:rPr>
          <w:spacing w:val="-4"/>
          <w:sz w:val="28"/>
          <w:szCs w:val="28"/>
        </w:rPr>
        <w:t>on</w:t>
      </w:r>
      <w:r w:rsidRPr="00AB1184">
        <w:rPr>
          <w:spacing w:val="-4"/>
          <w:sz w:val="28"/>
          <w:szCs w:val="28"/>
          <w:lang w:val="ru-RU"/>
        </w:rPr>
        <w:t xml:space="preserve"> </w:t>
      </w:r>
      <w:r w:rsidRPr="00BD2573">
        <w:rPr>
          <w:spacing w:val="-4"/>
          <w:sz w:val="28"/>
          <w:szCs w:val="28"/>
        </w:rPr>
        <w:t>unemployment</w:t>
      </w:r>
      <w:r>
        <w:rPr>
          <w:spacing w:val="-4"/>
          <w:sz w:val="28"/>
          <w:szCs w:val="28"/>
          <w:lang w:val="ru-RU"/>
        </w:rPr>
        <w:t>)</w:t>
      </w:r>
    </w:p>
    <w:p w14:paraId="564D686A" w14:textId="77777777" w:rsidR="00AA4E20" w:rsidRPr="00AA4E20" w:rsidRDefault="00AA4E20" w:rsidP="003F6EE5">
      <w:pPr>
        <w:pStyle w:val="aa"/>
        <w:numPr>
          <w:ilvl w:val="0"/>
          <w:numId w:val="13"/>
        </w:numPr>
        <w:spacing w:line="360" w:lineRule="auto"/>
        <w:jc w:val="both"/>
        <w:rPr>
          <w:sz w:val="28"/>
          <w:szCs w:val="28"/>
          <w:shd w:val="clear" w:color="auto" w:fill="FFFFFF"/>
          <w:lang w:val="ru-RU"/>
        </w:rPr>
      </w:pPr>
      <w:r>
        <w:rPr>
          <w:spacing w:val="-4"/>
          <w:sz w:val="28"/>
          <w:szCs w:val="28"/>
        </w:rPr>
        <w:t>О</w:t>
      </w:r>
      <w:r w:rsidRPr="00BD2573">
        <w:rPr>
          <w:spacing w:val="-4"/>
          <w:sz w:val="28"/>
          <w:szCs w:val="28"/>
        </w:rPr>
        <w:t>тдел кадров</w:t>
      </w:r>
      <w:r>
        <w:rPr>
          <w:spacing w:val="-4"/>
          <w:sz w:val="28"/>
          <w:szCs w:val="28"/>
          <w:lang w:val="ru-RU"/>
        </w:rPr>
        <w:t xml:space="preserve"> (</w:t>
      </w:r>
      <w:r w:rsidRPr="00BD2573">
        <w:rPr>
          <w:spacing w:val="-4"/>
          <w:sz w:val="28"/>
          <w:szCs w:val="28"/>
        </w:rPr>
        <w:t>Personnel department</w:t>
      </w:r>
      <w:r>
        <w:rPr>
          <w:spacing w:val="-4"/>
          <w:sz w:val="28"/>
          <w:szCs w:val="28"/>
          <w:lang w:val="ru-RU"/>
        </w:rPr>
        <w:t>)</w:t>
      </w:r>
    </w:p>
    <w:p w14:paraId="72AB9EDF" w14:textId="77777777" w:rsidR="00AA4E20" w:rsidRPr="00AA4E20" w:rsidRDefault="00AA4E20" w:rsidP="003F6EE5">
      <w:pPr>
        <w:pStyle w:val="aa"/>
        <w:numPr>
          <w:ilvl w:val="0"/>
          <w:numId w:val="13"/>
        </w:numPr>
        <w:spacing w:line="360" w:lineRule="auto"/>
        <w:jc w:val="both"/>
        <w:rPr>
          <w:sz w:val="28"/>
          <w:szCs w:val="28"/>
          <w:shd w:val="clear" w:color="auto" w:fill="FFFFFF"/>
        </w:rPr>
      </w:pPr>
      <w:r>
        <w:rPr>
          <w:spacing w:val="-4"/>
          <w:sz w:val="28"/>
          <w:szCs w:val="28"/>
        </w:rPr>
        <w:t>С</w:t>
      </w:r>
      <w:r w:rsidRPr="00BD2573">
        <w:rPr>
          <w:spacing w:val="-4"/>
          <w:sz w:val="28"/>
          <w:szCs w:val="28"/>
        </w:rPr>
        <w:t>читаться работником</w:t>
      </w:r>
      <w:r w:rsidRPr="00AA4E20">
        <w:rPr>
          <w:spacing w:val="-4"/>
          <w:sz w:val="28"/>
          <w:szCs w:val="28"/>
        </w:rPr>
        <w:t xml:space="preserve"> (</w:t>
      </w:r>
      <w:r w:rsidRPr="00BD2573">
        <w:rPr>
          <w:spacing w:val="-4"/>
          <w:sz w:val="28"/>
          <w:szCs w:val="28"/>
          <w:lang w:val="en-GB"/>
        </w:rPr>
        <w:t>to qualify as an employee</w:t>
      </w:r>
      <w:r w:rsidRPr="00AA4E20">
        <w:rPr>
          <w:spacing w:val="-4"/>
          <w:sz w:val="28"/>
          <w:szCs w:val="28"/>
        </w:rPr>
        <w:t>)</w:t>
      </w:r>
    </w:p>
    <w:p w14:paraId="3CFAB9B0" w14:textId="77777777" w:rsidR="00AA4E20" w:rsidRPr="00AA4E20" w:rsidRDefault="00AA4E20" w:rsidP="003F6EE5">
      <w:pPr>
        <w:pStyle w:val="aa"/>
        <w:numPr>
          <w:ilvl w:val="0"/>
          <w:numId w:val="13"/>
        </w:numPr>
        <w:spacing w:line="360" w:lineRule="auto"/>
        <w:jc w:val="both"/>
        <w:rPr>
          <w:sz w:val="28"/>
          <w:szCs w:val="28"/>
          <w:shd w:val="clear" w:color="auto" w:fill="FFFFFF"/>
          <w:lang w:val="ru-RU"/>
        </w:rPr>
      </w:pPr>
      <w:r>
        <w:rPr>
          <w:spacing w:val="-4"/>
          <w:sz w:val="28"/>
          <w:szCs w:val="28"/>
          <w:lang w:val="ru-RU"/>
        </w:rPr>
        <w:t>Ищущий работу человек (</w:t>
      </w:r>
      <w:r w:rsidRPr="00BD2573">
        <w:rPr>
          <w:spacing w:val="-4"/>
          <w:sz w:val="28"/>
          <w:szCs w:val="28"/>
          <w:lang w:val="en-GB"/>
        </w:rPr>
        <w:t>a</w:t>
      </w:r>
      <w:r w:rsidRPr="00AA4E20">
        <w:rPr>
          <w:spacing w:val="-4"/>
          <w:sz w:val="28"/>
          <w:szCs w:val="28"/>
          <w:lang w:val="ru-RU"/>
        </w:rPr>
        <w:t xml:space="preserve"> </w:t>
      </w:r>
      <w:r w:rsidRPr="00BD2573">
        <w:rPr>
          <w:spacing w:val="-4"/>
          <w:sz w:val="28"/>
          <w:szCs w:val="28"/>
          <w:lang w:val="en-GB"/>
        </w:rPr>
        <w:t>job</w:t>
      </w:r>
      <w:r w:rsidRPr="00AA4E20">
        <w:rPr>
          <w:spacing w:val="-4"/>
          <w:sz w:val="28"/>
          <w:szCs w:val="28"/>
          <w:lang w:val="ru-RU"/>
        </w:rPr>
        <w:t xml:space="preserve"> </w:t>
      </w:r>
      <w:r w:rsidRPr="00BD2573">
        <w:rPr>
          <w:spacing w:val="-4"/>
          <w:sz w:val="28"/>
          <w:szCs w:val="28"/>
          <w:lang w:val="en-GB"/>
        </w:rPr>
        <w:t>seeker</w:t>
      </w:r>
      <w:r>
        <w:rPr>
          <w:spacing w:val="-4"/>
          <w:sz w:val="28"/>
          <w:szCs w:val="28"/>
          <w:lang w:val="ru-RU"/>
        </w:rPr>
        <w:t>)</w:t>
      </w:r>
    </w:p>
    <w:p w14:paraId="79B26555" w14:textId="77777777"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A4E20">
        <w:rPr>
          <w:spacing w:val="-4"/>
          <w:sz w:val="28"/>
          <w:szCs w:val="28"/>
          <w:lang w:val="ru-RU"/>
        </w:rPr>
        <w:lastRenderedPageBreak/>
        <w:t xml:space="preserve">Быть в штате </w:t>
      </w:r>
      <w:r>
        <w:rPr>
          <w:spacing w:val="-4"/>
          <w:sz w:val="28"/>
          <w:szCs w:val="28"/>
          <w:lang w:val="ru-RU"/>
        </w:rPr>
        <w:t xml:space="preserve">(в списке) </w:t>
      </w:r>
      <w:r w:rsidRPr="00AA4E20">
        <w:rPr>
          <w:spacing w:val="-4"/>
          <w:sz w:val="28"/>
          <w:szCs w:val="28"/>
          <w:lang w:val="ru-RU"/>
        </w:rPr>
        <w:t>сотрудников</w:t>
      </w:r>
      <w:r>
        <w:rPr>
          <w:spacing w:val="-4"/>
          <w:sz w:val="28"/>
          <w:szCs w:val="28"/>
          <w:lang w:val="ru-RU"/>
        </w:rPr>
        <w:t xml:space="preserve"> (</w:t>
      </w:r>
      <w:r w:rsidRPr="00BD2573">
        <w:rPr>
          <w:spacing w:val="-4"/>
          <w:sz w:val="28"/>
          <w:szCs w:val="28"/>
          <w:lang w:val="en-GB"/>
        </w:rPr>
        <w:t>to</w:t>
      </w:r>
      <w:r w:rsidRPr="00AA4E20">
        <w:rPr>
          <w:spacing w:val="-4"/>
          <w:sz w:val="28"/>
          <w:szCs w:val="28"/>
          <w:lang w:val="ru-RU"/>
        </w:rPr>
        <w:t xml:space="preserve"> </w:t>
      </w:r>
      <w:r w:rsidRPr="00BD2573">
        <w:rPr>
          <w:spacing w:val="-4"/>
          <w:sz w:val="28"/>
          <w:szCs w:val="28"/>
          <w:lang w:val="en-GB"/>
        </w:rPr>
        <w:t>be</w:t>
      </w:r>
      <w:r w:rsidRPr="00AA4E20">
        <w:rPr>
          <w:spacing w:val="-4"/>
          <w:sz w:val="28"/>
          <w:szCs w:val="28"/>
          <w:lang w:val="ru-RU"/>
        </w:rPr>
        <w:t xml:space="preserve"> </w:t>
      </w:r>
      <w:r w:rsidRPr="00BD2573">
        <w:rPr>
          <w:spacing w:val="-4"/>
          <w:sz w:val="28"/>
          <w:szCs w:val="28"/>
          <w:lang w:val="en-GB"/>
        </w:rPr>
        <w:t>on</w:t>
      </w:r>
      <w:r w:rsidRPr="00AA4E20">
        <w:rPr>
          <w:spacing w:val="-4"/>
          <w:sz w:val="28"/>
          <w:szCs w:val="28"/>
          <w:lang w:val="ru-RU"/>
        </w:rPr>
        <w:t xml:space="preserve"> </w:t>
      </w:r>
      <w:r w:rsidRPr="00BD2573">
        <w:rPr>
          <w:spacing w:val="-4"/>
          <w:sz w:val="28"/>
          <w:szCs w:val="28"/>
          <w:lang w:val="en-GB"/>
        </w:rPr>
        <w:t>the</w:t>
      </w:r>
      <w:r w:rsidRPr="00AA4E20">
        <w:rPr>
          <w:spacing w:val="-4"/>
          <w:sz w:val="28"/>
          <w:szCs w:val="28"/>
          <w:lang w:val="ru-RU"/>
        </w:rPr>
        <w:t xml:space="preserve"> </w:t>
      </w:r>
      <w:r w:rsidRPr="00BD2573">
        <w:rPr>
          <w:spacing w:val="-4"/>
          <w:sz w:val="28"/>
          <w:szCs w:val="28"/>
          <w:lang w:val="en-GB"/>
        </w:rPr>
        <w:t>payroll</w:t>
      </w:r>
      <w:r>
        <w:rPr>
          <w:spacing w:val="-4"/>
          <w:sz w:val="28"/>
          <w:szCs w:val="28"/>
          <w:lang w:val="ru-RU"/>
        </w:rPr>
        <w:t>)</w:t>
      </w:r>
    </w:p>
    <w:p w14:paraId="4BE66A42" w14:textId="77777777" w:rsidR="00AA4E20" w:rsidRPr="00AA4E20" w:rsidRDefault="00AA4E20" w:rsidP="003F6EE5">
      <w:pPr>
        <w:pStyle w:val="aa"/>
        <w:numPr>
          <w:ilvl w:val="0"/>
          <w:numId w:val="13"/>
        </w:numPr>
        <w:spacing w:line="360" w:lineRule="auto"/>
        <w:jc w:val="both"/>
        <w:rPr>
          <w:sz w:val="28"/>
          <w:szCs w:val="28"/>
          <w:shd w:val="clear" w:color="auto" w:fill="FFFFFF"/>
        </w:rPr>
      </w:pPr>
      <w:r w:rsidRPr="005722D7">
        <w:rPr>
          <w:spacing w:val="-4"/>
          <w:sz w:val="28"/>
          <w:szCs w:val="28"/>
          <w:lang w:val="ru-RU"/>
        </w:rPr>
        <w:t xml:space="preserve"> </w:t>
      </w:r>
      <w:r>
        <w:rPr>
          <w:spacing w:val="-4"/>
          <w:sz w:val="28"/>
          <w:szCs w:val="28"/>
          <w:lang w:val="ru-RU"/>
        </w:rPr>
        <w:t>В</w:t>
      </w:r>
      <w:r w:rsidRPr="00AA4E20">
        <w:rPr>
          <w:spacing w:val="-4"/>
          <w:sz w:val="28"/>
          <w:szCs w:val="28"/>
        </w:rPr>
        <w:t xml:space="preserve"> </w:t>
      </w:r>
      <w:r w:rsidRPr="00AA4E20">
        <w:rPr>
          <w:spacing w:val="-4"/>
          <w:sz w:val="28"/>
          <w:szCs w:val="28"/>
          <w:lang w:val="ru-RU"/>
        </w:rPr>
        <w:t>обмен</w:t>
      </w:r>
      <w:r w:rsidRPr="00AA4E20">
        <w:rPr>
          <w:spacing w:val="-4"/>
          <w:sz w:val="28"/>
          <w:szCs w:val="28"/>
        </w:rPr>
        <w:t xml:space="preserve"> </w:t>
      </w:r>
      <w:r w:rsidRPr="00AA4E20">
        <w:rPr>
          <w:spacing w:val="-4"/>
          <w:sz w:val="28"/>
          <w:szCs w:val="28"/>
          <w:lang w:val="ru-RU"/>
        </w:rPr>
        <w:t>на</w:t>
      </w:r>
      <w:r w:rsidRPr="00AA4E20">
        <w:rPr>
          <w:spacing w:val="-4"/>
          <w:sz w:val="28"/>
          <w:szCs w:val="28"/>
        </w:rPr>
        <w:t xml:space="preserve"> </w:t>
      </w:r>
      <w:r w:rsidRPr="00AA4E20">
        <w:rPr>
          <w:spacing w:val="-4"/>
          <w:sz w:val="28"/>
          <w:szCs w:val="28"/>
          <w:lang w:val="ru-RU"/>
        </w:rPr>
        <w:t>что</w:t>
      </w:r>
      <w:r w:rsidRPr="00AA4E20">
        <w:rPr>
          <w:spacing w:val="-4"/>
          <w:sz w:val="28"/>
          <w:szCs w:val="28"/>
        </w:rPr>
        <w:t>-</w:t>
      </w:r>
      <w:r w:rsidRPr="00AA4E20">
        <w:rPr>
          <w:spacing w:val="-4"/>
          <w:sz w:val="28"/>
          <w:szCs w:val="28"/>
          <w:lang w:val="ru-RU"/>
        </w:rPr>
        <w:t>либо</w:t>
      </w:r>
      <w:r w:rsidRPr="00AA4E20">
        <w:rPr>
          <w:spacing w:val="-4"/>
          <w:sz w:val="28"/>
          <w:szCs w:val="28"/>
        </w:rPr>
        <w:t xml:space="preserve"> (</w:t>
      </w:r>
      <w:r w:rsidRPr="00BD2573">
        <w:rPr>
          <w:spacing w:val="-4"/>
          <w:sz w:val="28"/>
          <w:szCs w:val="28"/>
        </w:rPr>
        <w:t>in return for something</w:t>
      </w:r>
      <w:r w:rsidRPr="00AA4E20">
        <w:rPr>
          <w:spacing w:val="-4"/>
          <w:sz w:val="28"/>
          <w:szCs w:val="28"/>
        </w:rPr>
        <w:t>)</w:t>
      </w:r>
    </w:p>
    <w:p w14:paraId="618753E5" w14:textId="77777777" w:rsidR="00E530F9" w:rsidRDefault="00E530F9" w:rsidP="00E530F9">
      <w:pPr>
        <w:tabs>
          <w:tab w:val="num" w:pos="426"/>
        </w:tabs>
        <w:spacing w:line="348" w:lineRule="auto"/>
        <w:rPr>
          <w:rFonts w:ascii="Times New Roman" w:hAnsi="Times New Roman" w:cs="Times New Roman"/>
          <w:b/>
          <w:sz w:val="28"/>
          <w:szCs w:val="28"/>
          <w:lang w:val="en-US"/>
        </w:rPr>
      </w:pPr>
    </w:p>
    <w:p w14:paraId="1FAA63F1" w14:textId="77777777" w:rsidR="00E530F9" w:rsidRPr="00B54454" w:rsidRDefault="00E530F9" w:rsidP="0067168F">
      <w:pPr>
        <w:tabs>
          <w:tab w:val="num" w:pos="426"/>
        </w:tabs>
        <w:spacing w:line="348" w:lineRule="auto"/>
        <w:jc w:val="center"/>
        <w:rPr>
          <w:rFonts w:ascii="Times New Roman" w:hAnsi="Times New Roman" w:cs="Times New Roman"/>
          <w:b/>
          <w:sz w:val="28"/>
          <w:szCs w:val="28"/>
        </w:rPr>
      </w:pPr>
      <w:r w:rsidRPr="007E3114">
        <w:rPr>
          <w:rFonts w:ascii="Times New Roman" w:hAnsi="Times New Roman" w:cs="Times New Roman"/>
          <w:b/>
          <w:sz w:val="28"/>
          <w:szCs w:val="28"/>
        </w:rPr>
        <w:t>Пример</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ситуативного</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задания</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кейса</w:t>
      </w:r>
      <w:r w:rsidRPr="00B54454">
        <w:rPr>
          <w:rFonts w:ascii="Times New Roman" w:hAnsi="Times New Roman" w:cs="Times New Roman"/>
          <w:b/>
          <w:sz w:val="28"/>
          <w:szCs w:val="28"/>
        </w:rPr>
        <w:t>)</w:t>
      </w:r>
    </w:p>
    <w:p w14:paraId="66C8CFAB" w14:textId="77777777" w:rsidR="00E530F9" w:rsidRPr="00B54454" w:rsidRDefault="00E530F9" w:rsidP="00E530F9">
      <w:pPr>
        <w:jc w:val="center"/>
        <w:rPr>
          <w:rStyle w:val="af4"/>
          <w:rFonts w:ascii="roboto-regular" w:hAnsi="roboto-regular" w:hint="eastAsia"/>
          <w:sz w:val="28"/>
          <w:szCs w:val="28"/>
          <w:shd w:val="clear" w:color="auto" w:fill="F8F8F8"/>
        </w:rPr>
      </w:pPr>
      <w:r w:rsidRPr="00AB1184">
        <w:rPr>
          <w:rStyle w:val="af4"/>
          <w:rFonts w:ascii="roboto-regular" w:hAnsi="roboto-regular"/>
          <w:sz w:val="28"/>
          <w:szCs w:val="28"/>
          <w:shd w:val="clear" w:color="auto" w:fill="F8F8F8"/>
          <w:lang w:val="en-US"/>
        </w:rPr>
        <w:t>The</w:t>
      </w:r>
      <w:r w:rsidRPr="00B54454">
        <w:rPr>
          <w:rStyle w:val="af4"/>
          <w:rFonts w:ascii="roboto-regular" w:hAnsi="roboto-regular"/>
          <w:sz w:val="28"/>
          <w:szCs w:val="28"/>
          <w:shd w:val="clear" w:color="auto" w:fill="F8F8F8"/>
        </w:rPr>
        <w:t xml:space="preserve"> </w:t>
      </w:r>
      <w:r w:rsidRPr="00AB1184">
        <w:rPr>
          <w:rStyle w:val="af4"/>
          <w:rFonts w:ascii="roboto-regular" w:hAnsi="roboto-regular"/>
          <w:sz w:val="28"/>
          <w:szCs w:val="28"/>
          <w:shd w:val="clear" w:color="auto" w:fill="F8F8F8"/>
          <w:lang w:val="en-US"/>
        </w:rPr>
        <w:t>Dilemma</w:t>
      </w:r>
      <w:r w:rsidRPr="00B54454">
        <w:rPr>
          <w:rStyle w:val="af4"/>
          <w:rFonts w:ascii="roboto-regular" w:hAnsi="roboto-regular"/>
          <w:sz w:val="28"/>
          <w:szCs w:val="28"/>
          <w:shd w:val="clear" w:color="auto" w:fill="F8F8F8"/>
        </w:rPr>
        <w:t>!</w:t>
      </w:r>
    </w:p>
    <w:p w14:paraId="40D3B906" w14:textId="77777777" w:rsidR="00E530F9" w:rsidRPr="00AB1184" w:rsidRDefault="00E530F9" w:rsidP="00FE2311">
      <w:pPr>
        <w:spacing w:line="360" w:lineRule="auto"/>
        <w:jc w:val="both"/>
        <w:rPr>
          <w:rFonts w:ascii="Georgia" w:hAnsi="Georgia"/>
          <w:b/>
          <w:bCs/>
          <w:sz w:val="28"/>
          <w:szCs w:val="28"/>
          <w:shd w:val="clear" w:color="auto" w:fill="FFFFFF"/>
          <w:lang w:val="en-US"/>
        </w:rPr>
      </w:pPr>
      <w:r w:rsidRPr="00AB1184">
        <w:rPr>
          <w:rFonts w:ascii="roboto-regular" w:hAnsi="roboto-regular"/>
          <w:sz w:val="28"/>
          <w:szCs w:val="28"/>
          <w:shd w:val="clear" w:color="auto" w:fill="F8F8F8"/>
          <w:lang w:val="en-US"/>
        </w:rPr>
        <w:t>You are the HR of a small firm involved in manufacturing and selling AM/FM radios. Of late, sales of radios have declined due to emergence of TV, Cable etc. In a desperate cost-cutting measure, your company decides that it must reduce the workforce as a first measure. These four are the possible candidates for job termination. How many will you sack, which ones, and why?</w:t>
      </w:r>
    </w:p>
    <w:p w14:paraId="156DF638" w14:textId="77777777" w:rsidR="00E530F9" w:rsidRPr="00AB1184" w:rsidRDefault="00E530F9" w:rsidP="00FE2311">
      <w:pPr>
        <w:spacing w:line="360" w:lineRule="auto"/>
        <w:jc w:val="both"/>
        <w:rPr>
          <w:rFonts w:ascii="roboto-regular" w:hAnsi="roboto-regular" w:hint="eastAsia"/>
          <w:sz w:val="28"/>
          <w:szCs w:val="28"/>
          <w:shd w:val="clear" w:color="auto" w:fill="F8F8F8"/>
          <w:lang w:val="en-US"/>
        </w:rPr>
      </w:pPr>
      <w:r w:rsidRPr="00AB1184">
        <w:rPr>
          <w:rFonts w:ascii="roboto-regular" w:hAnsi="roboto-regular"/>
          <w:sz w:val="28"/>
          <w:szCs w:val="28"/>
          <w:shd w:val="clear" w:color="auto" w:fill="F8F8F8"/>
          <w:lang w:val="en-US"/>
        </w:rPr>
        <w:t xml:space="preserve">When analyzing the case answer the following questions: </w:t>
      </w:r>
    </w:p>
    <w:p w14:paraId="368B906C" w14:textId="77777777" w:rsidR="00E530F9" w:rsidRDefault="00E530F9" w:rsidP="00FE2311">
      <w:pPr>
        <w:spacing w:line="360" w:lineRule="auto"/>
        <w:jc w:val="both"/>
        <w:rPr>
          <w:rFonts w:ascii="Times New Roman" w:eastAsia="ヒラギノ角ゴ Pro W3" w:hAnsi="Times New Roman" w:cs="Times New Roman"/>
          <w:bCs/>
          <w:color w:val="000000"/>
          <w:sz w:val="28"/>
          <w:szCs w:val="28"/>
          <w:shd w:val="clear" w:color="auto" w:fill="FFFFFF"/>
          <w:lang w:val="en-US"/>
        </w:rPr>
      </w:pPr>
      <w:r>
        <w:rPr>
          <w:rFonts w:ascii="Times New Roman" w:eastAsia="ヒラギノ角ゴ Pro W3" w:hAnsi="Times New Roman" w:cs="Times New Roman"/>
          <w:bCs/>
          <w:color w:val="000000"/>
          <w:sz w:val="28"/>
          <w:szCs w:val="28"/>
          <w:shd w:val="clear" w:color="auto" w:fill="FFFFFF"/>
          <w:lang w:val="en-US"/>
        </w:rPr>
        <w:t>1.What are the key issues or problems of the case?</w:t>
      </w:r>
    </w:p>
    <w:p w14:paraId="23303D0D" w14:textId="77777777" w:rsidR="00E530F9" w:rsidRDefault="00E530F9" w:rsidP="00FE2311">
      <w:pPr>
        <w:spacing w:line="360" w:lineRule="auto"/>
        <w:jc w:val="both"/>
        <w:rPr>
          <w:rFonts w:ascii="Times New Roman" w:eastAsia="ヒラギノ角ゴ Pro W3" w:hAnsi="Times New Roman" w:cs="Times New Roman"/>
          <w:bCs/>
          <w:color w:val="000000"/>
          <w:sz w:val="28"/>
          <w:szCs w:val="28"/>
          <w:shd w:val="clear" w:color="auto" w:fill="FFFFFF"/>
          <w:lang w:val="en-US"/>
        </w:rPr>
      </w:pPr>
      <w:r>
        <w:rPr>
          <w:rFonts w:ascii="Times New Roman" w:eastAsia="ヒラギノ角ゴ Pro W3" w:hAnsi="Times New Roman" w:cs="Times New Roman"/>
          <w:bCs/>
          <w:color w:val="000000"/>
          <w:sz w:val="28"/>
          <w:szCs w:val="28"/>
          <w:shd w:val="clear" w:color="auto" w:fill="FFFFFF"/>
          <w:lang w:val="en-US"/>
        </w:rPr>
        <w:t>2. How can you prioritize the issues or problems?</w:t>
      </w:r>
    </w:p>
    <w:p w14:paraId="0CA2EFF2" w14:textId="77777777" w:rsidR="00E530F9" w:rsidRDefault="00E530F9" w:rsidP="00FE2311">
      <w:pPr>
        <w:spacing w:line="360" w:lineRule="auto"/>
        <w:jc w:val="both"/>
        <w:rPr>
          <w:rFonts w:ascii="Times New Roman" w:eastAsia="ヒラギノ角ゴ Pro W3" w:hAnsi="Times New Roman" w:cs="Times New Roman"/>
          <w:bCs/>
          <w:color w:val="000000"/>
          <w:sz w:val="28"/>
          <w:szCs w:val="28"/>
          <w:shd w:val="clear" w:color="auto" w:fill="FFFFFF"/>
          <w:lang w:val="en-US"/>
        </w:rPr>
      </w:pPr>
      <w:r>
        <w:rPr>
          <w:rFonts w:ascii="Times New Roman" w:eastAsia="ヒラギノ角ゴ Pro W3" w:hAnsi="Times New Roman" w:cs="Times New Roman"/>
          <w:bCs/>
          <w:color w:val="000000"/>
          <w:sz w:val="28"/>
          <w:szCs w:val="28"/>
          <w:shd w:val="clear" w:color="auto" w:fill="FFFFFF"/>
          <w:lang w:val="en-US"/>
        </w:rPr>
        <w:t>3. What is (might be) the cause of the problem?</w:t>
      </w:r>
    </w:p>
    <w:p w14:paraId="61DBD0AF" w14:textId="77777777" w:rsidR="00E530F9" w:rsidRDefault="00E530F9" w:rsidP="00FE2311">
      <w:pPr>
        <w:spacing w:line="360" w:lineRule="auto"/>
        <w:jc w:val="both"/>
        <w:rPr>
          <w:rFonts w:ascii="Times New Roman" w:eastAsia="ヒラギノ角ゴ Pro W3" w:hAnsi="Times New Roman" w:cs="Times New Roman"/>
          <w:bCs/>
          <w:color w:val="000000"/>
          <w:sz w:val="28"/>
          <w:szCs w:val="28"/>
          <w:shd w:val="clear" w:color="auto" w:fill="FFFFFF"/>
          <w:lang w:val="en-US"/>
        </w:rPr>
      </w:pPr>
      <w:r>
        <w:rPr>
          <w:rFonts w:ascii="Times New Roman" w:eastAsia="ヒラギノ角ゴ Pro W3" w:hAnsi="Times New Roman" w:cs="Times New Roman"/>
          <w:bCs/>
          <w:color w:val="000000"/>
          <w:sz w:val="28"/>
          <w:szCs w:val="28"/>
          <w:shd w:val="clear" w:color="auto" w:fill="FFFFFF"/>
          <w:lang w:val="en-US"/>
        </w:rPr>
        <w:t>4. What solutions are available?</w:t>
      </w:r>
    </w:p>
    <w:p w14:paraId="48E1A523" w14:textId="77777777" w:rsidR="00E530F9" w:rsidRDefault="00E530F9" w:rsidP="00FE2311">
      <w:pPr>
        <w:spacing w:line="360" w:lineRule="auto"/>
        <w:jc w:val="both"/>
        <w:rPr>
          <w:rFonts w:ascii="Times New Roman" w:eastAsia="ヒラギノ角ゴ Pro W3" w:hAnsi="Times New Roman" w:cs="Times New Roman"/>
          <w:bCs/>
          <w:color w:val="000000"/>
          <w:sz w:val="28"/>
          <w:szCs w:val="28"/>
          <w:shd w:val="clear" w:color="auto" w:fill="FFFFFF"/>
          <w:lang w:val="en-US"/>
        </w:rPr>
      </w:pPr>
      <w:r>
        <w:rPr>
          <w:rFonts w:ascii="Times New Roman" w:eastAsia="ヒラギノ角ゴ Pro W3" w:hAnsi="Times New Roman" w:cs="Times New Roman"/>
          <w:bCs/>
          <w:color w:val="000000"/>
          <w:sz w:val="28"/>
          <w:szCs w:val="28"/>
          <w:shd w:val="clear" w:color="auto" w:fill="FFFFFF"/>
          <w:lang w:val="en-US"/>
        </w:rPr>
        <w:t>5. How should the optimum solution be implemented?</w:t>
      </w:r>
    </w:p>
    <w:tbl>
      <w:tblPr>
        <w:tblStyle w:val="a3"/>
        <w:tblW w:w="0" w:type="auto"/>
        <w:tblLook w:val="04A0" w:firstRow="1" w:lastRow="0" w:firstColumn="1" w:lastColumn="0" w:noHBand="0" w:noVBand="1"/>
      </w:tblPr>
      <w:tblGrid>
        <w:gridCol w:w="9345"/>
      </w:tblGrid>
      <w:tr w:rsidR="00E530F9" w:rsidRPr="003710EE" w14:paraId="3FD5A81D" w14:textId="77777777" w:rsidTr="0067168F">
        <w:tc>
          <w:tcPr>
            <w:tcW w:w="9345" w:type="dxa"/>
            <w:shd w:val="clear" w:color="auto" w:fill="FFFFFF" w:themeFill="background1"/>
          </w:tcPr>
          <w:p w14:paraId="13890835" w14:textId="77777777" w:rsidR="00E530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sidRPr="00803DFB">
              <w:rPr>
                <w:rFonts w:ascii="Times New Roman" w:hAnsi="Times New Roman" w:cs="Times New Roman"/>
                <w:color w:val="666666"/>
                <w:sz w:val="24"/>
                <w:szCs w:val="24"/>
                <w:lang w:val="en-US"/>
              </w:rPr>
              <w:br/>
            </w:r>
            <w:r>
              <w:rPr>
                <w:rFonts w:ascii="Times New Roman" w:hAnsi="Times New Roman" w:cs="Times New Roman"/>
                <w:sz w:val="24"/>
                <w:szCs w:val="24"/>
                <w:shd w:val="clear" w:color="auto" w:fill="F8F8F8"/>
                <w:lang w:val="en-US"/>
              </w:rPr>
              <w:t xml:space="preserve">1. </w:t>
            </w:r>
            <w:r w:rsidRPr="005722D7">
              <w:rPr>
                <w:rFonts w:ascii="Times New Roman" w:hAnsi="Times New Roman" w:cs="Times New Roman"/>
                <w:sz w:val="24"/>
                <w:szCs w:val="24"/>
                <w:shd w:val="clear" w:color="auto" w:fill="F8F8F8"/>
                <w:lang w:val="en-US"/>
              </w:rPr>
              <w:t>Mr. Smith is a clerk in the accounting department. He has been with the company for 15 years now. He knows the job well, but of late, is increasingly coming late for work. He is married with two children and he cites family problems as the cause of late arrival on job. Every time he promises to mend his ways, but has not done so till date.</w:t>
            </w:r>
          </w:p>
          <w:p w14:paraId="0B0CA097" w14:textId="77777777" w:rsidR="00E530F9" w:rsidRPr="005722D7"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p>
          <w:p w14:paraId="7E797155" w14:textId="77777777" w:rsidR="00E530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Pr>
                <w:rFonts w:ascii="Times New Roman" w:hAnsi="Times New Roman" w:cs="Times New Roman"/>
                <w:sz w:val="24"/>
                <w:szCs w:val="24"/>
                <w:lang w:val="en-US"/>
              </w:rPr>
              <w:t xml:space="preserve">2. </w:t>
            </w:r>
            <w:r w:rsidRPr="005722D7">
              <w:rPr>
                <w:rFonts w:ascii="Times New Roman" w:hAnsi="Times New Roman" w:cs="Times New Roman"/>
                <w:sz w:val="24"/>
                <w:szCs w:val="24"/>
                <w:shd w:val="clear" w:color="auto" w:fill="F8F8F8"/>
                <w:lang w:val="en-US"/>
              </w:rPr>
              <w:t xml:space="preserve">Mr. White is the production supervisor. He has been with the company since its inception 30 years ago and commands a lot of respect from his workers. But, age is catching up on him fast. Also, the much younger workers are increasingly questioning and resisting his authority. If chucked out of the job, it might be difficult for him to find another job at his age. He is due to retire in another two years. </w:t>
            </w:r>
          </w:p>
          <w:p w14:paraId="13FDB7BA" w14:textId="77777777" w:rsidR="00E530F9" w:rsidRPr="005722D7"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p>
          <w:p w14:paraId="077E1924" w14:textId="77777777" w:rsidR="00E530F9" w:rsidRPr="005722D7"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Pr>
                <w:rFonts w:ascii="Times New Roman" w:hAnsi="Times New Roman" w:cs="Times New Roman"/>
                <w:sz w:val="24"/>
                <w:szCs w:val="24"/>
                <w:shd w:val="clear" w:color="auto" w:fill="F8F8F8"/>
                <w:lang w:val="en-US"/>
              </w:rPr>
              <w:t xml:space="preserve">3. </w:t>
            </w:r>
            <w:r w:rsidRPr="005722D7">
              <w:rPr>
                <w:rFonts w:ascii="Times New Roman" w:hAnsi="Times New Roman" w:cs="Times New Roman"/>
                <w:sz w:val="24"/>
                <w:szCs w:val="24"/>
                <w:shd w:val="clear" w:color="auto" w:fill="F8F8F8"/>
                <w:lang w:val="en-US"/>
              </w:rPr>
              <w:t xml:space="preserve">John is a young MBA in marketing from a major B-School. He joined the company a year ago and started new advertising and marketing campaigns, at a tremendous cost to the company. His plans met with initial success, but then the sales were back to its initial levels. He handles the company's dealers in the northern region. But, his initial success seems to have gone to his </w:t>
            </w:r>
            <w:r w:rsidRPr="005722D7">
              <w:rPr>
                <w:rFonts w:ascii="Times New Roman" w:hAnsi="Times New Roman" w:cs="Times New Roman"/>
                <w:sz w:val="24"/>
                <w:szCs w:val="24"/>
                <w:shd w:val="clear" w:color="auto" w:fill="F8F8F8"/>
                <w:lang w:val="en-US"/>
              </w:rPr>
              <w:lastRenderedPageBreak/>
              <w:t>head. He increasingly feels discontented when some of his new ideas are turned down by the higher management.</w:t>
            </w:r>
          </w:p>
          <w:p w14:paraId="0B9720E5" w14:textId="77777777" w:rsidR="00E530F9" w:rsidRDefault="00E530F9" w:rsidP="00BE6E25">
            <w:pPr>
              <w:shd w:val="clear" w:color="auto" w:fill="FFFFFF" w:themeFill="background1"/>
              <w:spacing w:line="276" w:lineRule="auto"/>
              <w:jc w:val="both"/>
              <w:rPr>
                <w:rFonts w:ascii="roboto-regular" w:hAnsi="roboto-regular" w:hint="eastAsia"/>
                <w:color w:val="666666"/>
                <w:shd w:val="clear" w:color="auto" w:fill="F8F8F8"/>
                <w:lang w:val="en-US"/>
              </w:rPr>
            </w:pPr>
            <w:r w:rsidRPr="005722D7">
              <w:rPr>
                <w:rFonts w:ascii="Times New Roman" w:hAnsi="Times New Roman" w:cs="Times New Roman"/>
                <w:sz w:val="24"/>
                <w:szCs w:val="24"/>
                <w:lang w:val="en-US"/>
              </w:rPr>
              <w:br/>
            </w:r>
            <w:r>
              <w:rPr>
                <w:rFonts w:ascii="Times New Roman" w:hAnsi="Times New Roman" w:cs="Times New Roman"/>
                <w:sz w:val="24"/>
                <w:szCs w:val="24"/>
                <w:shd w:val="clear" w:color="auto" w:fill="F8F8F8"/>
                <w:lang w:val="en-US"/>
              </w:rPr>
              <w:t xml:space="preserve">4. </w:t>
            </w:r>
            <w:r w:rsidRPr="005722D7">
              <w:rPr>
                <w:rFonts w:ascii="Times New Roman" w:hAnsi="Times New Roman" w:cs="Times New Roman"/>
                <w:sz w:val="24"/>
                <w:szCs w:val="24"/>
                <w:shd w:val="clear" w:color="auto" w:fill="F8F8F8"/>
                <w:lang w:val="en-US"/>
              </w:rPr>
              <w:t>Jane is a marketing executive with the company for the last 6 years. Though not an MBA, she was still hired for the job due to her sharp acumen. In the years to follow, with an increasing mumber of MBA's joining the company, she was denied promotion last year. This caused bouts of deep depression, from which she recovered after two months. After that, she has been complacent in her work and sometimes even rude to the customers.</w:t>
            </w:r>
          </w:p>
        </w:tc>
      </w:tr>
    </w:tbl>
    <w:p w14:paraId="029F3FD9" w14:textId="77777777" w:rsidR="00E530F9" w:rsidRDefault="00E530F9" w:rsidP="00E530F9">
      <w:pPr>
        <w:jc w:val="both"/>
        <w:rPr>
          <w:rFonts w:ascii="roboto-regular" w:hAnsi="roboto-regular" w:hint="eastAsia"/>
          <w:color w:val="666666"/>
          <w:shd w:val="clear" w:color="auto" w:fill="F8F8F8"/>
          <w:lang w:val="en-US"/>
        </w:rPr>
      </w:pPr>
    </w:p>
    <w:p w14:paraId="32611D1B" w14:textId="77777777" w:rsidR="00E530F9" w:rsidRPr="00915371" w:rsidRDefault="00E530F9" w:rsidP="00915371">
      <w:pPr>
        <w:jc w:val="center"/>
        <w:rPr>
          <w:rFonts w:ascii="Times New Roman" w:eastAsia="Times New Roman" w:hAnsi="Times New Roman" w:cs="Times New Roman"/>
          <w:b/>
          <w:sz w:val="28"/>
          <w:szCs w:val="28"/>
          <w:lang w:val="en-US" w:eastAsia="ru-RU"/>
        </w:rPr>
      </w:pPr>
      <w:r w:rsidRPr="00D1723B">
        <w:rPr>
          <w:rFonts w:ascii="Times New Roman" w:eastAsia="Times New Roman" w:hAnsi="Times New Roman" w:cs="Times New Roman"/>
          <w:b/>
          <w:sz w:val="28"/>
          <w:szCs w:val="28"/>
          <w:lang w:eastAsia="ru-RU"/>
        </w:rPr>
        <w:t>Примеры</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задания</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ролевой</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игры</w:t>
      </w:r>
    </w:p>
    <w:p w14:paraId="52A67445" w14:textId="77777777" w:rsidR="00E530F9" w:rsidRPr="00915371" w:rsidRDefault="00915371" w:rsidP="00E530F9">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 xml:space="preserve">A </w:t>
      </w:r>
      <w:r w:rsidRPr="00107D0C">
        <w:rPr>
          <w:rFonts w:ascii="Times New Roman" w:eastAsia="Times New Roman" w:hAnsi="Times New Roman" w:cs="Times New Roman"/>
          <w:b/>
          <w:sz w:val="28"/>
          <w:szCs w:val="28"/>
          <w:lang w:val="en-GB" w:eastAsia="ru-RU"/>
        </w:rPr>
        <w:t>role</w:t>
      </w:r>
      <w:r w:rsidR="00E530F9" w:rsidRPr="00915371">
        <w:rPr>
          <w:rFonts w:ascii="Times New Roman" w:eastAsia="Times New Roman" w:hAnsi="Times New Roman" w:cs="Times New Roman"/>
          <w:b/>
          <w:sz w:val="28"/>
          <w:szCs w:val="28"/>
          <w:lang w:val="en-US" w:eastAsia="ru-RU"/>
        </w:rPr>
        <w:t>-</w:t>
      </w:r>
      <w:r w:rsidRPr="00107D0C">
        <w:rPr>
          <w:rFonts w:ascii="Times New Roman" w:eastAsia="Times New Roman" w:hAnsi="Times New Roman" w:cs="Times New Roman"/>
          <w:b/>
          <w:sz w:val="28"/>
          <w:szCs w:val="28"/>
          <w:lang w:val="en-GB" w:eastAsia="ru-RU"/>
        </w:rPr>
        <w:t>play</w:t>
      </w:r>
      <w:r w:rsidRPr="00915371">
        <w:rPr>
          <w:rFonts w:ascii="Times New Roman" w:eastAsia="Times New Roman" w:hAnsi="Times New Roman" w:cs="Times New Roman"/>
          <w:b/>
          <w:sz w:val="28"/>
          <w:szCs w:val="28"/>
          <w:lang w:val="en-US" w:eastAsia="ru-RU"/>
        </w:rPr>
        <w:t xml:space="preserve"> «</w:t>
      </w:r>
      <w:r w:rsidR="0067168F">
        <w:rPr>
          <w:rFonts w:ascii="Times New Roman" w:eastAsia="Times New Roman" w:hAnsi="Times New Roman" w:cs="Times New Roman"/>
          <w:b/>
          <w:sz w:val="28"/>
          <w:szCs w:val="28"/>
          <w:lang w:val="en-GB" w:eastAsia="ru-RU"/>
        </w:rPr>
        <w:t>In search for a job</w:t>
      </w:r>
      <w:r w:rsidRPr="00915371">
        <w:rPr>
          <w:rFonts w:ascii="Times New Roman" w:eastAsia="Times New Roman" w:hAnsi="Times New Roman" w:cs="Times New Roman"/>
          <w:b/>
          <w:sz w:val="28"/>
          <w:szCs w:val="28"/>
          <w:lang w:val="en-US" w:eastAsia="ru-RU"/>
        </w:rPr>
        <w:t>»</w:t>
      </w:r>
    </w:p>
    <w:p w14:paraId="56C75547" w14:textId="77777777" w:rsidR="00E530F9" w:rsidRPr="00107D0C" w:rsidRDefault="00E530F9" w:rsidP="00E530F9">
      <w:pPr>
        <w:spacing w:before="120" w:after="120" w:line="360" w:lineRule="auto"/>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sz w:val="28"/>
          <w:szCs w:val="28"/>
          <w:lang w:val="en-GB" w:eastAsia="ru-RU"/>
        </w:rPr>
        <w:t xml:space="preserve"> </w:t>
      </w:r>
      <w:r w:rsidRPr="00107D0C">
        <w:rPr>
          <w:rFonts w:ascii="Times New Roman" w:eastAsia="Times New Roman" w:hAnsi="Times New Roman" w:cs="Times New Roman"/>
          <w:b/>
          <w:sz w:val="28"/>
          <w:szCs w:val="28"/>
          <w:lang w:val="en-GB" w:eastAsia="ru-RU"/>
        </w:rPr>
        <w:t>Situation</w:t>
      </w:r>
    </w:p>
    <w:p w14:paraId="381F794F" w14:textId="77777777"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You start looking for a job and learn how to do it using every opportunity.</w:t>
      </w:r>
    </w:p>
    <w:p w14:paraId="2A7D907C" w14:textId="77777777"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i/>
          <w:sz w:val="28"/>
          <w:szCs w:val="28"/>
          <w:lang w:val="en-GB" w:eastAsia="ru-RU"/>
        </w:rPr>
        <w:t xml:space="preserve"> </w:t>
      </w:r>
      <w:r w:rsidRPr="00107D0C">
        <w:rPr>
          <w:rFonts w:ascii="Times New Roman" w:eastAsia="Times New Roman" w:hAnsi="Times New Roman" w:cs="Times New Roman"/>
          <w:b/>
          <w:sz w:val="28"/>
          <w:szCs w:val="28"/>
          <w:lang w:val="en-GB" w:eastAsia="ru-RU"/>
        </w:rPr>
        <w:t>What you must decide</w:t>
      </w:r>
    </w:p>
    <w:p w14:paraId="2E1CB526" w14:textId="77777777"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Find out where to start looking for a job, which documents should be presented / filled out, how to get ready for an interview.</w:t>
      </w:r>
    </w:p>
    <w:p w14:paraId="1E5E2CF4" w14:textId="77777777" w:rsidR="00E530F9" w:rsidRPr="00107D0C" w:rsidRDefault="00E530F9" w:rsidP="00E530F9">
      <w:pPr>
        <w:spacing w:before="120" w:after="120" w:line="360" w:lineRule="auto"/>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Enact the following talks between:</w:t>
      </w:r>
    </w:p>
    <w:p w14:paraId="1DEF3E52" w14:textId="77777777" w:rsidR="00E530F9" w:rsidRPr="00107D0C" w:rsidRDefault="00E530F9" w:rsidP="00E530F9">
      <w:pPr>
        <w:spacing w:before="120" w:after="120" w:line="360" w:lineRule="auto"/>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a. Student A, involved in job-hunting, and Students B</w:t>
      </w:r>
      <w:r>
        <w:rPr>
          <w:rFonts w:ascii="Times New Roman" w:eastAsia="Times New Roman" w:hAnsi="Times New Roman" w:cs="Times New Roman"/>
          <w:b/>
          <w:sz w:val="28"/>
          <w:szCs w:val="28"/>
          <w:lang w:val="en-GB" w:eastAsia="ru-RU"/>
        </w:rPr>
        <w:t xml:space="preserve"> and </w:t>
      </w:r>
      <w:r w:rsidRPr="00107D0C">
        <w:rPr>
          <w:rFonts w:ascii="Times New Roman" w:eastAsia="Times New Roman" w:hAnsi="Times New Roman" w:cs="Times New Roman"/>
          <w:b/>
          <w:sz w:val="28"/>
          <w:szCs w:val="28"/>
          <w:lang w:val="en-GB" w:eastAsia="ru-RU"/>
        </w:rPr>
        <w:t>C.</w:t>
      </w:r>
    </w:p>
    <w:p w14:paraId="7E3693AC" w14:textId="77777777" w:rsidR="00E530F9" w:rsidRPr="00107D0C" w:rsidRDefault="00E530F9" w:rsidP="00E530F9">
      <w:pPr>
        <w:keepNext/>
        <w:spacing w:after="0" w:line="360" w:lineRule="auto"/>
        <w:outlineLvl w:val="4"/>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Student A</w:t>
      </w:r>
    </w:p>
    <w:p w14:paraId="0ECC1D0E" w14:textId="77777777"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You are a student involved in job-hunting.  You discuss this problem with your friend, a final-year student. You wonder where you should start looking for job opportunities, what your first steps should be. If you were to begin looking for a job today, for what would you be qualified? What kinds of jobs are open to students? Would you need a resume?</w:t>
      </w:r>
    </w:p>
    <w:p w14:paraId="47836765" w14:textId="77777777"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14:paraId="17226835"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 am afraid I know next to nothing about it.</w:t>
      </w:r>
    </w:p>
    <w:p w14:paraId="1E047CEB"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Do I have to … ?</w:t>
      </w:r>
    </w:p>
    <w:p w14:paraId="2D38F7AC"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That s</w:t>
      </w:r>
      <w:r w:rsidRPr="00107D0C">
        <w:rPr>
          <w:rFonts w:ascii="Times New Roman" w:eastAsia="Times New Roman" w:hAnsi="Times New Roman" w:cs="Times New Roman"/>
          <w:i/>
          <w:sz w:val="28"/>
          <w:szCs w:val="28"/>
          <w:lang w:val="en-US" w:eastAsia="ru-RU"/>
        </w:rPr>
        <w:t>ound</w:t>
      </w:r>
      <w:r w:rsidRPr="00107D0C">
        <w:rPr>
          <w:rFonts w:ascii="Times New Roman" w:eastAsia="Times New Roman" w:hAnsi="Times New Roman" w:cs="Times New Roman"/>
          <w:i/>
          <w:sz w:val="28"/>
          <w:szCs w:val="28"/>
          <w:lang w:val="en-GB" w:eastAsia="ru-RU"/>
        </w:rPr>
        <w:t>s like good advice. Thank you.</w:t>
      </w:r>
    </w:p>
    <w:p w14:paraId="7D825314"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I’m not sure I can do that. You see …(excuse).</w:t>
      </w:r>
    </w:p>
    <w:p w14:paraId="0BBA1F0E"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Isn’t there anything else I could do?</w:t>
      </w:r>
    </w:p>
    <w:p w14:paraId="7E460811"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I’m sure that’s excellent advice, only … .</w:t>
      </w:r>
    </w:p>
    <w:p w14:paraId="0D42B806" w14:textId="77777777" w:rsidR="00E530F9" w:rsidRPr="00107D0C" w:rsidRDefault="00E530F9" w:rsidP="00E530F9">
      <w:pPr>
        <w:spacing w:after="0" w:line="360" w:lineRule="auto"/>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lastRenderedPageBreak/>
        <w:t>Student B</w:t>
      </w:r>
    </w:p>
    <w:p w14:paraId="539A74E0" w14:textId="77777777"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You are a final-year student. You have some experience in job-hunting as you have started looking for a job and had talks with managers in different places (supermarkets, fast-food restaurants, stores, shopping centres) in order to find out if any jobs are available. You explain to your friend that the market place does not hire just anyone. In fact, teenage unemployment is traditionally twice as high as overall unemployment rate. Where you look for work and the techniques you use in applying can be the difference between getting the job and remaining unemployed.</w:t>
      </w:r>
    </w:p>
    <w:p w14:paraId="336FF257" w14:textId="77777777" w:rsidR="00FE2311" w:rsidRDefault="00FE2311" w:rsidP="00E530F9">
      <w:pPr>
        <w:spacing w:after="0" w:line="360" w:lineRule="auto"/>
        <w:rPr>
          <w:rFonts w:ascii="Times New Roman" w:eastAsia="Times New Roman" w:hAnsi="Times New Roman" w:cs="Times New Roman"/>
          <w:b/>
          <w:sz w:val="28"/>
          <w:szCs w:val="28"/>
          <w:lang w:val="en-GB" w:eastAsia="ru-RU"/>
        </w:rPr>
      </w:pPr>
    </w:p>
    <w:p w14:paraId="6782A624" w14:textId="390C99AA"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14:paraId="1A2C9B15"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i/>
          <w:sz w:val="28"/>
          <w:szCs w:val="28"/>
          <w:lang w:val="en-GB" w:eastAsia="ru-RU"/>
        </w:rPr>
        <w:t>Personally, I would advise you to … .</w:t>
      </w:r>
    </w:p>
    <w:p w14:paraId="3C462C9A"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You should keep in mind that … .</w:t>
      </w:r>
    </w:p>
    <w:p w14:paraId="6B29DDB8"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 think your best course would be to … .</w:t>
      </w:r>
    </w:p>
    <w:p w14:paraId="402BCA83"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It might be a good idea if you did it.</w:t>
      </w:r>
    </w:p>
    <w:p w14:paraId="6B04E85E"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Mind that … .</w:t>
      </w:r>
    </w:p>
    <w:p w14:paraId="365343C1"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US" w:eastAsia="ru-RU"/>
        </w:rPr>
        <w:t>Fortune favours the brave</w:t>
      </w:r>
      <w:r w:rsidRPr="00107D0C">
        <w:rPr>
          <w:rFonts w:ascii="Times New Roman" w:eastAsia="Times New Roman" w:hAnsi="Times New Roman" w:cs="Times New Roman"/>
          <w:sz w:val="28"/>
          <w:szCs w:val="28"/>
          <w:vertAlign w:val="superscript"/>
          <w:lang w:val="en-US" w:eastAsia="ru-RU"/>
        </w:rPr>
        <w:footnoteReference w:id="1"/>
      </w:r>
      <w:r w:rsidRPr="00107D0C">
        <w:rPr>
          <w:rFonts w:ascii="Times New Roman" w:eastAsia="Times New Roman" w:hAnsi="Times New Roman" w:cs="Times New Roman"/>
          <w:sz w:val="28"/>
          <w:szCs w:val="28"/>
          <w:lang w:val="en-US" w:eastAsia="ru-RU"/>
        </w:rPr>
        <w:t>.</w:t>
      </w:r>
    </w:p>
    <w:p w14:paraId="5156CC90" w14:textId="77777777" w:rsidR="00FE2311" w:rsidRDefault="00FE2311" w:rsidP="00E530F9">
      <w:pPr>
        <w:spacing w:after="0" w:line="360" w:lineRule="auto"/>
        <w:rPr>
          <w:rFonts w:ascii="Times New Roman" w:eastAsia="Times New Roman" w:hAnsi="Times New Roman" w:cs="Times New Roman"/>
          <w:b/>
          <w:sz w:val="28"/>
          <w:szCs w:val="28"/>
          <w:lang w:val="en-GB" w:eastAsia="ru-RU"/>
        </w:rPr>
      </w:pPr>
    </w:p>
    <w:p w14:paraId="335B0247" w14:textId="78BBA285" w:rsidR="00E530F9" w:rsidRPr="00107D0C" w:rsidRDefault="00E530F9" w:rsidP="00E530F9">
      <w:pPr>
        <w:spacing w:after="0" w:line="360" w:lineRule="auto"/>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 xml:space="preserve">Student C </w:t>
      </w:r>
    </w:p>
    <w:p w14:paraId="45733C5A" w14:textId="77777777"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 xml:space="preserve">You think that to begin with one should use all possible sources when job-hunting. You assume that one of the simplest but often overlooked sources is word-of-mouth. Your friend should let his friends and relatives know he is looking for a job and ask them whether they know of any job openings. </w:t>
      </w:r>
    </w:p>
    <w:p w14:paraId="0463303F" w14:textId="77777777" w:rsidR="00FE2311" w:rsidRDefault="00FE2311" w:rsidP="00E530F9">
      <w:pPr>
        <w:spacing w:after="0" w:line="360" w:lineRule="auto"/>
        <w:rPr>
          <w:rFonts w:ascii="Times New Roman" w:eastAsia="Times New Roman" w:hAnsi="Times New Roman" w:cs="Times New Roman"/>
          <w:b/>
          <w:sz w:val="28"/>
          <w:szCs w:val="28"/>
          <w:lang w:val="en-GB" w:eastAsia="ru-RU"/>
        </w:rPr>
      </w:pPr>
    </w:p>
    <w:p w14:paraId="70DF2B60" w14:textId="486922A7"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14:paraId="3C8FE42E"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First of all</w:t>
      </w:r>
      <w:r w:rsidRPr="00107D0C">
        <w:rPr>
          <w:rFonts w:ascii="Times New Roman" w:eastAsia="Times New Roman" w:hAnsi="Times New Roman" w:cs="Times New Roman"/>
          <w:i/>
          <w:sz w:val="28"/>
          <w:szCs w:val="28"/>
          <w:lang w:val="en-US" w:eastAsia="ru-RU"/>
        </w:rPr>
        <w:t>,</w:t>
      </w:r>
      <w:r w:rsidRPr="00107D0C">
        <w:rPr>
          <w:rFonts w:ascii="Times New Roman" w:eastAsia="Times New Roman" w:hAnsi="Times New Roman" w:cs="Times New Roman"/>
          <w:i/>
          <w:sz w:val="28"/>
          <w:szCs w:val="28"/>
          <w:lang w:val="en-GB" w:eastAsia="ru-RU"/>
        </w:rPr>
        <w:t xml:space="preserve"> never say die</w:t>
      </w:r>
      <w:r w:rsidRPr="00107D0C">
        <w:rPr>
          <w:rFonts w:ascii="Times New Roman" w:eastAsia="Times New Roman" w:hAnsi="Times New Roman" w:cs="Times New Roman"/>
          <w:sz w:val="28"/>
          <w:szCs w:val="28"/>
          <w:vertAlign w:val="superscript"/>
          <w:lang w:val="en-GB" w:eastAsia="ru-RU"/>
        </w:rPr>
        <w:footnoteReference w:id="2"/>
      </w:r>
      <w:r w:rsidRPr="00107D0C">
        <w:rPr>
          <w:rFonts w:ascii="Times New Roman" w:eastAsia="Times New Roman" w:hAnsi="Times New Roman" w:cs="Times New Roman"/>
          <w:i/>
          <w:sz w:val="28"/>
          <w:szCs w:val="28"/>
          <w:lang w:val="en-GB" w:eastAsia="ru-RU"/>
        </w:rPr>
        <w:t>.</w:t>
      </w:r>
    </w:p>
    <w:p w14:paraId="77319E89"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It goes without saying.</w:t>
      </w:r>
    </w:p>
    <w:p w14:paraId="459BE834" w14:textId="77777777"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If you ask me, I would …</w:t>
      </w:r>
    </w:p>
    <w:p w14:paraId="0927E53E" w14:textId="77777777" w:rsidR="00E530F9" w:rsidRDefault="00E530F9" w:rsidP="00E530F9">
      <w:pPr>
        <w:rPr>
          <w:lang w:val="en-GB"/>
        </w:rPr>
      </w:pPr>
    </w:p>
    <w:p w14:paraId="5A922089" w14:textId="77777777" w:rsidR="00147D84" w:rsidRDefault="00E6488C" w:rsidP="00E530F9">
      <w:pPr>
        <w:shd w:val="clear" w:color="auto" w:fill="FFFFFF"/>
        <w:spacing w:after="0" w:line="360" w:lineRule="auto"/>
        <w:rPr>
          <w:rFonts w:ascii="Times New Roman" w:eastAsia="Times New Roman" w:hAnsi="Times New Roman" w:cs="Times New Roman"/>
          <w:b/>
          <w:color w:val="000000"/>
          <w:sz w:val="28"/>
          <w:szCs w:val="28"/>
          <w:lang w:eastAsia="ru-RU"/>
        </w:rPr>
      </w:pPr>
      <w:r w:rsidRPr="00E6488C">
        <w:rPr>
          <w:rFonts w:ascii="Times New Roman" w:eastAsia="Times New Roman" w:hAnsi="Times New Roman" w:cs="Times New Roman"/>
          <w:b/>
          <w:color w:val="000000"/>
          <w:sz w:val="28"/>
          <w:szCs w:val="28"/>
          <w:lang w:eastAsia="ru-RU"/>
        </w:rPr>
        <w:lastRenderedPageBreak/>
        <w:t>6.2.</w:t>
      </w:r>
      <w:r w:rsidR="00147D84">
        <w:rPr>
          <w:rFonts w:ascii="Times New Roman" w:eastAsia="Times New Roman" w:hAnsi="Times New Roman" w:cs="Times New Roman"/>
          <w:b/>
          <w:color w:val="000000"/>
          <w:sz w:val="28"/>
          <w:szCs w:val="28"/>
          <w:lang w:eastAsia="ru-RU"/>
        </w:rPr>
        <w:t>2</w:t>
      </w:r>
      <w:r w:rsidRPr="00E6488C">
        <w:rPr>
          <w:rFonts w:ascii="Times New Roman" w:eastAsia="Times New Roman" w:hAnsi="Times New Roman" w:cs="Times New Roman"/>
          <w:b/>
          <w:color w:val="000000"/>
          <w:sz w:val="28"/>
          <w:szCs w:val="28"/>
          <w:lang w:eastAsia="ru-RU"/>
        </w:rPr>
        <w:t xml:space="preserve"> </w:t>
      </w:r>
      <w:r w:rsidR="00147D84">
        <w:rPr>
          <w:rFonts w:ascii="Times New Roman" w:eastAsia="Times New Roman" w:hAnsi="Times New Roman" w:cs="Times New Roman"/>
          <w:b/>
          <w:color w:val="000000"/>
          <w:sz w:val="28"/>
          <w:szCs w:val="28"/>
          <w:lang w:eastAsia="ru-RU"/>
        </w:rPr>
        <w:t>Перечень тем</w:t>
      </w:r>
    </w:p>
    <w:p w14:paraId="32F71DA2" w14:textId="77777777" w:rsidR="0067168F" w:rsidRDefault="00147D84"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Примерные</w:t>
      </w:r>
      <w:r w:rsidR="00E6488C">
        <w:rPr>
          <w:rFonts w:ascii="Times New Roman" w:eastAsia="Times New Roman" w:hAnsi="Times New Roman" w:cs="Times New Roman"/>
          <w:b/>
          <w:color w:val="000000"/>
          <w:sz w:val="28"/>
          <w:szCs w:val="28"/>
          <w:lang w:eastAsia="ru-RU"/>
        </w:rPr>
        <w:t xml:space="preserve"> т</w:t>
      </w:r>
      <w:r w:rsidR="001246FD">
        <w:rPr>
          <w:rFonts w:ascii="Times New Roman" w:eastAsia="Times New Roman" w:hAnsi="Times New Roman" w:cs="Times New Roman"/>
          <w:b/>
          <w:color w:val="000000"/>
          <w:sz w:val="28"/>
          <w:szCs w:val="28"/>
          <w:lang w:eastAsia="ru-RU"/>
        </w:rPr>
        <w:t>емы</w:t>
      </w:r>
      <w:r w:rsidR="004C4408">
        <w:rPr>
          <w:rFonts w:ascii="Times New Roman" w:eastAsia="Times New Roman" w:hAnsi="Times New Roman" w:cs="Times New Roman"/>
          <w:b/>
          <w:color w:val="000000"/>
          <w:sz w:val="28"/>
          <w:szCs w:val="28"/>
          <w:lang w:eastAsia="ru-RU"/>
        </w:rPr>
        <w:t xml:space="preserve"> для подготовки к</w:t>
      </w:r>
      <w:r w:rsidR="004C4408" w:rsidRPr="00E564BE">
        <w:rPr>
          <w:rFonts w:ascii="Times New Roman" w:eastAsia="Times New Roman" w:hAnsi="Times New Roman" w:cs="Times New Roman"/>
          <w:b/>
          <w:color w:val="000000"/>
          <w:sz w:val="28"/>
          <w:szCs w:val="28"/>
          <w:lang w:eastAsia="ru-RU"/>
        </w:rPr>
        <w:t xml:space="preserve"> </w:t>
      </w:r>
      <w:r w:rsidR="00107D0C">
        <w:rPr>
          <w:rFonts w:ascii="Times New Roman" w:eastAsia="Times New Roman" w:hAnsi="Times New Roman" w:cs="Times New Roman"/>
          <w:b/>
          <w:color w:val="000000"/>
          <w:sz w:val="28"/>
          <w:szCs w:val="28"/>
          <w:lang w:eastAsia="ru-RU"/>
        </w:rPr>
        <w:t>анализу ситуации (кейса)</w:t>
      </w:r>
    </w:p>
    <w:p w14:paraId="4D389EFA" w14:textId="77777777" w:rsidR="004C4408" w:rsidRPr="00E564BE" w:rsidRDefault="00107D0C"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и </w:t>
      </w:r>
      <w:r w:rsidR="00AA4E20">
        <w:rPr>
          <w:rFonts w:ascii="Times New Roman" w:eastAsia="Times New Roman" w:hAnsi="Times New Roman" w:cs="Times New Roman"/>
          <w:b/>
          <w:color w:val="000000"/>
          <w:sz w:val="28"/>
          <w:szCs w:val="28"/>
          <w:lang w:eastAsia="ru-RU"/>
        </w:rPr>
        <w:t xml:space="preserve">групповой </w:t>
      </w:r>
      <w:r w:rsidR="004C4408" w:rsidRPr="00E564BE">
        <w:rPr>
          <w:rFonts w:ascii="Times New Roman" w:eastAsia="Times New Roman" w:hAnsi="Times New Roman" w:cs="Times New Roman"/>
          <w:b/>
          <w:color w:val="000000"/>
          <w:sz w:val="28"/>
          <w:szCs w:val="28"/>
          <w:lang w:eastAsia="ru-RU"/>
        </w:rPr>
        <w:t>дискуссии</w:t>
      </w:r>
    </w:p>
    <w:p w14:paraId="1037AF78" w14:textId="77777777" w:rsidR="004C4408" w:rsidRPr="002669D9" w:rsidRDefault="004C4408"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Традиционные и современные методы поиска, подбора и оценки кандидатов.</w:t>
      </w:r>
    </w:p>
    <w:p w14:paraId="43534F7B" w14:textId="77777777" w:rsidR="004C4408" w:rsidRDefault="00E6488C"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Влияние корпоративной культуры в компании</w:t>
      </w:r>
      <w:r w:rsidR="004C4408">
        <w:rPr>
          <w:rFonts w:eastAsia="Times New Roman"/>
          <w:sz w:val="28"/>
          <w:szCs w:val="28"/>
          <w:lang w:val="ru-RU" w:eastAsia="ru-RU"/>
        </w:rPr>
        <w:t xml:space="preserve"> работодателя на </w:t>
      </w:r>
      <w:r w:rsidR="00B841DF">
        <w:rPr>
          <w:rFonts w:eastAsia="Times New Roman"/>
          <w:sz w:val="28"/>
          <w:szCs w:val="28"/>
          <w:lang w:val="ru-RU" w:eastAsia="ru-RU"/>
        </w:rPr>
        <w:t xml:space="preserve">подбор </w:t>
      </w:r>
      <w:r w:rsidR="004C4408">
        <w:rPr>
          <w:rFonts w:eastAsia="Times New Roman"/>
          <w:sz w:val="28"/>
          <w:szCs w:val="28"/>
          <w:lang w:val="ru-RU" w:eastAsia="ru-RU"/>
        </w:rPr>
        <w:t>кадров.</w:t>
      </w:r>
    </w:p>
    <w:p w14:paraId="6E1D070F" w14:textId="77777777" w:rsidR="004C4408" w:rsidRDefault="004C4408"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Опыт повышения эффективности рекрутинга</w:t>
      </w:r>
      <w:r w:rsidR="00E6488C">
        <w:rPr>
          <w:rFonts w:eastAsia="Times New Roman"/>
          <w:sz w:val="28"/>
          <w:szCs w:val="28"/>
          <w:lang w:val="ru-RU" w:eastAsia="ru-RU"/>
        </w:rPr>
        <w:t xml:space="preserve"> в международном контексте</w:t>
      </w:r>
      <w:r>
        <w:rPr>
          <w:rFonts w:eastAsia="Times New Roman"/>
          <w:sz w:val="28"/>
          <w:szCs w:val="28"/>
          <w:lang w:val="ru-RU" w:eastAsia="ru-RU"/>
        </w:rPr>
        <w:t>.</w:t>
      </w:r>
    </w:p>
    <w:p w14:paraId="6AA4C16F" w14:textId="77777777" w:rsidR="004C4408" w:rsidRDefault="004C4408"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Практика выявления сотрудников с высоким потенциалом.</w:t>
      </w:r>
    </w:p>
    <w:p w14:paraId="4D9DAA3F" w14:textId="77777777" w:rsidR="004C4408" w:rsidRDefault="001246FD" w:rsidP="003F6EE5">
      <w:pPr>
        <w:pStyle w:val="aa"/>
        <w:numPr>
          <w:ilvl w:val="0"/>
          <w:numId w:val="1"/>
        </w:numPr>
        <w:shd w:val="clear" w:color="auto" w:fill="FFFFFF"/>
        <w:spacing w:line="360" w:lineRule="auto"/>
        <w:jc w:val="both"/>
        <w:rPr>
          <w:rFonts w:eastAsia="Times New Roman"/>
          <w:sz w:val="28"/>
          <w:szCs w:val="28"/>
          <w:lang w:val="ru-RU" w:eastAsia="ru-RU"/>
        </w:rPr>
      </w:pPr>
      <w:r w:rsidRPr="001246FD">
        <w:rPr>
          <w:rFonts w:eastAsia="Times New Roman"/>
          <w:sz w:val="28"/>
          <w:szCs w:val="28"/>
          <w:lang w:val="ru-RU" w:eastAsia="ru-RU"/>
        </w:rPr>
        <w:t>Достоинства и недостатки удаленной работы.</w:t>
      </w:r>
      <w:r>
        <w:rPr>
          <w:rFonts w:eastAsia="Times New Roman"/>
          <w:sz w:val="28"/>
          <w:szCs w:val="28"/>
          <w:lang w:val="ru-RU" w:eastAsia="ru-RU"/>
        </w:rPr>
        <w:t xml:space="preserve"> </w:t>
      </w:r>
    </w:p>
    <w:p w14:paraId="34991472" w14:textId="77777777" w:rsidR="004C4408" w:rsidRDefault="004C4408"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Разработка философии управления персоналом организации.</w:t>
      </w:r>
    </w:p>
    <w:p w14:paraId="6FB21FEB" w14:textId="77777777" w:rsidR="004C4408" w:rsidRDefault="004C4408"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Требования к кандидату</w:t>
      </w:r>
      <w:r w:rsidR="001246FD">
        <w:rPr>
          <w:rFonts w:eastAsia="Times New Roman"/>
          <w:sz w:val="28"/>
          <w:szCs w:val="28"/>
          <w:lang w:val="ru-RU" w:eastAsia="ru-RU"/>
        </w:rPr>
        <w:t xml:space="preserve">: </w:t>
      </w:r>
      <w:r>
        <w:rPr>
          <w:rFonts w:eastAsia="Times New Roman"/>
          <w:sz w:val="28"/>
          <w:szCs w:val="28"/>
          <w:lang w:val="ru-RU" w:eastAsia="ru-RU"/>
        </w:rPr>
        <w:t>что считать дискриминацией.</w:t>
      </w:r>
    </w:p>
    <w:p w14:paraId="1F7F77A7" w14:textId="77777777" w:rsidR="004C4408" w:rsidRDefault="004C4408"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Управление кадрами как наука и искусство.</w:t>
      </w:r>
    </w:p>
    <w:p w14:paraId="781E101D" w14:textId="77777777" w:rsidR="00AB1184" w:rsidRDefault="00AB1184"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 xml:space="preserve">Управление кадрами в </w:t>
      </w:r>
      <w:r w:rsidR="00B841DF">
        <w:rPr>
          <w:rFonts w:eastAsia="Times New Roman"/>
          <w:sz w:val="28"/>
          <w:szCs w:val="28"/>
          <w:lang w:val="ru-RU" w:eastAsia="ru-RU"/>
        </w:rPr>
        <w:t xml:space="preserve">международном </w:t>
      </w:r>
      <w:r>
        <w:rPr>
          <w:rFonts w:eastAsia="Times New Roman"/>
          <w:sz w:val="28"/>
          <w:szCs w:val="28"/>
          <w:lang w:val="ru-RU" w:eastAsia="ru-RU"/>
        </w:rPr>
        <w:t>бизнесе.</w:t>
      </w:r>
    </w:p>
    <w:p w14:paraId="345D2F8F" w14:textId="77777777" w:rsidR="00AB1184" w:rsidRPr="002669D9" w:rsidRDefault="00AB1184" w:rsidP="003F6EE5">
      <w:pPr>
        <w:pStyle w:val="aa"/>
        <w:numPr>
          <w:ilvl w:val="0"/>
          <w:numId w:val="1"/>
        </w:numPr>
        <w:shd w:val="clear" w:color="auto" w:fill="FFFFFF"/>
        <w:spacing w:line="360" w:lineRule="auto"/>
        <w:jc w:val="both"/>
        <w:rPr>
          <w:rFonts w:eastAsia="Times New Roman"/>
          <w:sz w:val="28"/>
          <w:szCs w:val="28"/>
          <w:lang w:val="ru-RU" w:eastAsia="ru-RU"/>
        </w:rPr>
      </w:pPr>
      <w:r>
        <w:rPr>
          <w:rFonts w:eastAsia="Times New Roman"/>
          <w:sz w:val="28"/>
          <w:szCs w:val="28"/>
          <w:lang w:val="ru-RU" w:eastAsia="ru-RU"/>
        </w:rPr>
        <w:t xml:space="preserve"> Сохранение ценных кадров.</w:t>
      </w:r>
    </w:p>
    <w:p w14:paraId="75F640B6" w14:textId="77777777"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highlight w:val="yellow"/>
          <w:lang w:eastAsia="ru-RU"/>
        </w:rPr>
      </w:pPr>
    </w:p>
    <w:p w14:paraId="031D7610" w14:textId="77777777" w:rsidR="004C4408" w:rsidRPr="00E564BE" w:rsidRDefault="00B841DF"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Примерные т</w:t>
      </w:r>
      <w:r w:rsidR="001246FD">
        <w:rPr>
          <w:rFonts w:ascii="Times New Roman" w:eastAsia="Times New Roman" w:hAnsi="Times New Roman" w:cs="Times New Roman"/>
          <w:b/>
          <w:color w:val="000000"/>
          <w:sz w:val="28"/>
          <w:szCs w:val="28"/>
          <w:lang w:eastAsia="ru-RU"/>
        </w:rPr>
        <w:t xml:space="preserve">емы для проведения ролевой </w:t>
      </w:r>
      <w:r w:rsidR="001246FD" w:rsidRPr="00E564BE">
        <w:rPr>
          <w:rFonts w:ascii="Times New Roman" w:eastAsia="Times New Roman" w:hAnsi="Times New Roman" w:cs="Times New Roman"/>
          <w:b/>
          <w:color w:val="000000"/>
          <w:sz w:val="28"/>
          <w:szCs w:val="28"/>
          <w:lang w:eastAsia="ru-RU"/>
        </w:rPr>
        <w:t>игр</w:t>
      </w:r>
      <w:r w:rsidR="001246FD">
        <w:rPr>
          <w:rFonts w:ascii="Times New Roman" w:eastAsia="Times New Roman" w:hAnsi="Times New Roman" w:cs="Times New Roman"/>
          <w:b/>
          <w:color w:val="000000"/>
          <w:sz w:val="28"/>
          <w:szCs w:val="28"/>
          <w:lang w:eastAsia="ru-RU"/>
        </w:rPr>
        <w:t>ы</w:t>
      </w:r>
    </w:p>
    <w:p w14:paraId="1C4705AD" w14:textId="77777777"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Кадровая политика компании (на примере существующих компаний)</w:t>
      </w:r>
    </w:p>
    <w:p w14:paraId="6BB18AB9" w14:textId="77777777"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2. Введение в должность нового сотрудника (задачи, </w:t>
      </w:r>
      <w:r>
        <w:rPr>
          <w:rFonts w:ascii="Times New Roman" w:eastAsia="Times New Roman" w:hAnsi="Times New Roman" w:cs="Times New Roman"/>
          <w:color w:val="000000"/>
          <w:sz w:val="28"/>
          <w:szCs w:val="28"/>
          <w:lang w:eastAsia="ru-RU"/>
        </w:rPr>
        <w:t xml:space="preserve">процедуры, </w:t>
      </w:r>
      <w:r w:rsidRPr="007A79BA">
        <w:rPr>
          <w:rFonts w:ascii="Times New Roman" w:eastAsia="Times New Roman" w:hAnsi="Times New Roman" w:cs="Times New Roman"/>
          <w:color w:val="000000"/>
          <w:sz w:val="28"/>
          <w:szCs w:val="28"/>
          <w:lang w:eastAsia="ru-RU"/>
        </w:rPr>
        <w:t>формы)</w:t>
      </w:r>
    </w:p>
    <w:p w14:paraId="1523D9FD" w14:textId="77777777"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3. История компании </w:t>
      </w:r>
      <w:r>
        <w:rPr>
          <w:rFonts w:ascii="Times New Roman" w:eastAsia="Times New Roman" w:hAnsi="Times New Roman" w:cs="Times New Roman"/>
          <w:color w:val="000000"/>
          <w:sz w:val="28"/>
          <w:szCs w:val="28"/>
          <w:lang w:eastAsia="ru-RU"/>
        </w:rPr>
        <w:t>и ее к</w:t>
      </w:r>
      <w:r w:rsidRPr="007A79BA">
        <w:rPr>
          <w:rFonts w:ascii="Times New Roman" w:eastAsia="Times New Roman" w:hAnsi="Times New Roman" w:cs="Times New Roman"/>
          <w:color w:val="000000"/>
          <w:sz w:val="28"/>
          <w:szCs w:val="28"/>
          <w:lang w:eastAsia="ru-RU"/>
        </w:rPr>
        <w:t>адров</w:t>
      </w:r>
      <w:r>
        <w:rPr>
          <w:rFonts w:ascii="Times New Roman" w:eastAsia="Times New Roman" w:hAnsi="Times New Roman" w:cs="Times New Roman"/>
          <w:color w:val="000000"/>
          <w:sz w:val="28"/>
          <w:szCs w:val="28"/>
          <w:lang w:eastAsia="ru-RU"/>
        </w:rPr>
        <w:t>ый</w:t>
      </w:r>
      <w:r w:rsidRPr="007A79BA">
        <w:rPr>
          <w:rFonts w:ascii="Times New Roman" w:eastAsia="Times New Roman" w:hAnsi="Times New Roman" w:cs="Times New Roman"/>
          <w:color w:val="000000"/>
          <w:sz w:val="28"/>
          <w:szCs w:val="28"/>
          <w:lang w:eastAsia="ru-RU"/>
        </w:rPr>
        <w:t xml:space="preserve"> состав.</w:t>
      </w:r>
    </w:p>
    <w:p w14:paraId="1B6E7F47" w14:textId="77777777"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4. Инновационные технологии в работе кадровой службы.</w:t>
      </w:r>
    </w:p>
    <w:p w14:paraId="79157B64" w14:textId="77777777"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5. </w:t>
      </w:r>
      <w:r>
        <w:rPr>
          <w:rFonts w:ascii="Times New Roman" w:eastAsia="Times New Roman" w:hAnsi="Times New Roman" w:cs="Times New Roman"/>
          <w:color w:val="000000"/>
          <w:sz w:val="28"/>
          <w:szCs w:val="28"/>
          <w:lang w:eastAsia="ru-RU"/>
        </w:rPr>
        <w:t>Карьерный рост и служебное продвижение внутри компании.</w:t>
      </w:r>
    </w:p>
    <w:p w14:paraId="482B98CC" w14:textId="77777777"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Этика и культура внешнего вида в деловой среде.</w:t>
      </w:r>
    </w:p>
    <w:p w14:paraId="4B91B27C" w14:textId="77777777"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001246FD" w:rsidRPr="001246FD">
        <w:rPr>
          <w:rFonts w:ascii="Times New Roman" w:eastAsia="Times New Roman" w:hAnsi="Times New Roman" w:cs="Times New Roman"/>
          <w:sz w:val="28"/>
          <w:szCs w:val="28"/>
          <w:lang w:eastAsia="ru-RU"/>
        </w:rPr>
        <w:t>Построение систем адаптации новых сотрудников в компании.</w:t>
      </w:r>
    </w:p>
    <w:p w14:paraId="2F7919DC" w14:textId="77777777"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Выбор модели управления персоналом.</w:t>
      </w:r>
    </w:p>
    <w:p w14:paraId="53E1EC74" w14:textId="77777777" w:rsidR="005722D7" w:rsidRDefault="005722D7" w:rsidP="005722D7">
      <w:pPr>
        <w:spacing w:after="0" w:line="360" w:lineRule="auto"/>
        <w:jc w:val="center"/>
        <w:rPr>
          <w:rFonts w:ascii="Times New Roman" w:hAnsi="Times New Roman" w:cs="Times New Roman"/>
          <w:b/>
          <w:sz w:val="28"/>
          <w:szCs w:val="28"/>
          <w:shd w:val="clear" w:color="auto" w:fill="FFFFFF"/>
        </w:rPr>
      </w:pPr>
    </w:p>
    <w:p w14:paraId="1D390EAF" w14:textId="77777777" w:rsidR="004C4408" w:rsidRPr="00803DFB" w:rsidRDefault="00B841DF" w:rsidP="001A5B5C">
      <w:pPr>
        <w:spacing w:after="0" w:line="360" w:lineRule="auto"/>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Примерные т</w:t>
      </w:r>
      <w:r w:rsidR="00AA4E20" w:rsidRPr="00AA4E20">
        <w:rPr>
          <w:rFonts w:ascii="Times New Roman" w:hAnsi="Times New Roman" w:cs="Times New Roman"/>
          <w:b/>
          <w:sz w:val="28"/>
          <w:szCs w:val="28"/>
          <w:shd w:val="clear" w:color="auto" w:fill="FFFFFF"/>
        </w:rPr>
        <w:t>емы</w:t>
      </w:r>
      <w:r w:rsidR="00AA4E20" w:rsidRPr="00803DFB">
        <w:rPr>
          <w:rFonts w:ascii="Times New Roman" w:hAnsi="Times New Roman" w:cs="Times New Roman"/>
          <w:b/>
          <w:sz w:val="28"/>
          <w:szCs w:val="28"/>
          <w:shd w:val="clear" w:color="auto" w:fill="FFFFFF"/>
        </w:rPr>
        <w:t xml:space="preserve"> </w:t>
      </w:r>
      <w:r w:rsidR="00AA4E20" w:rsidRPr="00AA4E20">
        <w:rPr>
          <w:rFonts w:ascii="Times New Roman" w:hAnsi="Times New Roman" w:cs="Times New Roman"/>
          <w:b/>
          <w:sz w:val="28"/>
          <w:szCs w:val="28"/>
          <w:shd w:val="clear" w:color="auto" w:fill="FFFFFF"/>
        </w:rPr>
        <w:t>для</w:t>
      </w:r>
      <w:r w:rsidR="00AA4E20" w:rsidRPr="00803DFB">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 xml:space="preserve">подготовки </w:t>
      </w:r>
      <w:r w:rsidR="00AA4E20" w:rsidRPr="00AA4E20">
        <w:rPr>
          <w:rFonts w:ascii="Times New Roman" w:hAnsi="Times New Roman" w:cs="Times New Roman"/>
          <w:b/>
          <w:sz w:val="28"/>
          <w:szCs w:val="28"/>
          <w:shd w:val="clear" w:color="auto" w:fill="FFFFFF"/>
        </w:rPr>
        <w:t>презентаций</w:t>
      </w:r>
    </w:p>
    <w:p w14:paraId="30F522AC" w14:textId="77777777" w:rsidR="000F7A08"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1.</w:t>
      </w:r>
      <w:r w:rsidR="001F694B">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Diversity and discrimination at work</w:t>
      </w:r>
    </w:p>
    <w:p w14:paraId="473FE4D2" w14:textId="77777777"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2. Factors of employee productivity</w:t>
      </w:r>
    </w:p>
    <w:p w14:paraId="793A18F0" w14:textId="77777777"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lastRenderedPageBreak/>
        <w:t xml:space="preserve">3. Absenteeism and presenteeism </w:t>
      </w:r>
    </w:p>
    <w:p w14:paraId="44DBA86C" w14:textId="77777777" w:rsidR="0075597D" w:rsidRPr="00580922" w:rsidRDefault="0075597D" w:rsidP="005722D7">
      <w:pPr>
        <w:spacing w:after="0" w:line="360" w:lineRule="auto"/>
        <w:jc w:val="both"/>
        <w:rPr>
          <w:rFonts w:ascii="Times New Roman" w:hAnsi="Times New Roman" w:cs="Times New Roman"/>
          <w:sz w:val="28"/>
          <w:szCs w:val="28"/>
          <w:shd w:val="clear" w:color="auto" w:fill="FFFFFF"/>
          <w:lang w:val="en-US"/>
        </w:rPr>
      </w:pPr>
      <w:r w:rsidRPr="00580922">
        <w:rPr>
          <w:rFonts w:ascii="Times New Roman" w:hAnsi="Times New Roman" w:cs="Times New Roman"/>
          <w:bCs/>
          <w:sz w:val="28"/>
          <w:szCs w:val="28"/>
          <w:shd w:val="clear" w:color="auto" w:fill="FFFFFF"/>
          <w:lang w:val="en-US"/>
        </w:rPr>
        <w:t xml:space="preserve">4. </w:t>
      </w:r>
      <w:r w:rsidRPr="00580922">
        <w:rPr>
          <w:rFonts w:ascii="Times New Roman" w:hAnsi="Times New Roman" w:cs="Times New Roman"/>
          <w:sz w:val="28"/>
          <w:szCs w:val="28"/>
          <w:shd w:val="clear" w:color="auto" w:fill="FFFFFF"/>
          <w:lang w:val="en-US"/>
        </w:rPr>
        <w:t>Finding the right person for the right position</w:t>
      </w:r>
    </w:p>
    <w:p w14:paraId="39D90D2E" w14:textId="77777777"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sz w:val="28"/>
          <w:szCs w:val="28"/>
          <w:shd w:val="clear" w:color="auto" w:fill="FFFFFF"/>
          <w:lang w:val="en-US"/>
        </w:rPr>
        <w:t>5.</w:t>
      </w:r>
      <w:r w:rsidRPr="00580922">
        <w:rPr>
          <w:rFonts w:ascii="Times New Roman" w:hAnsi="Times New Roman" w:cs="Times New Roman"/>
          <w:bCs/>
          <w:sz w:val="28"/>
          <w:szCs w:val="28"/>
          <w:shd w:val="clear" w:color="auto" w:fill="FFFFFF"/>
          <w:lang w:val="en-US"/>
        </w:rPr>
        <w:t xml:space="preserve"> Employee training and development</w:t>
      </w:r>
    </w:p>
    <w:p w14:paraId="56DB5E4C" w14:textId="77777777"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6. Team building.</w:t>
      </w:r>
    </w:p>
    <w:p w14:paraId="38BD797A" w14:textId="77777777" w:rsidR="0075597D" w:rsidRPr="005722D7" w:rsidRDefault="0075597D"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 xml:space="preserve">7. </w:t>
      </w:r>
      <w:r w:rsidRPr="00580922">
        <w:rPr>
          <w:rFonts w:ascii="Times New Roman" w:hAnsi="Times New Roman" w:cs="Times New Roman"/>
          <w:bCs/>
          <w:sz w:val="28"/>
          <w:szCs w:val="28"/>
          <w:shd w:val="clear" w:color="auto" w:fill="FFFFFF"/>
          <w:lang w:val="en-US"/>
        </w:rPr>
        <w:t>Implementing</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strategic</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planning</w:t>
      </w:r>
      <w:r w:rsidRPr="005722D7">
        <w:rPr>
          <w:rFonts w:ascii="Times New Roman" w:hAnsi="Times New Roman" w:cs="Times New Roman"/>
          <w:bCs/>
          <w:sz w:val="28"/>
          <w:szCs w:val="28"/>
          <w:shd w:val="clear" w:color="auto" w:fill="FFFFFF"/>
          <w:lang w:val="en-US"/>
        </w:rPr>
        <w:t xml:space="preserve"> </w:t>
      </w:r>
    </w:p>
    <w:p w14:paraId="57EA1E6D" w14:textId="77777777" w:rsidR="00580922" w:rsidRPr="00580922" w:rsidRDefault="00580922"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8. A strategic framework (</w:t>
      </w:r>
      <w:r w:rsidR="001F694B">
        <w:rPr>
          <w:rFonts w:ascii="Times New Roman" w:hAnsi="Times New Roman" w:cs="Times New Roman"/>
          <w:bCs/>
          <w:sz w:val="28"/>
          <w:szCs w:val="28"/>
          <w:shd w:val="clear" w:color="auto" w:fill="FFFFFF"/>
          <w:lang w:val="en-US"/>
        </w:rPr>
        <w:t>m</w:t>
      </w:r>
      <w:r w:rsidRPr="00580922">
        <w:rPr>
          <w:rFonts w:ascii="Times New Roman" w:hAnsi="Times New Roman" w:cs="Times New Roman"/>
          <w:bCs/>
          <w:sz w:val="28"/>
          <w:szCs w:val="28"/>
          <w:shd w:val="clear" w:color="auto" w:fill="FFFFFF"/>
          <w:lang w:val="en-US"/>
        </w:rPr>
        <w:t>ission, statement, vision, values)</w:t>
      </w:r>
    </w:p>
    <w:p w14:paraId="4B9E2505" w14:textId="77777777" w:rsidR="0075597D" w:rsidRPr="005722D7" w:rsidRDefault="0075597D"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 xml:space="preserve">9. </w:t>
      </w:r>
      <w:r w:rsidRPr="00580922">
        <w:rPr>
          <w:rFonts w:ascii="Times New Roman" w:hAnsi="Times New Roman" w:cs="Times New Roman"/>
          <w:bCs/>
          <w:sz w:val="28"/>
          <w:szCs w:val="28"/>
          <w:shd w:val="clear" w:color="auto" w:fill="FFFFFF"/>
          <w:lang w:val="en-US"/>
        </w:rPr>
        <w:t>When</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management</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systems</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fail</w:t>
      </w:r>
    </w:p>
    <w:p w14:paraId="0CFF2077" w14:textId="77777777"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10. Conflict resolution at work</w:t>
      </w:r>
    </w:p>
    <w:p w14:paraId="328D1B12" w14:textId="77777777"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11. Negative coworkers: how to deal with them</w:t>
      </w:r>
    </w:p>
    <w:p w14:paraId="6A5450F6" w14:textId="77777777"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 xml:space="preserve">12. </w:t>
      </w:r>
      <w:r w:rsidR="005D0649" w:rsidRPr="00580922">
        <w:rPr>
          <w:rFonts w:ascii="Times New Roman" w:hAnsi="Times New Roman" w:cs="Times New Roman"/>
          <w:sz w:val="28"/>
          <w:szCs w:val="28"/>
          <w:lang w:val="en-US" w:eastAsia="ru-RU"/>
        </w:rPr>
        <w:t>Innovative</w:t>
      </w:r>
      <w:r w:rsidR="005D0649" w:rsidRPr="005722D7">
        <w:rPr>
          <w:rFonts w:ascii="Times New Roman" w:hAnsi="Times New Roman" w:cs="Times New Roman"/>
          <w:sz w:val="28"/>
          <w:szCs w:val="28"/>
          <w:lang w:val="en-US" w:eastAsia="ru-RU"/>
        </w:rPr>
        <w:t xml:space="preserve"> </w:t>
      </w:r>
      <w:r w:rsidR="005D0649" w:rsidRPr="00580922">
        <w:rPr>
          <w:rFonts w:ascii="Times New Roman" w:hAnsi="Times New Roman" w:cs="Times New Roman"/>
          <w:sz w:val="28"/>
          <w:szCs w:val="28"/>
          <w:lang w:val="en-US" w:eastAsia="ru-RU"/>
        </w:rPr>
        <w:t>HR</w:t>
      </w:r>
      <w:r w:rsidR="005D0649" w:rsidRPr="005722D7">
        <w:rPr>
          <w:rFonts w:ascii="Times New Roman" w:hAnsi="Times New Roman" w:cs="Times New Roman"/>
          <w:sz w:val="28"/>
          <w:szCs w:val="28"/>
          <w:lang w:val="en-US" w:eastAsia="ru-RU"/>
        </w:rPr>
        <w:t xml:space="preserve"> </w:t>
      </w:r>
      <w:r w:rsidR="005D0649" w:rsidRPr="00580922">
        <w:rPr>
          <w:rFonts w:ascii="Times New Roman" w:hAnsi="Times New Roman" w:cs="Times New Roman"/>
          <w:sz w:val="28"/>
          <w:szCs w:val="28"/>
          <w:lang w:val="en-US" w:eastAsia="ru-RU"/>
        </w:rPr>
        <w:t>Departments</w:t>
      </w:r>
      <w:r w:rsidR="005D0649" w:rsidRPr="005D0649">
        <w:rPr>
          <w:rFonts w:ascii="Times New Roman" w:hAnsi="Times New Roman" w:cs="Times New Roman"/>
          <w:sz w:val="28"/>
          <w:szCs w:val="28"/>
          <w:lang w:val="en-US" w:eastAsia="ru-RU"/>
        </w:rPr>
        <w:t>:</w:t>
      </w:r>
      <w:r w:rsidR="005D0649" w:rsidRPr="00580922">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Technology</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in</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the</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workplace</w:t>
      </w:r>
    </w:p>
    <w:p w14:paraId="3FB2DBE3" w14:textId="77777777" w:rsidR="00580922" w:rsidRPr="00580922" w:rsidRDefault="00580922"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1</w:t>
      </w:r>
      <w:r w:rsidR="0010002C" w:rsidRPr="0010002C">
        <w:rPr>
          <w:rFonts w:ascii="Times New Roman" w:hAnsi="Times New Roman" w:cs="Times New Roman"/>
          <w:bCs/>
          <w:sz w:val="28"/>
          <w:szCs w:val="28"/>
          <w:shd w:val="clear" w:color="auto" w:fill="FFFFFF"/>
          <w:lang w:val="en-US"/>
        </w:rPr>
        <w:t>3</w:t>
      </w:r>
      <w:r w:rsidRPr="00580922">
        <w:rPr>
          <w:rFonts w:ascii="Times New Roman" w:hAnsi="Times New Roman" w:cs="Times New Roman"/>
          <w:bCs/>
          <w:sz w:val="28"/>
          <w:szCs w:val="28"/>
          <w:shd w:val="clear" w:color="auto" w:fill="FFFFFF"/>
          <w:lang w:val="en-US"/>
        </w:rPr>
        <w:t>. How to retain your best employees</w:t>
      </w:r>
    </w:p>
    <w:p w14:paraId="4BAA6A3B" w14:textId="77777777"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10002C" w:rsidRPr="0010002C">
        <w:rPr>
          <w:rFonts w:ascii="Times New Roman" w:hAnsi="Times New Roman" w:cs="Times New Roman"/>
          <w:bCs/>
          <w:sz w:val="28"/>
          <w:szCs w:val="28"/>
          <w:shd w:val="clear" w:color="auto" w:fill="FFFFFF"/>
          <w:lang w:val="en-US"/>
        </w:rPr>
        <w:t>4</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Motivation</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theories</w:t>
      </w:r>
      <w:r w:rsidR="001F694B">
        <w:rPr>
          <w:rFonts w:ascii="Times New Roman" w:hAnsi="Times New Roman" w:cs="Times New Roman"/>
          <w:bCs/>
          <w:sz w:val="28"/>
          <w:szCs w:val="28"/>
          <w:shd w:val="clear" w:color="auto" w:fill="FFFFFF"/>
          <w:lang w:val="en-US"/>
        </w:rPr>
        <w:t xml:space="preserve"> and practices</w:t>
      </w:r>
    </w:p>
    <w:p w14:paraId="63BA404F" w14:textId="77777777"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10002C" w:rsidRPr="0010002C">
        <w:rPr>
          <w:rFonts w:ascii="Times New Roman" w:hAnsi="Times New Roman" w:cs="Times New Roman"/>
          <w:bCs/>
          <w:sz w:val="28"/>
          <w:szCs w:val="28"/>
          <w:shd w:val="clear" w:color="auto" w:fill="FFFFFF"/>
          <w:lang w:val="en-US"/>
        </w:rPr>
        <w:t>5</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HR</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in</w:t>
      </w:r>
      <w:r w:rsidRPr="005722D7">
        <w:rPr>
          <w:rFonts w:ascii="Times New Roman" w:hAnsi="Times New Roman" w:cs="Times New Roman"/>
          <w:bCs/>
          <w:sz w:val="28"/>
          <w:szCs w:val="28"/>
          <w:shd w:val="clear" w:color="auto" w:fill="FFFFFF"/>
          <w:lang w:val="en-US"/>
        </w:rPr>
        <w:t xml:space="preserve"> </w:t>
      </w:r>
      <w:r w:rsidR="00B841DF">
        <w:rPr>
          <w:rFonts w:ascii="Times New Roman" w:hAnsi="Times New Roman" w:cs="Times New Roman"/>
          <w:bCs/>
          <w:sz w:val="28"/>
          <w:szCs w:val="28"/>
          <w:shd w:val="clear" w:color="auto" w:fill="FFFFFF"/>
          <w:lang w:val="en-US"/>
        </w:rPr>
        <w:t xml:space="preserve">multinational </w:t>
      </w:r>
      <w:r w:rsidRPr="00580922">
        <w:rPr>
          <w:rFonts w:ascii="Times New Roman" w:hAnsi="Times New Roman" w:cs="Times New Roman"/>
          <w:bCs/>
          <w:sz w:val="28"/>
          <w:szCs w:val="28"/>
          <w:shd w:val="clear" w:color="auto" w:fill="FFFFFF"/>
          <w:lang w:val="en-US"/>
        </w:rPr>
        <w:t>companies</w:t>
      </w:r>
    </w:p>
    <w:p w14:paraId="7B41FF98" w14:textId="77777777"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10002C" w:rsidRPr="0010002C">
        <w:rPr>
          <w:rFonts w:ascii="Times New Roman" w:hAnsi="Times New Roman" w:cs="Times New Roman"/>
          <w:bCs/>
          <w:sz w:val="28"/>
          <w:szCs w:val="28"/>
          <w:shd w:val="clear" w:color="auto" w:fill="FFFFFF"/>
          <w:lang w:val="en-US"/>
        </w:rPr>
        <w:t>6</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HR</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in</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small</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businesses</w:t>
      </w:r>
    </w:p>
    <w:p w14:paraId="2DF775D0" w14:textId="77777777" w:rsidR="00580922" w:rsidRPr="00580922" w:rsidRDefault="005D0649" w:rsidP="005722D7">
      <w:pPr>
        <w:spacing w:after="0" w:line="36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17</w:t>
      </w:r>
      <w:r w:rsidR="00580922" w:rsidRPr="00580922">
        <w:rPr>
          <w:rFonts w:ascii="Times New Roman" w:hAnsi="Times New Roman" w:cs="Times New Roman"/>
          <w:sz w:val="28"/>
          <w:szCs w:val="28"/>
          <w:lang w:val="en-US" w:eastAsia="ru-RU"/>
        </w:rPr>
        <w:t>. Women in the workplace: Russia and other countries</w:t>
      </w:r>
    </w:p>
    <w:p w14:paraId="096F6F54" w14:textId="77777777" w:rsidR="00580922" w:rsidRPr="00580922" w:rsidRDefault="005D0649" w:rsidP="005722D7">
      <w:pPr>
        <w:spacing w:after="0" w:line="36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18</w:t>
      </w:r>
      <w:r w:rsidR="00580922" w:rsidRPr="00580922">
        <w:rPr>
          <w:rFonts w:ascii="Times New Roman" w:hAnsi="Times New Roman" w:cs="Times New Roman"/>
          <w:sz w:val="28"/>
          <w:szCs w:val="28"/>
          <w:lang w:val="en-US" w:eastAsia="ru-RU"/>
        </w:rPr>
        <w:t>. Corporate culture: HR functions</w:t>
      </w:r>
    </w:p>
    <w:p w14:paraId="130E96ED" w14:textId="77777777" w:rsidR="00580922" w:rsidRPr="00580922" w:rsidRDefault="00580922" w:rsidP="005722D7">
      <w:pPr>
        <w:spacing w:after="0" w:line="360" w:lineRule="auto"/>
        <w:rPr>
          <w:rFonts w:ascii="Times New Roman" w:hAnsi="Times New Roman" w:cs="Times New Roman"/>
          <w:sz w:val="28"/>
          <w:szCs w:val="28"/>
          <w:lang w:val="en-US" w:eastAsia="ru-RU"/>
        </w:rPr>
      </w:pPr>
      <w:r w:rsidRPr="005722D7">
        <w:rPr>
          <w:rFonts w:ascii="Times New Roman" w:hAnsi="Times New Roman" w:cs="Times New Roman"/>
          <w:sz w:val="28"/>
          <w:szCs w:val="28"/>
          <w:lang w:val="en-US" w:eastAsia="ru-RU"/>
        </w:rPr>
        <w:t>2</w:t>
      </w:r>
      <w:r w:rsidR="0010002C" w:rsidRPr="0010002C">
        <w:rPr>
          <w:rFonts w:ascii="Times New Roman" w:hAnsi="Times New Roman" w:cs="Times New Roman"/>
          <w:sz w:val="28"/>
          <w:szCs w:val="28"/>
          <w:lang w:val="en-US" w:eastAsia="ru-RU"/>
        </w:rPr>
        <w:t>0</w:t>
      </w:r>
      <w:r w:rsidRPr="005722D7">
        <w:rPr>
          <w:rFonts w:ascii="Times New Roman" w:hAnsi="Times New Roman" w:cs="Times New Roman"/>
          <w:sz w:val="28"/>
          <w:szCs w:val="28"/>
          <w:lang w:val="en-US" w:eastAsia="ru-RU"/>
        </w:rPr>
        <w:t xml:space="preserve">. </w:t>
      </w:r>
      <w:r w:rsidRPr="00580922">
        <w:rPr>
          <w:rFonts w:ascii="Times New Roman" w:hAnsi="Times New Roman" w:cs="Times New Roman"/>
          <w:sz w:val="28"/>
          <w:szCs w:val="28"/>
          <w:lang w:val="en-US" w:eastAsia="ru-RU"/>
        </w:rPr>
        <w:t>Types of HR management jobs</w:t>
      </w:r>
    </w:p>
    <w:p w14:paraId="31C0B86C" w14:textId="77777777" w:rsidR="00580922" w:rsidRPr="00580922" w:rsidRDefault="00580922" w:rsidP="005722D7">
      <w:pPr>
        <w:spacing w:after="0" w:line="360" w:lineRule="auto"/>
        <w:rPr>
          <w:rFonts w:ascii="Times New Roman" w:hAnsi="Times New Roman" w:cs="Times New Roman"/>
          <w:sz w:val="28"/>
          <w:szCs w:val="28"/>
          <w:lang w:val="en-US" w:eastAsia="ru-RU"/>
        </w:rPr>
      </w:pPr>
      <w:r w:rsidRPr="00580922">
        <w:rPr>
          <w:rFonts w:ascii="Times New Roman" w:hAnsi="Times New Roman" w:cs="Times New Roman"/>
          <w:sz w:val="28"/>
          <w:szCs w:val="28"/>
          <w:lang w:val="en-US" w:eastAsia="ru-RU"/>
        </w:rPr>
        <w:t>2</w:t>
      </w:r>
      <w:r w:rsidR="005D0649" w:rsidRPr="005D0649">
        <w:rPr>
          <w:rFonts w:ascii="Times New Roman" w:hAnsi="Times New Roman" w:cs="Times New Roman"/>
          <w:sz w:val="28"/>
          <w:szCs w:val="28"/>
          <w:lang w:val="en-US" w:eastAsia="ru-RU"/>
        </w:rPr>
        <w:t>1</w:t>
      </w:r>
      <w:r w:rsidRPr="00580922">
        <w:rPr>
          <w:rFonts w:ascii="Times New Roman" w:hAnsi="Times New Roman" w:cs="Times New Roman"/>
          <w:sz w:val="28"/>
          <w:szCs w:val="28"/>
          <w:lang w:val="en-US" w:eastAsia="ru-RU"/>
        </w:rPr>
        <w:t>. HR and organizational leadership</w:t>
      </w:r>
    </w:p>
    <w:p w14:paraId="496FD529" w14:textId="77777777" w:rsidR="00580922" w:rsidRPr="00580922" w:rsidRDefault="00580922" w:rsidP="005722D7">
      <w:pPr>
        <w:spacing w:after="0" w:line="360" w:lineRule="auto"/>
        <w:rPr>
          <w:rFonts w:ascii="Times New Roman" w:hAnsi="Times New Roman" w:cs="Times New Roman"/>
          <w:sz w:val="28"/>
          <w:szCs w:val="28"/>
          <w:lang w:val="en-US"/>
        </w:rPr>
      </w:pPr>
      <w:r w:rsidRPr="00580922">
        <w:rPr>
          <w:rFonts w:ascii="Times New Roman" w:hAnsi="Times New Roman" w:cs="Times New Roman"/>
          <w:sz w:val="28"/>
          <w:szCs w:val="28"/>
          <w:lang w:val="en-US" w:eastAsia="ru-RU"/>
        </w:rPr>
        <w:t>2</w:t>
      </w:r>
      <w:r w:rsidR="005D0649" w:rsidRPr="005D0649">
        <w:rPr>
          <w:rFonts w:ascii="Times New Roman" w:hAnsi="Times New Roman" w:cs="Times New Roman"/>
          <w:sz w:val="28"/>
          <w:szCs w:val="28"/>
          <w:lang w:val="en-US" w:eastAsia="ru-RU"/>
        </w:rPr>
        <w:t>2</w:t>
      </w:r>
      <w:r w:rsidRPr="00580922">
        <w:rPr>
          <w:rFonts w:ascii="Times New Roman" w:hAnsi="Times New Roman" w:cs="Times New Roman"/>
          <w:sz w:val="28"/>
          <w:szCs w:val="28"/>
          <w:lang w:val="en-US" w:eastAsia="ru-RU"/>
        </w:rPr>
        <w:t>. Must-have skills for a career in HR</w:t>
      </w:r>
    </w:p>
    <w:p w14:paraId="62515C23" w14:textId="77777777" w:rsidR="0067168F" w:rsidRPr="00B54454" w:rsidRDefault="0067168F" w:rsidP="0067168F">
      <w:pPr>
        <w:jc w:val="center"/>
        <w:rPr>
          <w:rFonts w:ascii="Times New Roman" w:eastAsia="Times New Roman" w:hAnsi="Times New Roman" w:cs="Times New Roman"/>
          <w:b/>
          <w:sz w:val="28"/>
          <w:szCs w:val="28"/>
          <w:lang w:val="en-US" w:eastAsia="ru-RU"/>
        </w:rPr>
      </w:pPr>
    </w:p>
    <w:p w14:paraId="6648872D" w14:textId="77777777" w:rsidR="0067168F" w:rsidRDefault="0067168F" w:rsidP="0067168F">
      <w:pPr>
        <w:jc w:val="center"/>
        <w:rPr>
          <w:rFonts w:ascii="Times New Roman" w:eastAsia="Times New Roman" w:hAnsi="Times New Roman" w:cs="Times New Roman"/>
          <w:b/>
          <w:sz w:val="28"/>
          <w:szCs w:val="28"/>
          <w:lang w:eastAsia="ru-RU"/>
        </w:rPr>
      </w:pPr>
      <w:r w:rsidRPr="00E109A0">
        <w:rPr>
          <w:rFonts w:ascii="Times New Roman" w:eastAsia="Times New Roman" w:hAnsi="Times New Roman" w:cs="Times New Roman"/>
          <w:b/>
          <w:sz w:val="28"/>
          <w:szCs w:val="28"/>
          <w:lang w:eastAsia="ru-RU"/>
        </w:rPr>
        <w:t>Критерии</w:t>
      </w:r>
      <w:r w:rsidRPr="00E109A0">
        <w:rPr>
          <w:rFonts w:ascii="Times New Roman" w:eastAsia="Times New Roman" w:hAnsi="Times New Roman" w:cs="Times New Roman"/>
          <w:sz w:val="28"/>
          <w:szCs w:val="28"/>
          <w:lang w:eastAsia="ru-RU"/>
        </w:rPr>
        <w:t xml:space="preserve"> </w:t>
      </w:r>
      <w:r w:rsidRPr="00E109A0">
        <w:rPr>
          <w:rFonts w:ascii="Times New Roman" w:eastAsia="Times New Roman" w:hAnsi="Times New Roman" w:cs="Times New Roman"/>
          <w:b/>
          <w:sz w:val="28"/>
          <w:szCs w:val="28"/>
          <w:lang w:eastAsia="ru-RU"/>
        </w:rPr>
        <w:t xml:space="preserve">балльной оценки различных форм </w:t>
      </w:r>
    </w:p>
    <w:p w14:paraId="0776A8BC" w14:textId="77777777" w:rsidR="0067168F" w:rsidRPr="00E109A0" w:rsidRDefault="0067168F" w:rsidP="0067168F">
      <w:pPr>
        <w:jc w:val="center"/>
        <w:rPr>
          <w:rFonts w:ascii="Times New Roman" w:eastAsia="Times New Roman" w:hAnsi="Times New Roman" w:cs="Times New Roman"/>
          <w:sz w:val="28"/>
          <w:szCs w:val="28"/>
          <w:highlight w:val="cyan"/>
          <w:lang w:eastAsia="ru-RU"/>
        </w:rPr>
      </w:pPr>
      <w:r w:rsidRPr="00E109A0">
        <w:rPr>
          <w:rFonts w:ascii="Times New Roman" w:eastAsia="Times New Roman" w:hAnsi="Times New Roman" w:cs="Times New Roman"/>
          <w:b/>
          <w:sz w:val="28"/>
          <w:szCs w:val="28"/>
          <w:lang w:eastAsia="ru-RU"/>
        </w:rPr>
        <w:t>текущего контроля успеваемости</w:t>
      </w:r>
    </w:p>
    <w:p w14:paraId="6E33F089" w14:textId="77777777" w:rsidR="0067168F" w:rsidRDefault="0067168F" w:rsidP="0067168F">
      <w:pPr>
        <w:spacing w:after="0" w:line="360" w:lineRule="auto"/>
        <w:ind w:firstLine="708"/>
        <w:jc w:val="both"/>
        <w:rPr>
          <w:rFonts w:ascii="Times New Roman" w:eastAsia="Times New Roman" w:hAnsi="Times New Roman" w:cs="Times New Roman"/>
          <w:sz w:val="28"/>
          <w:szCs w:val="28"/>
          <w:lang w:eastAsia="ru-RU"/>
        </w:rPr>
      </w:pPr>
      <w:r w:rsidRPr="00E109A0">
        <w:rPr>
          <w:rFonts w:ascii="Times New Roman" w:eastAsia="Times New Roman" w:hAnsi="Times New Roman" w:cs="Times New Roman"/>
          <w:sz w:val="28"/>
          <w:szCs w:val="28"/>
          <w:lang w:eastAsia="ru-RU"/>
        </w:rPr>
        <w:t>Целью всех форм контроля является проверка (устная и письменная) уровня владения студентами изученным языковым материалом и степени сформированности знаний, умений и навыков в различных видах речевой деятельности</w:t>
      </w:r>
      <w:r>
        <w:rPr>
          <w:rFonts w:ascii="Times New Roman" w:eastAsia="Times New Roman" w:hAnsi="Times New Roman" w:cs="Times New Roman"/>
          <w:sz w:val="28"/>
          <w:szCs w:val="28"/>
          <w:lang w:eastAsia="ru-RU"/>
        </w:rPr>
        <w:t>.</w:t>
      </w:r>
    </w:p>
    <w:p w14:paraId="599FB978" w14:textId="77777777" w:rsidR="0067168F" w:rsidRPr="00E109A0" w:rsidRDefault="0067168F" w:rsidP="0067168F">
      <w:pPr>
        <w:spacing w:after="0" w:line="360" w:lineRule="auto"/>
        <w:ind w:firstLine="708"/>
        <w:jc w:val="both"/>
        <w:rPr>
          <w:rFonts w:ascii="Times New Roman" w:eastAsia="Times New Roman" w:hAnsi="Times New Roman" w:cs="Times New Roman"/>
          <w:sz w:val="28"/>
          <w:szCs w:val="28"/>
          <w:lang w:eastAsia="ru-RU"/>
        </w:rPr>
      </w:pPr>
      <w:r w:rsidRPr="00E109A0">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5F9B1A9E" w14:textId="77777777" w:rsidR="00AB1184" w:rsidRPr="0067168F" w:rsidRDefault="00AB1184" w:rsidP="00471FE1">
      <w:pPr>
        <w:spacing w:after="0" w:line="240" w:lineRule="auto"/>
        <w:jc w:val="center"/>
        <w:rPr>
          <w:rFonts w:ascii="Times New Roman" w:eastAsia="Times New Roman" w:hAnsi="Times New Roman" w:cs="Times New Roman"/>
          <w:b/>
          <w:sz w:val="28"/>
          <w:szCs w:val="28"/>
          <w:lang w:eastAsia="ru-RU"/>
        </w:rPr>
      </w:pPr>
    </w:p>
    <w:p w14:paraId="5C58FA0F" w14:textId="77777777" w:rsidR="00B841DF" w:rsidRPr="00B841DF" w:rsidRDefault="00B841DF" w:rsidP="00B841DF">
      <w:pPr>
        <w:spacing w:after="0" w:line="240" w:lineRule="auto"/>
        <w:jc w:val="both"/>
        <w:rPr>
          <w:rFonts w:ascii="Times New Roman" w:eastAsia="Times New Roman" w:hAnsi="Times New Roman" w:cs="Times New Roman"/>
          <w:b/>
          <w:sz w:val="28"/>
          <w:szCs w:val="28"/>
          <w:lang w:eastAsia="ru-RU"/>
        </w:rPr>
      </w:pPr>
      <w:r w:rsidRPr="00B841DF">
        <w:rPr>
          <w:rFonts w:ascii="Times New Roman" w:eastAsia="Times New Roman" w:hAnsi="Times New Roman" w:cs="Times New Roman"/>
          <w:b/>
          <w:sz w:val="28"/>
          <w:szCs w:val="28"/>
          <w:lang w:eastAsia="ru-RU"/>
        </w:rPr>
        <w:lastRenderedPageBreak/>
        <w:t>7. Фонд оценочных средств для проведения промежуточной аттестации обучающихся по дисциплине</w:t>
      </w:r>
    </w:p>
    <w:p w14:paraId="5C7E0968" w14:textId="77777777" w:rsidR="00B841DF" w:rsidRDefault="00B841DF" w:rsidP="00B841DF">
      <w:pPr>
        <w:spacing w:after="0" w:line="240" w:lineRule="auto"/>
        <w:jc w:val="both"/>
        <w:rPr>
          <w:rFonts w:ascii="Times New Roman" w:eastAsia="Times New Roman" w:hAnsi="Times New Roman" w:cs="Times New Roman"/>
          <w:b/>
          <w:sz w:val="28"/>
          <w:szCs w:val="28"/>
          <w:lang w:eastAsia="ru-RU"/>
        </w:rPr>
      </w:pPr>
    </w:p>
    <w:p w14:paraId="2553ACB7" w14:textId="77777777" w:rsidR="00C441B1" w:rsidRDefault="001D0331" w:rsidP="0058225B">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1D0331">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441B1">
        <w:rPr>
          <w:rFonts w:ascii="Times New Roman" w:eastAsia="Times New Roman" w:hAnsi="Times New Roman" w:cs="Times New Roman"/>
          <w:sz w:val="28"/>
          <w:szCs w:val="28"/>
          <w:lang w:eastAsia="ru-RU"/>
        </w:rPr>
        <w:t xml:space="preserve"> </w:t>
      </w:r>
    </w:p>
    <w:p w14:paraId="7F52E08F" w14:textId="77777777" w:rsidR="00384944" w:rsidRPr="00384944" w:rsidRDefault="00384944" w:rsidP="00384944">
      <w:pPr>
        <w:ind w:firstLine="709"/>
        <w:jc w:val="right"/>
        <w:rPr>
          <w:rFonts w:ascii="Times New Roman" w:hAnsi="Times New Roman" w:cs="Times New Roman"/>
          <w:sz w:val="28"/>
          <w:szCs w:val="28"/>
        </w:rPr>
      </w:pPr>
      <w:r w:rsidRPr="00384944">
        <w:rPr>
          <w:rFonts w:ascii="Times New Roman" w:hAnsi="Times New Roman" w:cs="Times New Roman"/>
          <w:sz w:val="28"/>
          <w:szCs w:val="28"/>
        </w:rPr>
        <w:t>Таблица 5</w:t>
      </w:r>
    </w:p>
    <w:tbl>
      <w:tblPr>
        <w:tblStyle w:val="a3"/>
        <w:tblW w:w="0" w:type="auto"/>
        <w:tblLayout w:type="fixed"/>
        <w:tblLook w:val="04A0" w:firstRow="1" w:lastRow="0" w:firstColumn="1" w:lastColumn="0" w:noHBand="0" w:noVBand="1"/>
      </w:tblPr>
      <w:tblGrid>
        <w:gridCol w:w="2168"/>
        <w:gridCol w:w="2080"/>
        <w:gridCol w:w="2268"/>
        <w:gridCol w:w="2829"/>
      </w:tblGrid>
      <w:tr w:rsidR="00384944" w:rsidRPr="001D0331" w14:paraId="476A8511" w14:textId="77777777" w:rsidTr="005D0649">
        <w:tc>
          <w:tcPr>
            <w:tcW w:w="2168" w:type="dxa"/>
          </w:tcPr>
          <w:p w14:paraId="297DDB91" w14:textId="77777777" w:rsidR="00384944" w:rsidRPr="001D0331" w:rsidRDefault="00384944" w:rsidP="005D0649">
            <w:pPr>
              <w:jc w:val="both"/>
              <w:rPr>
                <w:rFonts w:ascii="Times New Roman" w:hAnsi="Times New Roman" w:cs="Times New Roman"/>
                <w:b/>
                <w:sz w:val="24"/>
                <w:szCs w:val="24"/>
              </w:rPr>
            </w:pPr>
            <w:r w:rsidRPr="001D0331">
              <w:rPr>
                <w:rFonts w:ascii="Times New Roman" w:hAnsi="Times New Roman" w:cs="Times New Roman"/>
                <w:b/>
                <w:sz w:val="24"/>
                <w:szCs w:val="24"/>
              </w:rPr>
              <w:t xml:space="preserve">Наименование компетенции </w:t>
            </w:r>
          </w:p>
        </w:tc>
        <w:tc>
          <w:tcPr>
            <w:tcW w:w="2080" w:type="dxa"/>
          </w:tcPr>
          <w:p w14:paraId="5C5D08D7" w14:textId="77777777" w:rsidR="00384944" w:rsidRPr="001D0331" w:rsidRDefault="00384944" w:rsidP="005D0649">
            <w:pPr>
              <w:jc w:val="both"/>
              <w:rPr>
                <w:rFonts w:ascii="Times New Roman" w:hAnsi="Times New Roman" w:cs="Times New Roman"/>
                <w:b/>
                <w:sz w:val="24"/>
                <w:szCs w:val="24"/>
              </w:rPr>
            </w:pPr>
            <w:r w:rsidRPr="001D0331">
              <w:rPr>
                <w:rFonts w:ascii="Times New Roman" w:hAnsi="Times New Roman" w:cs="Times New Roman"/>
                <w:b/>
                <w:sz w:val="24"/>
                <w:szCs w:val="24"/>
              </w:rPr>
              <w:t xml:space="preserve">Наименование  индикаторов достижения компетенции </w:t>
            </w:r>
          </w:p>
        </w:tc>
        <w:tc>
          <w:tcPr>
            <w:tcW w:w="2268" w:type="dxa"/>
          </w:tcPr>
          <w:p w14:paraId="7828FEA9" w14:textId="77777777" w:rsidR="00384944" w:rsidRPr="001D0331" w:rsidRDefault="00384944" w:rsidP="005D0649">
            <w:pPr>
              <w:jc w:val="both"/>
              <w:rPr>
                <w:rFonts w:ascii="Times New Roman" w:hAnsi="Times New Roman" w:cs="Times New Roman"/>
                <w:b/>
                <w:sz w:val="24"/>
                <w:szCs w:val="24"/>
              </w:rPr>
            </w:pPr>
            <w:r w:rsidRPr="001D0331">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829" w:type="dxa"/>
          </w:tcPr>
          <w:p w14:paraId="57BEA270" w14:textId="77777777" w:rsidR="00384944" w:rsidRPr="001D0331" w:rsidRDefault="00384944" w:rsidP="005D0649">
            <w:pPr>
              <w:jc w:val="both"/>
              <w:rPr>
                <w:rFonts w:ascii="Times New Roman" w:hAnsi="Times New Roman" w:cs="Times New Roman"/>
                <w:b/>
                <w:sz w:val="24"/>
                <w:szCs w:val="24"/>
              </w:rPr>
            </w:pPr>
            <w:r w:rsidRPr="001D0331">
              <w:rPr>
                <w:rFonts w:ascii="Times New Roman" w:hAnsi="Times New Roman" w:cs="Times New Roman"/>
                <w:b/>
                <w:sz w:val="24"/>
                <w:szCs w:val="24"/>
              </w:rPr>
              <w:t>Типовые контрольные задания</w:t>
            </w:r>
          </w:p>
        </w:tc>
      </w:tr>
      <w:tr w:rsidR="00384944" w:rsidRPr="00D57E55" w14:paraId="014BBDBA" w14:textId="77777777" w:rsidTr="005D0649">
        <w:tc>
          <w:tcPr>
            <w:tcW w:w="2168" w:type="dxa"/>
          </w:tcPr>
          <w:p w14:paraId="5C7FC9F8" w14:textId="77777777" w:rsidR="00384944" w:rsidRDefault="00384944" w:rsidP="005D0649">
            <w:pPr>
              <w:jc w:val="both"/>
              <w:rPr>
                <w:sz w:val="28"/>
                <w:szCs w:val="28"/>
              </w:rPr>
            </w:pPr>
            <w:r w:rsidRPr="000A5DFA">
              <w:rPr>
                <w:rFonts w:ascii="Times New Roman" w:eastAsia="Times New Roman" w:hAnsi="Times New Roman" w:cs="Times New Roman"/>
                <w:b/>
                <w:sz w:val="24"/>
                <w:szCs w:val="24"/>
                <w:lang w:eastAsia="ru-RU"/>
              </w:rPr>
              <w:t xml:space="preserve">УК-4 </w:t>
            </w:r>
            <w:r w:rsidRPr="000A5DFA">
              <w:rPr>
                <w:rFonts w:ascii="Times New Roman" w:eastAsia="Times New Roman" w:hAnsi="Times New Roman" w:cs="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080" w:type="dxa"/>
          </w:tcPr>
          <w:p w14:paraId="2D742568" w14:textId="77777777" w:rsidR="00384944" w:rsidRDefault="00384944" w:rsidP="005D0649">
            <w:pPr>
              <w:jc w:val="both"/>
              <w:rPr>
                <w:rFonts w:ascii="Times New Roman" w:hAnsi="Times New Roman" w:cs="Times New Roman"/>
                <w:bCs/>
                <w:color w:val="000000"/>
                <w:sz w:val="24"/>
                <w:szCs w:val="24"/>
              </w:rPr>
            </w:pPr>
            <w:r w:rsidRPr="006D16F6">
              <w:rPr>
                <w:rFonts w:ascii="Times New Roman" w:hAnsi="Times New Roman" w:cs="Times New Roman"/>
                <w:bCs/>
                <w:color w:val="000000"/>
                <w:sz w:val="24"/>
                <w:szCs w:val="24"/>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4C1BEA">
              <w:rPr>
                <w:rFonts w:ascii="Times New Roman" w:hAnsi="Times New Roman" w:cs="Times New Roman"/>
                <w:bCs/>
                <w:color w:val="000000"/>
                <w:sz w:val="24"/>
                <w:szCs w:val="24"/>
              </w:rPr>
              <w:t>на государственном языке</w:t>
            </w:r>
            <w:r w:rsidRPr="006D16F6">
              <w:rPr>
                <w:rFonts w:ascii="Times New Roman" w:hAnsi="Times New Roman" w:cs="Times New Roman"/>
                <w:bCs/>
                <w:color w:val="000000"/>
                <w:sz w:val="24"/>
                <w:szCs w:val="24"/>
              </w:rPr>
              <w:t xml:space="preserve"> Российской Федерации.</w:t>
            </w:r>
          </w:p>
          <w:p w14:paraId="5BCBD95A" w14:textId="77777777" w:rsidR="00384944" w:rsidRDefault="00384944" w:rsidP="005D0649">
            <w:pPr>
              <w:jc w:val="both"/>
              <w:rPr>
                <w:rFonts w:ascii="Times New Roman" w:hAnsi="Times New Roman" w:cs="Times New Roman"/>
                <w:bCs/>
                <w:color w:val="000000"/>
                <w:sz w:val="24"/>
                <w:szCs w:val="24"/>
              </w:rPr>
            </w:pPr>
          </w:p>
          <w:p w14:paraId="365E31FB" w14:textId="77777777" w:rsidR="00384944" w:rsidRDefault="00384944" w:rsidP="005D0649">
            <w:pPr>
              <w:jc w:val="both"/>
              <w:rPr>
                <w:rFonts w:ascii="Times New Roman" w:hAnsi="Times New Roman" w:cs="Times New Roman"/>
                <w:bCs/>
                <w:color w:val="000000"/>
                <w:sz w:val="24"/>
                <w:szCs w:val="24"/>
              </w:rPr>
            </w:pPr>
          </w:p>
          <w:p w14:paraId="56B02D51" w14:textId="77777777" w:rsidR="00384944" w:rsidRPr="006D16F6" w:rsidRDefault="00384944" w:rsidP="005D0649">
            <w:pPr>
              <w:jc w:val="both"/>
              <w:rPr>
                <w:rFonts w:ascii="Times New Roman" w:eastAsia="Times New Roman" w:hAnsi="Times New Roman" w:cs="Times New Roman"/>
                <w:sz w:val="24"/>
                <w:szCs w:val="24"/>
                <w:lang w:eastAsia="ru-RU"/>
              </w:rPr>
            </w:pPr>
          </w:p>
        </w:tc>
        <w:tc>
          <w:tcPr>
            <w:tcW w:w="2268" w:type="dxa"/>
            <w:shd w:val="clear" w:color="auto" w:fill="auto"/>
          </w:tcPr>
          <w:p w14:paraId="3FC7730A" w14:textId="77777777" w:rsidR="00384944" w:rsidRDefault="00384944" w:rsidP="005D0649">
            <w:pPr>
              <w:pStyle w:val="aa"/>
              <w:tabs>
                <w:tab w:val="left" w:pos="-3119"/>
              </w:tabs>
              <w:ind w:left="0"/>
              <w:rPr>
                <w:lang w:val="ru-RU"/>
              </w:rPr>
            </w:pPr>
            <w:r w:rsidRPr="004664B2">
              <w:rPr>
                <w:b/>
                <w:lang w:val="ru-RU"/>
              </w:rPr>
              <w:t>1. Зна</w:t>
            </w:r>
            <w:r>
              <w:rPr>
                <w:b/>
                <w:lang w:val="ru-RU"/>
              </w:rPr>
              <w:t>ния</w:t>
            </w:r>
            <w:r w:rsidRPr="004664B2">
              <w:rPr>
                <w:b/>
                <w:lang w:val="ru-RU"/>
              </w:rPr>
              <w:t xml:space="preserve">: </w:t>
            </w:r>
            <w:r w:rsidRPr="004664B2">
              <w:rPr>
                <w:lang w:val="ru-RU"/>
              </w:rPr>
              <w:t xml:space="preserve">стандартные типы коммуникативных задач; правила и процедуры использования информационно-коммуникационных ресурсов и технологий для сбора и обработки информации на государственном языке Российской Федерации; </w:t>
            </w:r>
          </w:p>
          <w:p w14:paraId="61950EB6" w14:textId="77777777" w:rsidR="00384944" w:rsidRPr="004664B2" w:rsidRDefault="00384944" w:rsidP="005D0649">
            <w:pPr>
              <w:pStyle w:val="aa"/>
              <w:tabs>
                <w:tab w:val="left" w:pos="-3119"/>
              </w:tabs>
              <w:ind w:left="0"/>
              <w:rPr>
                <w:lang w:val="ru-RU"/>
              </w:rPr>
            </w:pPr>
          </w:p>
          <w:p w14:paraId="2E625248" w14:textId="77777777" w:rsidR="00384944" w:rsidRPr="004664B2" w:rsidRDefault="00384944" w:rsidP="005D0649">
            <w:pPr>
              <w:pStyle w:val="aa"/>
              <w:tabs>
                <w:tab w:val="left" w:pos="540"/>
              </w:tabs>
              <w:ind w:left="0"/>
              <w:jc w:val="both"/>
              <w:rPr>
                <w:lang w:val="ru-RU"/>
              </w:rPr>
            </w:pPr>
            <w:r w:rsidRPr="004664B2">
              <w:rPr>
                <w:b/>
                <w:lang w:val="ru-RU"/>
              </w:rPr>
              <w:t>уме</w:t>
            </w:r>
            <w:r>
              <w:rPr>
                <w:b/>
                <w:lang w:val="ru-RU"/>
              </w:rPr>
              <w:t>ния</w:t>
            </w:r>
            <w:r w:rsidRPr="004664B2">
              <w:rPr>
                <w:lang w:val="ru-RU"/>
              </w:rPr>
              <w:t xml:space="preserve">: определять тип коммуникативных задач и выбирать соответствующую стратегию поиска информации; находить, отбирать, систематизировать и оценивать информацию, релевантную </w:t>
            </w:r>
            <w:r w:rsidRPr="004664B2">
              <w:rPr>
                <w:lang w:val="ru-RU"/>
              </w:rPr>
              <w:lastRenderedPageBreak/>
              <w:t xml:space="preserve">коммуникативным задачам; </w:t>
            </w:r>
          </w:p>
          <w:p w14:paraId="0CFB58CB" w14:textId="77777777" w:rsidR="00384944" w:rsidRPr="004664B2" w:rsidRDefault="00384944" w:rsidP="005D0649">
            <w:pPr>
              <w:pStyle w:val="aa"/>
              <w:tabs>
                <w:tab w:val="left" w:pos="540"/>
              </w:tabs>
              <w:ind w:left="0"/>
              <w:jc w:val="both"/>
              <w:rPr>
                <w:lang w:val="ru-RU"/>
              </w:rPr>
            </w:pPr>
          </w:p>
          <w:p w14:paraId="218A25E9" w14:textId="77777777" w:rsidR="00384944" w:rsidRPr="004664B2" w:rsidRDefault="00384944" w:rsidP="005D0649">
            <w:pPr>
              <w:pStyle w:val="aa"/>
              <w:tabs>
                <w:tab w:val="left" w:pos="540"/>
              </w:tabs>
              <w:ind w:left="0"/>
              <w:jc w:val="both"/>
              <w:rPr>
                <w:lang w:val="ru-RU"/>
              </w:rPr>
            </w:pPr>
          </w:p>
        </w:tc>
        <w:tc>
          <w:tcPr>
            <w:tcW w:w="2829" w:type="dxa"/>
          </w:tcPr>
          <w:p w14:paraId="4BDD1E08" w14:textId="77777777" w:rsidR="00384944" w:rsidRPr="00D57E55"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D57E55">
              <w:rPr>
                <w:rFonts w:ascii="Times New Roman" w:eastAsia="Times New Roman" w:hAnsi="Times New Roman" w:cs="Times New Roman"/>
                <w:b/>
                <w:lang w:eastAsia="ru-RU"/>
              </w:rPr>
              <w:lastRenderedPageBreak/>
              <w:t>Задание</w:t>
            </w:r>
            <w:r w:rsidRPr="00D57E55">
              <w:rPr>
                <w:rFonts w:ascii="Times New Roman" w:eastAsia="Times New Roman" w:hAnsi="Times New Roman" w:cs="Times New Roman"/>
                <w:b/>
                <w:lang w:val="en-US" w:eastAsia="ru-RU"/>
              </w:rPr>
              <w:t xml:space="preserve"> 1</w:t>
            </w:r>
          </w:p>
          <w:p w14:paraId="7CD5F032" w14:textId="77777777" w:rsidR="00384944" w:rsidRPr="00D57E55"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57E55">
              <w:rPr>
                <w:rFonts w:ascii="Times New Roman" w:eastAsia="Times New Roman" w:hAnsi="Times New Roman" w:cs="Times New Roman"/>
                <w:lang w:val="en-US" w:eastAsia="ru-RU"/>
              </w:rPr>
              <w:t>Match the Russian terms with their equivalents in English:</w:t>
            </w:r>
          </w:p>
          <w:p w14:paraId="366C9F75" w14:textId="77777777" w:rsidR="00384944" w:rsidRPr="00D57E55"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eastAsia="ru-RU"/>
              </w:rPr>
            </w:pPr>
            <w:r w:rsidRPr="00D57E55">
              <w:rPr>
                <w:rFonts w:ascii="Times New Roman" w:eastAsia="Times New Roman" w:hAnsi="Times New Roman" w:cs="Times New Roman"/>
                <w:lang w:eastAsia="ru-RU"/>
              </w:rPr>
              <w:t>1) Трудовой договор, 2) Должностная инструкция, 3) Заявление на работу, 4) Личная карточка работника, 4) Штатное расписание, 5) Письмо-жалоба, 6) Платежная ведомость</w:t>
            </w:r>
          </w:p>
          <w:p w14:paraId="002E178F" w14:textId="77777777" w:rsidR="00384944" w:rsidRPr="00D57E55"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57E55">
              <w:rPr>
                <w:rFonts w:ascii="Times New Roman" w:eastAsia="Times New Roman" w:hAnsi="Times New Roman" w:cs="Times New Roman"/>
                <w:lang w:val="en-US" w:eastAsia="ru-RU"/>
              </w:rPr>
              <w:t>a) employment contract; b) job description; c) job application; d) personal record card; e) staffing table; f) a letter of complaint; g) payroll</w:t>
            </w:r>
          </w:p>
          <w:p w14:paraId="034A8A71" w14:textId="77777777" w:rsidR="00384944" w:rsidRPr="00D57E55"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D57E55">
              <w:rPr>
                <w:rFonts w:ascii="Times New Roman" w:eastAsia="Times New Roman" w:hAnsi="Times New Roman" w:cs="Times New Roman"/>
                <w:b/>
                <w:lang w:eastAsia="ru-RU"/>
              </w:rPr>
              <w:t>Задание</w:t>
            </w:r>
            <w:r w:rsidRPr="00D57E55">
              <w:rPr>
                <w:rFonts w:ascii="Times New Roman" w:eastAsia="Times New Roman" w:hAnsi="Times New Roman" w:cs="Times New Roman"/>
                <w:b/>
                <w:lang w:val="en-US" w:eastAsia="ru-RU"/>
              </w:rPr>
              <w:t xml:space="preserve"> 2</w:t>
            </w:r>
          </w:p>
          <w:p w14:paraId="5DADBB16" w14:textId="77777777" w:rsidR="00384944" w:rsidRPr="00D57E55"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57E55">
              <w:rPr>
                <w:rFonts w:ascii="Times New Roman" w:eastAsia="Times New Roman" w:hAnsi="Times New Roman" w:cs="Times New Roman"/>
                <w:lang w:val="en-US" w:eastAsia="ru-RU"/>
              </w:rPr>
              <w:t>Use the key words “</w:t>
            </w:r>
            <w:r w:rsidRPr="00D57E55">
              <w:rPr>
                <w:rFonts w:ascii="Times New Roman" w:eastAsia="Times New Roman" w:hAnsi="Times New Roman" w:cs="Times New Roman"/>
                <w:lang w:eastAsia="ru-RU"/>
              </w:rPr>
              <w:t>Трудовой</w:t>
            </w:r>
            <w:r w:rsidRPr="00D57E55">
              <w:rPr>
                <w:rFonts w:ascii="Times New Roman" w:eastAsia="Times New Roman" w:hAnsi="Times New Roman" w:cs="Times New Roman"/>
                <w:lang w:val="en-US" w:eastAsia="ru-RU"/>
              </w:rPr>
              <w:t xml:space="preserve"> </w:t>
            </w:r>
            <w:r w:rsidRPr="00D57E55">
              <w:rPr>
                <w:rFonts w:ascii="Times New Roman" w:eastAsia="Times New Roman" w:hAnsi="Times New Roman" w:cs="Times New Roman"/>
                <w:lang w:eastAsia="ru-RU"/>
              </w:rPr>
              <w:t>договор</w:t>
            </w:r>
            <w:r w:rsidRPr="00D57E55">
              <w:rPr>
                <w:rFonts w:ascii="Times New Roman" w:eastAsia="Times New Roman" w:hAnsi="Times New Roman" w:cs="Times New Roman"/>
                <w:lang w:val="en-US" w:eastAsia="ru-RU"/>
              </w:rPr>
              <w:t>”, “Employment contract”, “</w:t>
            </w:r>
            <w:r w:rsidRPr="00D57E55">
              <w:rPr>
                <w:rFonts w:ascii="Times New Roman" w:eastAsia="Times New Roman" w:hAnsi="Times New Roman" w:cs="Times New Roman"/>
                <w:lang w:eastAsia="ru-RU"/>
              </w:rPr>
              <w:t>Должностная</w:t>
            </w:r>
            <w:r w:rsidRPr="00D57E55">
              <w:rPr>
                <w:rFonts w:ascii="Times New Roman" w:eastAsia="Times New Roman" w:hAnsi="Times New Roman" w:cs="Times New Roman"/>
                <w:lang w:val="en-US" w:eastAsia="ru-RU"/>
              </w:rPr>
              <w:t xml:space="preserve"> </w:t>
            </w:r>
            <w:r w:rsidRPr="00D57E55">
              <w:rPr>
                <w:rFonts w:ascii="Times New Roman" w:eastAsia="Times New Roman" w:hAnsi="Times New Roman" w:cs="Times New Roman"/>
                <w:lang w:eastAsia="ru-RU"/>
              </w:rPr>
              <w:t>инструкция</w:t>
            </w:r>
            <w:r w:rsidRPr="00D57E55">
              <w:rPr>
                <w:rFonts w:ascii="Times New Roman" w:eastAsia="Times New Roman" w:hAnsi="Times New Roman" w:cs="Times New Roman"/>
                <w:lang w:val="en-US" w:eastAsia="ru-RU"/>
              </w:rPr>
              <w:t>”, “Job description”, “</w:t>
            </w:r>
            <w:r w:rsidRPr="00D57E55">
              <w:rPr>
                <w:rFonts w:ascii="Times New Roman" w:eastAsia="Times New Roman" w:hAnsi="Times New Roman" w:cs="Times New Roman"/>
                <w:lang w:eastAsia="ru-RU"/>
              </w:rPr>
              <w:t>Заявление</w:t>
            </w:r>
            <w:r w:rsidRPr="00D57E55">
              <w:rPr>
                <w:rFonts w:ascii="Times New Roman" w:eastAsia="Times New Roman" w:hAnsi="Times New Roman" w:cs="Times New Roman"/>
                <w:lang w:val="en-US" w:eastAsia="ru-RU"/>
              </w:rPr>
              <w:t xml:space="preserve"> </w:t>
            </w:r>
            <w:r w:rsidRPr="00D57E55">
              <w:rPr>
                <w:rFonts w:ascii="Times New Roman" w:eastAsia="Times New Roman" w:hAnsi="Times New Roman" w:cs="Times New Roman"/>
                <w:lang w:eastAsia="ru-RU"/>
              </w:rPr>
              <w:t>на</w:t>
            </w:r>
            <w:r w:rsidRPr="00D57E55">
              <w:rPr>
                <w:rFonts w:ascii="Times New Roman" w:eastAsia="Times New Roman" w:hAnsi="Times New Roman" w:cs="Times New Roman"/>
                <w:lang w:val="en-US" w:eastAsia="ru-RU"/>
              </w:rPr>
              <w:t xml:space="preserve"> </w:t>
            </w:r>
            <w:r w:rsidRPr="00D57E55">
              <w:rPr>
                <w:rFonts w:ascii="Times New Roman" w:eastAsia="Times New Roman" w:hAnsi="Times New Roman" w:cs="Times New Roman"/>
                <w:lang w:eastAsia="ru-RU"/>
              </w:rPr>
              <w:t>работу</w:t>
            </w:r>
            <w:r w:rsidRPr="00D57E55">
              <w:rPr>
                <w:rFonts w:ascii="Times New Roman" w:eastAsia="Times New Roman" w:hAnsi="Times New Roman" w:cs="Times New Roman"/>
                <w:lang w:val="en-US" w:eastAsia="ru-RU"/>
              </w:rPr>
              <w:t xml:space="preserve">”, “Job application” to find information on the </w:t>
            </w:r>
            <w:r w:rsidRPr="00D57E55">
              <w:rPr>
                <w:rFonts w:ascii="Times New Roman" w:eastAsia="Times New Roman" w:hAnsi="Times New Roman" w:cs="Times New Roman"/>
                <w:lang w:val="en-US" w:eastAsia="ru-RU"/>
              </w:rPr>
              <w:lastRenderedPageBreak/>
              <w:t xml:space="preserve">internet about the corresponding types of documents used in Russia and other countries. Compare and contrast the forms and contents of the documents used by HR in different countries. </w:t>
            </w:r>
          </w:p>
          <w:p w14:paraId="6CEF1F62" w14:textId="77777777" w:rsidR="00384944" w:rsidRPr="00D57E55"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D57E55">
              <w:rPr>
                <w:rFonts w:ascii="Times New Roman" w:eastAsia="Times New Roman" w:hAnsi="Times New Roman" w:cs="Times New Roman"/>
                <w:b/>
                <w:lang w:eastAsia="ru-RU"/>
              </w:rPr>
              <w:t>Задание</w:t>
            </w:r>
            <w:r w:rsidRPr="00D57E55">
              <w:rPr>
                <w:rFonts w:ascii="Times New Roman" w:eastAsia="Times New Roman" w:hAnsi="Times New Roman" w:cs="Times New Roman"/>
                <w:b/>
                <w:lang w:val="en-US" w:eastAsia="ru-RU"/>
              </w:rPr>
              <w:t xml:space="preserve"> 3</w:t>
            </w:r>
          </w:p>
          <w:p w14:paraId="2C93DBCD" w14:textId="77777777" w:rsidR="00384944" w:rsidRPr="00D57E55"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D57E55">
              <w:rPr>
                <w:rFonts w:ascii="Times New Roman" w:eastAsia="Times New Roman" w:hAnsi="Times New Roman" w:cs="Times New Roman"/>
                <w:lang w:val="en-US" w:eastAsia="ru-RU"/>
              </w:rPr>
              <w:t xml:space="preserve">Decide what kinds of texts the following passages in Russian are taken from and what is the purpose of each of the texts. </w:t>
            </w:r>
          </w:p>
          <w:p w14:paraId="3F642236" w14:textId="77777777" w:rsidR="00384944" w:rsidRPr="00D57E55"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b/>
                <w:lang w:eastAsia="ru-RU"/>
              </w:rPr>
            </w:pPr>
            <w:r w:rsidRPr="000A5DFA">
              <w:rPr>
                <w:rFonts w:ascii="Times New Roman" w:eastAsia="Times New Roman" w:hAnsi="Times New Roman" w:cs="Times New Roman"/>
                <w:b/>
                <w:lang w:val="en-US" w:eastAsia="ru-RU"/>
              </w:rPr>
              <w:t>Text</w:t>
            </w:r>
            <w:r w:rsidRPr="00D57E55">
              <w:rPr>
                <w:rFonts w:ascii="Times New Roman" w:eastAsia="Times New Roman" w:hAnsi="Times New Roman" w:cs="Times New Roman"/>
                <w:b/>
                <w:lang w:eastAsia="ru-RU"/>
              </w:rPr>
              <w:t xml:space="preserve"> 1</w:t>
            </w:r>
          </w:p>
          <w:p w14:paraId="7F814A2E" w14:textId="77777777" w:rsidR="00384944" w:rsidRDefault="00384944" w:rsidP="005D0649">
            <w:pPr>
              <w:jc w:val="both"/>
              <w:rPr>
                <w:rFonts w:ascii="Times New Roman" w:eastAsia="Times New Roman" w:hAnsi="Times New Roman" w:cs="Times New Roman"/>
                <w:color w:val="000000"/>
                <w:sz w:val="20"/>
                <w:szCs w:val="20"/>
                <w:shd w:val="clear" w:color="auto" w:fill="FFFFFF"/>
                <w:lang w:eastAsia="ru-RU"/>
              </w:rPr>
            </w:pPr>
            <w:r w:rsidRPr="000A5DFA">
              <w:rPr>
                <w:rFonts w:ascii="Times New Roman" w:eastAsia="Times New Roman" w:hAnsi="Times New Roman" w:cs="Times New Roman"/>
                <w:color w:val="000000"/>
                <w:sz w:val="20"/>
                <w:szCs w:val="20"/>
                <w:shd w:val="clear" w:color="auto" w:fill="FFFFFF"/>
                <w:lang w:eastAsia="ru-RU"/>
              </w:rPr>
              <w:t>1. Общие положения</w:t>
            </w:r>
            <w:r w:rsidRPr="000A5DFA">
              <w:rPr>
                <w:rFonts w:ascii="Times New Roman" w:eastAsia="Times New Roman" w:hAnsi="Times New Roman" w:cs="Times New Roman"/>
                <w:color w:val="000000"/>
                <w:sz w:val="20"/>
                <w:szCs w:val="20"/>
                <w:lang w:eastAsia="ru-RU"/>
              </w:rPr>
              <w:br/>
            </w:r>
            <w:r w:rsidRPr="000A5DFA">
              <w:rPr>
                <w:rFonts w:ascii="Times New Roman" w:eastAsia="Times New Roman" w:hAnsi="Times New Roman" w:cs="Times New Roman"/>
                <w:color w:val="000000"/>
                <w:sz w:val="20"/>
                <w:szCs w:val="20"/>
                <w:shd w:val="clear" w:color="auto" w:fill="FFFFFF"/>
                <w:lang w:eastAsia="ru-RU"/>
              </w:rPr>
              <w:t>1.1. Главный бухгалтер относится к категории руководителей, принимается на работу и увольняется с нее приказом директора предприятия.</w:t>
            </w:r>
            <w:r w:rsidRPr="000A5DFA">
              <w:rPr>
                <w:rFonts w:ascii="Times New Roman" w:eastAsia="Times New Roman" w:hAnsi="Times New Roman" w:cs="Times New Roman"/>
                <w:color w:val="000000"/>
                <w:sz w:val="20"/>
                <w:szCs w:val="20"/>
                <w:lang w:eastAsia="ru-RU"/>
              </w:rPr>
              <w:br/>
            </w:r>
            <w:r w:rsidRPr="000A5DFA">
              <w:rPr>
                <w:rFonts w:ascii="Times New Roman" w:eastAsia="Times New Roman" w:hAnsi="Times New Roman" w:cs="Times New Roman"/>
                <w:color w:val="000000"/>
                <w:sz w:val="20"/>
                <w:szCs w:val="20"/>
                <w:shd w:val="clear" w:color="auto" w:fill="FFFFFF"/>
                <w:lang w:eastAsia="ru-RU"/>
              </w:rPr>
              <w:t>1.2. Главный бухгалтер непосредственно подчиняется директору предприятия, а по отдельным вопросам согласовывает свою работу с заместителем директора по финансовым вопросам и персоналу.</w:t>
            </w:r>
            <w:r w:rsidRPr="000A5DFA">
              <w:rPr>
                <w:rFonts w:ascii="Times New Roman" w:eastAsia="Times New Roman" w:hAnsi="Times New Roman" w:cs="Times New Roman"/>
                <w:color w:val="000000"/>
                <w:sz w:val="20"/>
                <w:szCs w:val="20"/>
                <w:lang w:eastAsia="ru-RU"/>
              </w:rPr>
              <w:br/>
            </w:r>
            <w:r w:rsidRPr="000A5DFA">
              <w:rPr>
                <w:rFonts w:ascii="Times New Roman" w:eastAsia="Times New Roman" w:hAnsi="Times New Roman" w:cs="Times New Roman"/>
                <w:color w:val="000000"/>
                <w:sz w:val="20"/>
                <w:szCs w:val="20"/>
                <w:shd w:val="clear" w:color="auto" w:fill="FFFFFF"/>
                <w:lang w:eastAsia="ru-RU"/>
              </w:rPr>
              <w:t>1.3. На должность главного бухгалтера назначается лицо, имеющее высшее профессиональное (экономическое, финансово-экономическое) образование и стаж финансово-бухгалтерской (финансово-экономической) работы на руководящих должностях не менее 5 лет….</w:t>
            </w:r>
          </w:p>
          <w:p w14:paraId="1E07BB60" w14:textId="77777777" w:rsidR="00384944" w:rsidRPr="00D57E55"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b/>
                <w:lang w:eastAsia="ru-RU"/>
              </w:rPr>
            </w:pPr>
            <w:r w:rsidRPr="000A5DFA">
              <w:rPr>
                <w:rFonts w:ascii="Times New Roman" w:eastAsia="Times New Roman" w:hAnsi="Times New Roman" w:cs="Times New Roman"/>
                <w:b/>
                <w:lang w:val="en-US" w:eastAsia="ru-RU"/>
              </w:rPr>
              <w:t>Text</w:t>
            </w:r>
            <w:r w:rsidRPr="00D57E55">
              <w:rPr>
                <w:rFonts w:ascii="Times New Roman" w:eastAsia="Times New Roman" w:hAnsi="Times New Roman" w:cs="Times New Roman"/>
                <w:b/>
                <w:lang w:eastAsia="ru-RU"/>
              </w:rPr>
              <w:t xml:space="preserve"> 2</w:t>
            </w:r>
          </w:p>
          <w:p w14:paraId="29AC24AC" w14:textId="77777777" w:rsidR="00384944" w:rsidRPr="000A5DFA" w:rsidRDefault="00384944" w:rsidP="005D0649">
            <w:pPr>
              <w:shd w:val="clear" w:color="auto" w:fill="FFFFFF"/>
              <w:textAlignment w:val="baseline"/>
              <w:rPr>
                <w:rFonts w:ascii="Arial sans-serif" w:eastAsia="Times New Roman" w:hAnsi="Arial sans-serif" w:cs="Times New Roman"/>
                <w:color w:val="000000"/>
                <w:sz w:val="21"/>
                <w:szCs w:val="21"/>
                <w:lang w:eastAsia="ru-RU"/>
              </w:rPr>
            </w:pPr>
            <w:r w:rsidRPr="000A5DFA">
              <w:rPr>
                <w:rFonts w:ascii="Arial sans-serif" w:eastAsia="Times New Roman" w:hAnsi="Arial sans-serif" w:cs="Times New Roman"/>
                <w:color w:val="000000"/>
                <w:sz w:val="21"/>
                <w:szCs w:val="21"/>
                <w:lang w:eastAsia="ru-RU"/>
              </w:rPr>
              <w:t>Я, Петров Дмитрий Олегович, прошу принять меня на работу в ООО «Планета» на должность автомеханика с 1 августа 20</w:t>
            </w:r>
            <w:r>
              <w:rPr>
                <w:rFonts w:ascii="Arial sans-serif" w:eastAsia="Times New Roman" w:hAnsi="Arial sans-serif" w:cs="Times New Roman"/>
                <w:color w:val="000000"/>
                <w:sz w:val="21"/>
                <w:szCs w:val="21"/>
                <w:lang w:eastAsia="ru-RU"/>
              </w:rPr>
              <w:t xml:space="preserve">22 года с окладом 100 </w:t>
            </w:r>
            <w:r w:rsidRPr="000A5DFA">
              <w:rPr>
                <w:rFonts w:ascii="Arial sans-serif" w:eastAsia="Times New Roman" w:hAnsi="Arial sans-serif" w:cs="Times New Roman"/>
                <w:color w:val="000000"/>
                <w:sz w:val="21"/>
                <w:szCs w:val="21"/>
                <w:lang w:eastAsia="ru-RU"/>
              </w:rPr>
              <w:t>000 рублей 00 копеек.</w:t>
            </w:r>
          </w:p>
          <w:p w14:paraId="4C07A94F" w14:textId="77777777" w:rsidR="00384944" w:rsidRPr="000A5DFA" w:rsidRDefault="00384944" w:rsidP="005D0649">
            <w:pPr>
              <w:shd w:val="clear" w:color="auto" w:fill="FFFFFF"/>
              <w:textAlignment w:val="baseline"/>
              <w:rPr>
                <w:rFonts w:ascii="Arial sans-serif" w:eastAsia="Times New Roman" w:hAnsi="Arial sans-serif" w:cs="Times New Roman"/>
                <w:color w:val="000000"/>
                <w:sz w:val="21"/>
                <w:szCs w:val="21"/>
                <w:lang w:eastAsia="ru-RU"/>
              </w:rPr>
            </w:pPr>
            <w:r w:rsidRPr="000A5DFA">
              <w:rPr>
                <w:rFonts w:ascii="Arial sans-serif" w:eastAsia="Times New Roman" w:hAnsi="Arial sans-serif" w:cs="Times New Roman"/>
                <w:color w:val="000000"/>
                <w:sz w:val="21"/>
                <w:szCs w:val="21"/>
                <w:lang w:eastAsia="ru-RU"/>
              </w:rPr>
              <w:t>С правилами внутреннего распорядка организации и должностной инструкцией ознакомлен.</w:t>
            </w:r>
          </w:p>
          <w:p w14:paraId="5CF718D5" w14:textId="77777777" w:rsidR="00384944" w:rsidRPr="00D57E55"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b/>
                <w:lang w:eastAsia="ru-RU"/>
              </w:rPr>
            </w:pPr>
            <w:r w:rsidRPr="000A5DFA">
              <w:rPr>
                <w:rFonts w:ascii="Times New Roman" w:eastAsia="Times New Roman" w:hAnsi="Times New Roman" w:cs="Times New Roman"/>
                <w:b/>
                <w:lang w:val="en-US" w:eastAsia="ru-RU"/>
              </w:rPr>
              <w:t>Text</w:t>
            </w:r>
            <w:r w:rsidRPr="00D57E55">
              <w:rPr>
                <w:rFonts w:ascii="Times New Roman" w:eastAsia="Times New Roman" w:hAnsi="Times New Roman" w:cs="Times New Roman"/>
                <w:b/>
                <w:lang w:eastAsia="ru-RU"/>
              </w:rPr>
              <w:t xml:space="preserve"> 3</w:t>
            </w:r>
          </w:p>
          <w:p w14:paraId="0E809B1E" w14:textId="77777777" w:rsidR="00384944" w:rsidRDefault="00384944" w:rsidP="005D0649">
            <w:pPr>
              <w:jc w:val="both"/>
              <w:rPr>
                <w:rFonts w:ascii="Times New Roman" w:eastAsia="Times New Roman" w:hAnsi="Times New Roman" w:cs="Times New Roman"/>
                <w:color w:val="000000"/>
                <w:sz w:val="20"/>
                <w:szCs w:val="20"/>
                <w:shd w:val="clear" w:color="auto" w:fill="FFFFFF"/>
                <w:lang w:eastAsia="ru-RU"/>
              </w:rPr>
            </w:pPr>
          </w:p>
          <w:p w14:paraId="76CB8B69" w14:textId="77777777" w:rsidR="00384944" w:rsidRDefault="00384944" w:rsidP="005D0649">
            <w:pPr>
              <w:jc w:val="both"/>
              <w:rPr>
                <w:rFonts w:ascii="Times New Roman" w:eastAsia="Times New Roman" w:hAnsi="Times New Roman" w:cs="Times New Roman"/>
                <w:lang w:eastAsia="ru-RU"/>
              </w:rPr>
            </w:pPr>
            <w:r w:rsidRPr="000A5DFA">
              <w:rPr>
                <w:rFonts w:ascii="Times New Roman" w:eastAsia="Times New Roman" w:hAnsi="Times New Roman" w:cs="Times New Roman"/>
                <w:lang w:eastAsia="ru-RU"/>
              </w:rPr>
              <w:t xml:space="preserve">Младший кассир Антонова И.В. не соблюдает </w:t>
            </w:r>
            <w:r w:rsidRPr="000A5DFA">
              <w:rPr>
                <w:rFonts w:ascii="Times New Roman" w:eastAsia="Times New Roman" w:hAnsi="Times New Roman" w:cs="Times New Roman"/>
                <w:lang w:eastAsia="ru-RU"/>
              </w:rPr>
              <w:lastRenderedPageBreak/>
              <w:t>установленные в организации правила охраны труда. Это выражается в постоянных опозданиях на рабочее место на 20-30 минут. Прошу применить меры ответственности.</w:t>
            </w:r>
          </w:p>
          <w:p w14:paraId="79B04037" w14:textId="77777777" w:rsidR="00384944" w:rsidRDefault="00384944" w:rsidP="005D0649">
            <w:pPr>
              <w:jc w:val="both"/>
              <w:rPr>
                <w:rFonts w:ascii="Times New Roman" w:eastAsia="Times New Roman" w:hAnsi="Times New Roman" w:cs="Times New Roman"/>
                <w:lang w:eastAsia="ru-RU"/>
              </w:rPr>
            </w:pPr>
          </w:p>
          <w:p w14:paraId="799C6E98" w14:textId="77777777" w:rsidR="00384944" w:rsidRPr="00D57E55" w:rsidRDefault="00384944" w:rsidP="005D0649">
            <w:pPr>
              <w:jc w:val="both"/>
              <w:rPr>
                <w:sz w:val="28"/>
                <w:szCs w:val="28"/>
                <w:lang w:val="en-US"/>
              </w:rPr>
            </w:pPr>
          </w:p>
        </w:tc>
      </w:tr>
      <w:tr w:rsidR="00384944" w:rsidRPr="003710EE" w14:paraId="265E7A6A" w14:textId="77777777" w:rsidTr="005D0649">
        <w:tc>
          <w:tcPr>
            <w:tcW w:w="2168" w:type="dxa"/>
          </w:tcPr>
          <w:p w14:paraId="51BA2977" w14:textId="77777777" w:rsidR="00384944" w:rsidRPr="004F73E5" w:rsidRDefault="00384944" w:rsidP="005D0649">
            <w:pPr>
              <w:jc w:val="both"/>
              <w:rPr>
                <w:sz w:val="28"/>
                <w:szCs w:val="28"/>
                <w:lang w:val="en-US"/>
              </w:rPr>
            </w:pPr>
          </w:p>
        </w:tc>
        <w:tc>
          <w:tcPr>
            <w:tcW w:w="2080" w:type="dxa"/>
          </w:tcPr>
          <w:p w14:paraId="6DD58A1A" w14:textId="77777777" w:rsidR="00384944" w:rsidRPr="006D16F6" w:rsidRDefault="00384944" w:rsidP="005D0649">
            <w:pPr>
              <w:jc w:val="both"/>
              <w:rPr>
                <w:rFonts w:ascii="Times New Roman" w:hAnsi="Times New Roman" w:cs="Times New Roman"/>
                <w:color w:val="000000"/>
                <w:sz w:val="24"/>
                <w:szCs w:val="24"/>
              </w:rPr>
            </w:pPr>
            <w:r w:rsidRPr="006D16F6">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p>
          <w:p w14:paraId="342004E0"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2268" w:type="dxa"/>
          </w:tcPr>
          <w:p w14:paraId="4B67E1E9" w14:textId="77777777" w:rsidR="00384944" w:rsidRDefault="00384944" w:rsidP="005D0649">
            <w:pPr>
              <w:pStyle w:val="aa"/>
              <w:tabs>
                <w:tab w:val="left" w:pos="540"/>
              </w:tabs>
              <w:ind w:left="0"/>
              <w:jc w:val="both"/>
              <w:rPr>
                <w:b/>
                <w:lang w:val="ru-RU"/>
              </w:rPr>
            </w:pPr>
            <w:r w:rsidRPr="004664B2">
              <w:rPr>
                <w:b/>
                <w:lang w:val="ru-RU"/>
              </w:rPr>
              <w:t>2. Зна</w:t>
            </w:r>
            <w:r>
              <w:rPr>
                <w:b/>
                <w:lang w:val="ru-RU"/>
              </w:rPr>
              <w:t>ния</w:t>
            </w:r>
            <w:r w:rsidRPr="004664B2">
              <w:rPr>
                <w:b/>
                <w:lang w:val="ru-RU"/>
              </w:rPr>
              <w:t>:</w:t>
            </w:r>
          </w:p>
          <w:p w14:paraId="6B528DFF" w14:textId="77777777" w:rsidR="00384944" w:rsidRDefault="00384944" w:rsidP="005D0649">
            <w:pPr>
              <w:pStyle w:val="aa"/>
              <w:tabs>
                <w:tab w:val="left" w:pos="540"/>
              </w:tabs>
              <w:ind w:left="0"/>
              <w:jc w:val="both"/>
              <w:rPr>
                <w:lang w:val="ru-RU"/>
              </w:rPr>
            </w:pPr>
            <w:r w:rsidRPr="004664B2">
              <w:rPr>
                <w:lang w:val="ru-RU"/>
              </w:rPr>
              <w:t>основные виды официальных и деловых документов и особенности их стиля; универсальные</w:t>
            </w:r>
            <w:r w:rsidRPr="004664B2">
              <w:rPr>
                <w:b/>
                <w:lang w:val="ru-RU"/>
              </w:rPr>
              <w:t xml:space="preserve"> </w:t>
            </w:r>
            <w:r w:rsidRPr="004664B2">
              <w:rPr>
                <w:lang w:val="ru-RU"/>
              </w:rPr>
              <w:t xml:space="preserve">правила и нормы ведения и оформления деловой переписки; социокультурные особенности речевого этикета; универсальные закономерности структурной организации текста; </w:t>
            </w:r>
          </w:p>
          <w:p w14:paraId="591E4E1F" w14:textId="77777777" w:rsidR="00384944" w:rsidRPr="004664B2" w:rsidRDefault="00384944" w:rsidP="005D0649">
            <w:pPr>
              <w:pStyle w:val="aa"/>
              <w:tabs>
                <w:tab w:val="left" w:pos="540"/>
              </w:tabs>
              <w:ind w:left="0"/>
              <w:jc w:val="both"/>
              <w:rPr>
                <w:lang w:val="ru-RU"/>
              </w:rPr>
            </w:pPr>
          </w:p>
          <w:p w14:paraId="7AA7D70C" w14:textId="77777777" w:rsidR="00384944" w:rsidRPr="004664B2" w:rsidRDefault="00384944" w:rsidP="005D0649">
            <w:pPr>
              <w:pStyle w:val="aa"/>
              <w:tabs>
                <w:tab w:val="left" w:pos="540"/>
              </w:tabs>
              <w:ind w:left="0"/>
              <w:jc w:val="both"/>
              <w:rPr>
                <w:lang w:val="ru-RU"/>
              </w:rPr>
            </w:pPr>
            <w:r w:rsidRPr="004664B2">
              <w:rPr>
                <w:b/>
                <w:lang w:val="ru-RU"/>
              </w:rPr>
              <w:t>уме</w:t>
            </w:r>
            <w:r>
              <w:rPr>
                <w:b/>
                <w:lang w:val="ru-RU"/>
              </w:rPr>
              <w:t>ния</w:t>
            </w:r>
            <w:r w:rsidRPr="004664B2">
              <w:rPr>
                <w:b/>
                <w:lang w:val="ru-RU"/>
              </w:rPr>
              <w:t xml:space="preserve">: </w:t>
            </w:r>
            <w:r w:rsidRPr="004664B2">
              <w:rPr>
                <w:lang w:val="ru-RU"/>
              </w:rPr>
              <w:t>определять назначение разных видов деловой корреспонденции и выявлять значимую информацию в содержании текста; создавать деловую корреспонденцию с учетом социокультурных требований к внешней и внутренней формам текста и использованием типи</w:t>
            </w:r>
            <w:r>
              <w:rPr>
                <w:lang w:val="ru-RU"/>
              </w:rPr>
              <w:t>зированных</w:t>
            </w:r>
            <w:r w:rsidRPr="007753E4">
              <w:rPr>
                <w:lang w:val="ru-RU"/>
              </w:rPr>
              <w:t xml:space="preserve"> </w:t>
            </w:r>
            <w:r>
              <w:rPr>
                <w:lang w:val="ru-RU"/>
              </w:rPr>
              <w:t>моделей речевых высказываний.</w:t>
            </w:r>
          </w:p>
          <w:p w14:paraId="13F1D4C2" w14:textId="77777777" w:rsidR="00384944" w:rsidRPr="006D16F6" w:rsidRDefault="00384944" w:rsidP="005D0649">
            <w:pPr>
              <w:pStyle w:val="aa"/>
              <w:tabs>
                <w:tab w:val="left" w:pos="540"/>
              </w:tabs>
              <w:spacing w:after="120"/>
              <w:ind w:left="0"/>
              <w:rPr>
                <w:rFonts w:eastAsia="Times New Roman"/>
                <w:highlight w:val="cyan"/>
                <w:lang w:val="ru-RU" w:eastAsia="ru-RU"/>
              </w:rPr>
            </w:pPr>
          </w:p>
        </w:tc>
        <w:tc>
          <w:tcPr>
            <w:tcW w:w="2829" w:type="dxa"/>
          </w:tcPr>
          <w:p w14:paraId="3F7BD172" w14:textId="77777777" w:rsidR="00384944" w:rsidRPr="007753E4"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Pr>
                <w:rFonts w:ascii="Times New Roman" w:eastAsia="Times New Roman" w:hAnsi="Times New Roman" w:cs="Times New Roman"/>
                <w:b/>
                <w:lang w:eastAsia="ru-RU"/>
              </w:rPr>
              <w:t>Индикатор</w:t>
            </w:r>
            <w:r w:rsidRPr="007753E4">
              <w:rPr>
                <w:rFonts w:ascii="Times New Roman" w:eastAsia="Times New Roman" w:hAnsi="Times New Roman" w:cs="Times New Roman"/>
                <w:b/>
                <w:lang w:val="en-US" w:eastAsia="ru-RU"/>
              </w:rPr>
              <w:t xml:space="preserve"> 2</w:t>
            </w:r>
          </w:p>
          <w:p w14:paraId="0C1EDA62"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1</w:t>
            </w:r>
          </w:p>
          <w:p w14:paraId="16AC9E85"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Match the business language idioms in Russian (1-9) with their</w:t>
            </w:r>
            <w:r w:rsidRPr="000A5DFA">
              <w:rPr>
                <w:rFonts w:ascii="Times New Roman" w:eastAsia="Times New Roman" w:hAnsi="Times New Roman" w:cs="Times New Roman"/>
                <w:b/>
                <w:lang w:val="en-US" w:eastAsia="ru-RU"/>
              </w:rPr>
              <w:t xml:space="preserve"> </w:t>
            </w:r>
            <w:r w:rsidRPr="000A5DFA">
              <w:rPr>
                <w:rFonts w:ascii="Times New Roman" w:eastAsia="Times New Roman" w:hAnsi="Times New Roman" w:cs="Times New Roman"/>
                <w:lang w:val="en-US" w:eastAsia="ru-RU"/>
              </w:rPr>
              <w:t>English equivalents (a-i):</w:t>
            </w:r>
          </w:p>
          <w:p w14:paraId="774A21A4"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p>
          <w:p w14:paraId="71F97BCC"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eastAsia="ru-RU"/>
              </w:rPr>
            </w:pPr>
            <w:r w:rsidRPr="000A5DFA">
              <w:rPr>
                <w:rFonts w:ascii="Times New Roman" w:eastAsia="Times New Roman" w:hAnsi="Times New Roman" w:cs="Times New Roman"/>
                <w:lang w:eastAsia="ru-RU"/>
              </w:rPr>
              <w:t>1) Уважаемый мистер Маск; 2) Уважаемые коллеги; 3) Здравствуйте; 4) По месту предъявления;.5) Спасибо, что присутствовали на встрече; 6) Сообщите, пожалуйста, подробнее о мероприятии; 7) Я свободен в пятницу около 13:00; 8) К сожалению, я не смогу быть в понедельник; 9) К сожалению, это невозможно</w:t>
            </w:r>
          </w:p>
          <w:p w14:paraId="0B0F3E9E"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eastAsia="ru-RU"/>
              </w:rPr>
            </w:pPr>
          </w:p>
          <w:p w14:paraId="62E1F077"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lang w:val="en-US" w:eastAsia="ru-RU"/>
              </w:rPr>
              <w:t>a) Dear Mr Musk; b) Dear all; c) Greetings; d) To whom it may concern; e) Thanks for attending the meeting; f) I would greatly appreciate it if you could provide me with the details of the meeting; g) I’m available on Friday at around 1 pm; h) I’m afraid I can’t make it on Monday; i) I’m afraid it would not be possible.</w:t>
            </w:r>
          </w:p>
          <w:p w14:paraId="10D2E07F"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p>
          <w:p w14:paraId="04FB24C2"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14:paraId="31BDD7EE" w14:textId="77777777" w:rsidR="00384944" w:rsidRPr="00D7000E"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7000E">
              <w:rPr>
                <w:rFonts w:ascii="Times New Roman" w:eastAsia="Times New Roman" w:hAnsi="Times New Roman" w:cs="Times New Roman"/>
                <w:lang w:val="en-US" w:eastAsia="ru-RU"/>
              </w:rPr>
              <w:t xml:space="preserve">Write a letter of recommendation of about 150 words to validate your colleague’s work. Consider </w:t>
            </w:r>
            <w:r w:rsidRPr="00D7000E">
              <w:rPr>
                <w:rFonts w:ascii="Times New Roman" w:eastAsia="Times New Roman" w:hAnsi="Times New Roman" w:cs="Times New Roman"/>
                <w:lang w:val="en-US" w:eastAsia="ru-RU"/>
              </w:rPr>
              <w:lastRenderedPageBreak/>
              <w:t>the following points:</w:t>
            </w:r>
          </w:p>
          <w:p w14:paraId="5B119ACE" w14:textId="77777777" w:rsidR="00384944" w:rsidRPr="00D7000E"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7000E">
              <w:rPr>
                <w:rFonts w:ascii="Times New Roman" w:eastAsia="Times New Roman" w:hAnsi="Times New Roman" w:cs="Times New Roman"/>
                <w:lang w:val="en-US" w:eastAsia="ru-RU"/>
              </w:rPr>
              <w:t>1) Have you worked with or directly observed the applicant?</w:t>
            </w:r>
          </w:p>
          <w:p w14:paraId="4D6CA667" w14:textId="77777777" w:rsidR="00384944" w:rsidRPr="00D7000E"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7000E">
              <w:rPr>
                <w:rFonts w:ascii="Times New Roman" w:eastAsia="Times New Roman" w:hAnsi="Times New Roman" w:cs="Times New Roman"/>
                <w:lang w:val="en-US" w:eastAsia="ru-RU"/>
              </w:rPr>
              <w:t>2) Do you know relevant strengths and skills you can elaborate on?</w:t>
            </w:r>
          </w:p>
          <w:p w14:paraId="5C38A7E4" w14:textId="77777777" w:rsidR="00384944" w:rsidRPr="00D7000E"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7000E">
              <w:rPr>
                <w:rFonts w:ascii="Times New Roman" w:eastAsia="Times New Roman" w:hAnsi="Times New Roman" w:cs="Times New Roman"/>
                <w:lang w:val="en-US" w:eastAsia="ru-RU"/>
              </w:rPr>
              <w:t>3) Do you have specific examples of the individual’s work?</w:t>
            </w:r>
          </w:p>
          <w:p w14:paraId="048DB3F1" w14:textId="77777777" w:rsidR="00384944" w:rsidRPr="00D7000E"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7000E">
              <w:rPr>
                <w:rFonts w:ascii="Times New Roman" w:eastAsia="Times New Roman" w:hAnsi="Times New Roman" w:cs="Times New Roman"/>
                <w:lang w:val="en-US" w:eastAsia="ru-RU"/>
              </w:rPr>
              <w:t>4) Can you provide positive feedback about this individual?</w:t>
            </w:r>
          </w:p>
          <w:p w14:paraId="4B3CDD6C" w14:textId="77777777" w:rsidR="00384944" w:rsidRPr="00D7000E"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D7000E">
              <w:rPr>
                <w:rFonts w:ascii="Times New Roman" w:eastAsia="Times New Roman" w:hAnsi="Times New Roman" w:cs="Times New Roman"/>
                <w:lang w:val="en-US" w:eastAsia="ru-RU"/>
              </w:rPr>
              <w:t>Remember to accurately use correct business letter components (heading, greeting, introduction, body, closure, signature)</w:t>
            </w:r>
          </w:p>
          <w:p w14:paraId="79074CE6" w14:textId="77777777" w:rsidR="00384944" w:rsidRPr="00D57E55" w:rsidRDefault="00384944" w:rsidP="005D0649">
            <w:pPr>
              <w:jc w:val="both"/>
              <w:rPr>
                <w:rFonts w:ascii="Times New Roman" w:eastAsia="Times New Roman" w:hAnsi="Times New Roman" w:cs="Times New Roman"/>
                <w:lang w:val="en-US" w:eastAsia="ru-RU"/>
              </w:rPr>
            </w:pPr>
          </w:p>
          <w:p w14:paraId="281E1D80" w14:textId="77777777" w:rsidR="00384944" w:rsidRPr="004F73E5" w:rsidRDefault="00384944" w:rsidP="005D0649">
            <w:pPr>
              <w:jc w:val="both"/>
              <w:rPr>
                <w:sz w:val="28"/>
                <w:szCs w:val="28"/>
                <w:lang w:val="en-US"/>
              </w:rPr>
            </w:pPr>
          </w:p>
        </w:tc>
      </w:tr>
      <w:tr w:rsidR="00384944" w:rsidRPr="003710EE" w14:paraId="23D33D05" w14:textId="77777777" w:rsidTr="005D0649">
        <w:tc>
          <w:tcPr>
            <w:tcW w:w="2168" w:type="dxa"/>
          </w:tcPr>
          <w:p w14:paraId="118AEFDB" w14:textId="77777777" w:rsidR="00384944" w:rsidRPr="004F73E5" w:rsidRDefault="00384944" w:rsidP="005D0649">
            <w:pPr>
              <w:jc w:val="both"/>
              <w:rPr>
                <w:sz w:val="28"/>
                <w:szCs w:val="28"/>
                <w:lang w:val="en-US"/>
              </w:rPr>
            </w:pPr>
          </w:p>
        </w:tc>
        <w:tc>
          <w:tcPr>
            <w:tcW w:w="2080" w:type="dxa"/>
          </w:tcPr>
          <w:p w14:paraId="1A2052A4" w14:textId="77777777" w:rsidR="00384944" w:rsidRPr="006D16F6" w:rsidRDefault="00384944" w:rsidP="005D0649">
            <w:pPr>
              <w:jc w:val="both"/>
              <w:rPr>
                <w:rFonts w:ascii="Times New Roman" w:hAnsi="Times New Roman" w:cs="Times New Roman"/>
                <w:bCs/>
                <w:color w:val="000000"/>
                <w:sz w:val="24"/>
                <w:szCs w:val="24"/>
              </w:rPr>
            </w:pPr>
            <w:r w:rsidRPr="006D16F6">
              <w:rPr>
                <w:rFonts w:ascii="Times New Roman" w:hAnsi="Times New Roman" w:cs="Times New Roman"/>
                <w:color w:val="000000"/>
                <w:sz w:val="24"/>
                <w:szCs w:val="24"/>
              </w:rPr>
              <w:t xml:space="preserve">3.Ведет деловые переговоры </w:t>
            </w:r>
            <w:r w:rsidRPr="001D0331">
              <w:rPr>
                <w:rFonts w:ascii="Times New Roman" w:hAnsi="Times New Roman" w:cs="Times New Roman"/>
                <w:color w:val="000000"/>
                <w:sz w:val="24"/>
                <w:szCs w:val="24"/>
              </w:rPr>
              <w:t xml:space="preserve">на </w:t>
            </w:r>
            <w:r w:rsidRPr="001D0331">
              <w:rPr>
                <w:rFonts w:ascii="Times New Roman" w:hAnsi="Times New Roman" w:cs="Times New Roman"/>
                <w:bCs/>
                <w:color w:val="000000"/>
                <w:sz w:val="24"/>
                <w:szCs w:val="24"/>
              </w:rPr>
              <w:t xml:space="preserve">государственном языке </w:t>
            </w:r>
            <w:r w:rsidRPr="006D16F6">
              <w:rPr>
                <w:rFonts w:ascii="Times New Roman" w:hAnsi="Times New Roman" w:cs="Times New Roman"/>
                <w:bCs/>
                <w:color w:val="000000"/>
                <w:sz w:val="24"/>
                <w:szCs w:val="24"/>
              </w:rPr>
              <w:t>Российской Федерации.</w:t>
            </w:r>
          </w:p>
          <w:p w14:paraId="650F2C40" w14:textId="77777777" w:rsidR="00384944" w:rsidRPr="006D16F6" w:rsidRDefault="00384944" w:rsidP="005D0649">
            <w:pPr>
              <w:contextualSpacing/>
              <w:jc w:val="both"/>
              <w:rPr>
                <w:rFonts w:ascii="Times New Roman" w:eastAsia="Times New Roman" w:hAnsi="Times New Roman" w:cs="Times New Roman"/>
                <w:sz w:val="24"/>
                <w:szCs w:val="24"/>
                <w:lang w:eastAsia="ru-RU"/>
              </w:rPr>
            </w:pPr>
          </w:p>
        </w:tc>
        <w:tc>
          <w:tcPr>
            <w:tcW w:w="2268" w:type="dxa"/>
          </w:tcPr>
          <w:p w14:paraId="122188D1" w14:textId="77777777" w:rsidR="00384944" w:rsidRDefault="00384944" w:rsidP="005D0649">
            <w:pPr>
              <w:pStyle w:val="aa"/>
              <w:tabs>
                <w:tab w:val="left" w:pos="540"/>
              </w:tabs>
              <w:ind w:left="0"/>
              <w:jc w:val="both"/>
              <w:rPr>
                <w:b/>
                <w:lang w:val="ru-RU"/>
              </w:rPr>
            </w:pPr>
            <w:r>
              <w:rPr>
                <w:b/>
                <w:lang w:val="ru-RU"/>
              </w:rPr>
              <w:t>3. Знания:</w:t>
            </w:r>
          </w:p>
          <w:p w14:paraId="2B8A6D2E" w14:textId="77777777" w:rsidR="00384944" w:rsidRDefault="00384944" w:rsidP="005D0649">
            <w:pPr>
              <w:pStyle w:val="aa"/>
              <w:tabs>
                <w:tab w:val="left" w:pos="540"/>
              </w:tabs>
              <w:ind w:left="0"/>
              <w:jc w:val="both"/>
              <w:rPr>
                <w:lang w:val="ru-RU"/>
              </w:rPr>
            </w:pPr>
            <w:r w:rsidRPr="004664B2">
              <w:rPr>
                <w:lang w:val="ru-RU"/>
              </w:rPr>
              <w:t xml:space="preserve">стандартные цели и задачи деловых переговоров; социокультурные особенности ведения деловых переговоров; коммуникативно-прагматические и жанровые особенности переговоров; </w:t>
            </w:r>
          </w:p>
          <w:p w14:paraId="788B3A7A" w14:textId="77777777" w:rsidR="00384944" w:rsidRPr="004664B2" w:rsidRDefault="00384944" w:rsidP="005D0649">
            <w:pPr>
              <w:pStyle w:val="aa"/>
              <w:tabs>
                <w:tab w:val="left" w:pos="540"/>
              </w:tabs>
              <w:ind w:left="0"/>
              <w:jc w:val="both"/>
              <w:rPr>
                <w:lang w:val="ru-RU"/>
              </w:rPr>
            </w:pPr>
          </w:p>
          <w:p w14:paraId="104F4014" w14:textId="77777777" w:rsidR="00384944" w:rsidRPr="004664B2" w:rsidRDefault="00384944" w:rsidP="005D0649">
            <w:pPr>
              <w:pStyle w:val="aa"/>
              <w:tabs>
                <w:tab w:val="left" w:pos="540"/>
              </w:tabs>
              <w:ind w:left="0"/>
              <w:jc w:val="both"/>
              <w:rPr>
                <w:lang w:val="ru-RU"/>
              </w:rPr>
            </w:pPr>
            <w:r w:rsidRPr="004664B2">
              <w:rPr>
                <w:b/>
                <w:lang w:val="ru-RU"/>
              </w:rPr>
              <w:t>уме</w:t>
            </w:r>
            <w:r>
              <w:rPr>
                <w:b/>
                <w:lang w:val="ru-RU"/>
              </w:rPr>
              <w:t>ния</w:t>
            </w:r>
            <w:r w:rsidRPr="004664B2">
              <w:rPr>
                <w:b/>
                <w:lang w:val="ru-RU"/>
              </w:rPr>
              <w:t xml:space="preserve">: </w:t>
            </w:r>
            <w:r w:rsidRPr="004664B2">
              <w:rPr>
                <w:lang w:val="ru-RU"/>
              </w:rPr>
              <w:t>определять цели и задачи переговоров; использовать универсальные коммуникативные стратегии и приемы деловых переговоров; определять и учитывать социокультурные и жанровые особенности переговоров;</w:t>
            </w:r>
          </w:p>
          <w:p w14:paraId="4B59E627" w14:textId="77777777" w:rsidR="00384944" w:rsidRDefault="00384944" w:rsidP="005D0649">
            <w:pPr>
              <w:pStyle w:val="aa"/>
              <w:tabs>
                <w:tab w:val="left" w:pos="540"/>
              </w:tabs>
              <w:ind w:left="0"/>
              <w:jc w:val="both"/>
              <w:rPr>
                <w:lang w:val="ru-RU"/>
              </w:rPr>
            </w:pPr>
          </w:p>
          <w:p w14:paraId="52DF4A6C" w14:textId="77777777" w:rsidR="00384944" w:rsidRDefault="00384944" w:rsidP="005D0649">
            <w:pPr>
              <w:pStyle w:val="aa"/>
              <w:tabs>
                <w:tab w:val="left" w:pos="540"/>
              </w:tabs>
              <w:ind w:left="0"/>
              <w:jc w:val="both"/>
              <w:rPr>
                <w:lang w:val="ru-RU"/>
              </w:rPr>
            </w:pPr>
          </w:p>
          <w:p w14:paraId="5B36EC6C" w14:textId="77777777" w:rsidR="00384944" w:rsidRDefault="00384944" w:rsidP="005D0649">
            <w:pPr>
              <w:pStyle w:val="aa"/>
              <w:tabs>
                <w:tab w:val="left" w:pos="540"/>
              </w:tabs>
              <w:ind w:left="0"/>
              <w:jc w:val="both"/>
              <w:rPr>
                <w:lang w:val="ru-RU"/>
              </w:rPr>
            </w:pPr>
          </w:p>
          <w:p w14:paraId="6518C73F"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cyan"/>
                <w:lang w:eastAsia="ru-RU"/>
              </w:rPr>
            </w:pPr>
          </w:p>
        </w:tc>
        <w:tc>
          <w:tcPr>
            <w:tcW w:w="2829" w:type="dxa"/>
          </w:tcPr>
          <w:p w14:paraId="02A097D4"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lastRenderedPageBreak/>
              <w:t>Задание</w:t>
            </w:r>
            <w:r w:rsidRPr="000A5DFA">
              <w:rPr>
                <w:rFonts w:ascii="Times New Roman" w:eastAsia="Times New Roman" w:hAnsi="Times New Roman" w:cs="Times New Roman"/>
                <w:b/>
                <w:lang w:val="en-US" w:eastAsia="ru-RU"/>
              </w:rPr>
              <w:t xml:space="preserve"> 1</w:t>
            </w:r>
          </w:p>
          <w:p w14:paraId="65ED4E9E"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Roleplay a meeting of a Russian university representative with the head of HR department of a multinational company on the possibility of designing further training courses. The participants of the meeting communicate through an interpreter. Work in groups to make up a speech of the university representative speaking only Russian. Think of the purpose and strategy of communication the Russian representative is going to use. </w:t>
            </w:r>
          </w:p>
          <w:p w14:paraId="5BEE02DA"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14:paraId="54F054EA" w14:textId="77777777" w:rsidR="00384944" w:rsidRPr="000A5DFA"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Match the Russian business meeting vocabulary (1-6) with English equivalents (a-f):</w:t>
            </w:r>
          </w:p>
          <w:p w14:paraId="22F6682E" w14:textId="77777777" w:rsidR="00384944" w:rsidRPr="000A5DFA"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eastAsia="ru-RU"/>
              </w:rPr>
            </w:pPr>
            <w:r w:rsidRPr="000A5DFA">
              <w:rPr>
                <w:rFonts w:ascii="Times New Roman" w:eastAsia="Times New Roman" w:hAnsi="Times New Roman" w:cs="Times New Roman"/>
                <w:lang w:eastAsia="ru-RU"/>
              </w:rPr>
              <w:t>1)</w:t>
            </w:r>
            <w:r w:rsidRPr="000A5DFA">
              <w:rPr>
                <w:rFonts w:ascii="Arial" w:eastAsia="Times New Roman" w:hAnsi="Arial" w:cs="Arial"/>
                <w:b/>
                <w:bCs/>
                <w:color w:val="262626"/>
                <w:sz w:val="20"/>
                <w:szCs w:val="20"/>
                <w:shd w:val="clear" w:color="auto" w:fill="FFFFFF"/>
                <w:lang w:eastAsia="ru-RU"/>
              </w:rPr>
              <w:t xml:space="preserve"> </w:t>
            </w:r>
            <w:r w:rsidRPr="000A5DFA">
              <w:rPr>
                <w:rFonts w:ascii="Times New Roman" w:eastAsia="Times New Roman" w:hAnsi="Times New Roman" w:cs="Times New Roman"/>
                <w:color w:val="262626"/>
                <w:sz w:val="24"/>
                <w:szCs w:val="24"/>
                <w:shd w:val="clear" w:color="auto" w:fill="FFFFFF"/>
                <w:lang w:eastAsia="ru-RU"/>
              </w:rPr>
              <w:t>Я хотела бы встретиться с г-м Смитом</w:t>
            </w:r>
            <w:r w:rsidRPr="000A5DFA">
              <w:rPr>
                <w:rFonts w:ascii="Arial" w:eastAsia="Times New Roman" w:hAnsi="Arial" w:cs="Arial"/>
                <w:color w:val="262626"/>
                <w:sz w:val="20"/>
                <w:szCs w:val="20"/>
                <w:shd w:val="clear" w:color="auto" w:fill="FFFFFF"/>
                <w:lang w:eastAsia="ru-RU"/>
              </w:rPr>
              <w:t xml:space="preserve">; </w:t>
            </w:r>
            <w:r w:rsidRPr="000A5DFA">
              <w:rPr>
                <w:rFonts w:ascii="Times New Roman" w:eastAsia="Times New Roman" w:hAnsi="Times New Roman" w:cs="Times New Roman"/>
                <w:lang w:eastAsia="ru-RU"/>
              </w:rPr>
              <w:t>2)</w:t>
            </w:r>
            <w:r w:rsidRPr="000A5DFA">
              <w:rPr>
                <w:rFonts w:ascii="Times New Roman" w:eastAsia="Times New Roman" w:hAnsi="Times New Roman" w:cs="Times New Roman"/>
                <w:sz w:val="20"/>
                <w:szCs w:val="20"/>
                <w:lang w:eastAsia="ru-RU"/>
              </w:rPr>
              <w:t xml:space="preserve"> </w:t>
            </w:r>
            <w:r w:rsidRPr="000A5DFA">
              <w:rPr>
                <w:rFonts w:ascii="Times New Roman" w:eastAsia="Times New Roman" w:hAnsi="Times New Roman" w:cs="Times New Roman"/>
                <w:lang w:eastAsia="ru-RU"/>
              </w:rPr>
              <w:t>Мы могли бы встретиться?</w:t>
            </w:r>
          </w:p>
          <w:p w14:paraId="62077803" w14:textId="77777777" w:rsidR="00384944" w:rsidRPr="000A5DFA"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eastAsia="ru-RU"/>
              </w:rPr>
            </w:pPr>
            <w:r w:rsidRPr="000A5DFA">
              <w:rPr>
                <w:rFonts w:ascii="Times New Roman" w:eastAsia="Times New Roman" w:hAnsi="Times New Roman" w:cs="Times New Roman"/>
                <w:lang w:eastAsia="ru-RU"/>
              </w:rPr>
              <w:t>3)</w:t>
            </w:r>
            <w:r w:rsidRPr="000A5DFA">
              <w:rPr>
                <w:rFonts w:ascii="Times New Roman" w:eastAsia="Times New Roman" w:hAnsi="Times New Roman" w:cs="Times New Roman"/>
                <w:sz w:val="20"/>
                <w:szCs w:val="20"/>
                <w:lang w:eastAsia="ru-RU"/>
              </w:rPr>
              <w:t xml:space="preserve"> В</w:t>
            </w:r>
            <w:r w:rsidRPr="000A5DFA">
              <w:rPr>
                <w:rFonts w:ascii="Times New Roman" w:eastAsia="Times New Roman" w:hAnsi="Times New Roman" w:cs="Times New Roman"/>
                <w:lang w:eastAsia="ru-RU"/>
              </w:rPr>
              <w:t>озможно ли переложить нашу встречу? 4)</w:t>
            </w:r>
            <w:r w:rsidRPr="000A5DFA">
              <w:rPr>
                <w:rFonts w:ascii="Times New Roman" w:eastAsia="Times New Roman" w:hAnsi="Times New Roman" w:cs="Times New Roman"/>
                <w:sz w:val="20"/>
                <w:szCs w:val="20"/>
                <w:lang w:eastAsia="ru-RU"/>
              </w:rPr>
              <w:t xml:space="preserve"> </w:t>
            </w:r>
            <w:r w:rsidRPr="000A5DFA">
              <w:rPr>
                <w:rFonts w:ascii="Times New Roman" w:eastAsia="Times New Roman" w:hAnsi="Times New Roman" w:cs="Times New Roman"/>
                <w:lang w:eastAsia="ru-RU"/>
              </w:rPr>
              <w:t xml:space="preserve">Я вынужден изменить </w:t>
            </w:r>
            <w:r w:rsidRPr="000A5DFA">
              <w:rPr>
                <w:rFonts w:ascii="Times New Roman" w:eastAsia="Times New Roman" w:hAnsi="Times New Roman" w:cs="Times New Roman"/>
                <w:lang w:eastAsia="ru-RU"/>
              </w:rPr>
              <w:lastRenderedPageBreak/>
              <w:t>дату нашей встречи; 5)</w:t>
            </w:r>
            <w:r w:rsidRPr="000A5DFA">
              <w:rPr>
                <w:rFonts w:ascii="Times New Roman" w:eastAsia="Times New Roman" w:hAnsi="Times New Roman" w:cs="Times New Roman"/>
                <w:sz w:val="20"/>
                <w:szCs w:val="20"/>
                <w:lang w:eastAsia="ru-RU"/>
              </w:rPr>
              <w:t xml:space="preserve"> </w:t>
            </w:r>
            <w:r w:rsidRPr="000A5DFA">
              <w:rPr>
                <w:rFonts w:ascii="Times New Roman" w:eastAsia="Times New Roman" w:hAnsi="Times New Roman" w:cs="Times New Roman"/>
                <w:lang w:eastAsia="ru-RU"/>
              </w:rPr>
              <w:t>Я не смог дозвониться до вас; 6) К сожалению, я не смогу присутствовать на встрече.</w:t>
            </w:r>
          </w:p>
          <w:p w14:paraId="5393F9FC" w14:textId="77777777" w:rsidR="00384944" w:rsidRPr="000A5DFA"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a)</w:t>
            </w:r>
            <w:r w:rsidRPr="000A5DFA">
              <w:rPr>
                <w:rFonts w:ascii="Times New Roman" w:eastAsia="Times New Roman" w:hAnsi="Times New Roman" w:cs="Times New Roman"/>
                <w:sz w:val="20"/>
                <w:szCs w:val="20"/>
                <w:lang w:val="en-US" w:eastAsia="ru-RU"/>
              </w:rPr>
              <w:t xml:space="preserve"> </w:t>
            </w:r>
            <w:r w:rsidRPr="000A5DFA">
              <w:rPr>
                <w:rFonts w:ascii="Times New Roman" w:eastAsia="Times New Roman" w:hAnsi="Times New Roman" w:cs="Times New Roman"/>
                <w:lang w:val="en-US" w:eastAsia="ru-RU"/>
              </w:rPr>
              <w:t>I would like an appointment with Mr Smith please; b)</w:t>
            </w:r>
            <w:r w:rsidRPr="000A5DFA">
              <w:rPr>
                <w:rFonts w:ascii="Times New Roman" w:eastAsia="Times New Roman" w:hAnsi="Times New Roman" w:cs="Times New Roman"/>
                <w:sz w:val="20"/>
                <w:szCs w:val="20"/>
                <w:lang w:val="en-US" w:eastAsia="ru-RU"/>
              </w:rPr>
              <w:t xml:space="preserve"> </w:t>
            </w:r>
            <w:r w:rsidRPr="000A5DFA">
              <w:rPr>
                <w:rFonts w:ascii="Times New Roman" w:eastAsia="Times New Roman" w:hAnsi="Times New Roman" w:cs="Times New Roman"/>
                <w:lang w:val="en-US" w:eastAsia="ru-RU"/>
              </w:rPr>
              <w:t>Can we arrange a meeting?</w:t>
            </w:r>
          </w:p>
          <w:p w14:paraId="6EEA0BCA" w14:textId="77777777" w:rsidR="00384944" w:rsidRPr="007753E4" w:rsidRDefault="00384944" w:rsidP="005D0649">
            <w:pPr>
              <w:widowControl w:val="0"/>
              <w:tabs>
                <w:tab w:val="left" w:pos="-3119"/>
              </w:tabs>
              <w:autoSpaceDE w:val="0"/>
              <w:autoSpaceDN w:val="0"/>
              <w:adjustRightInd w:val="0"/>
              <w:spacing w:line="276" w:lineRule="auto"/>
              <w:rPr>
                <w:sz w:val="28"/>
                <w:szCs w:val="28"/>
                <w:lang w:val="en-US"/>
              </w:rPr>
            </w:pPr>
            <w:r w:rsidRPr="000A5DFA">
              <w:rPr>
                <w:rFonts w:ascii="Times New Roman" w:eastAsia="Times New Roman" w:hAnsi="Times New Roman" w:cs="Times New Roman"/>
                <w:lang w:val="en-US" w:eastAsia="ru-RU"/>
              </w:rPr>
              <w:t>c)</w:t>
            </w:r>
            <w:r w:rsidRPr="000A5DFA">
              <w:rPr>
                <w:rFonts w:ascii="Times New Roman" w:eastAsia="Times New Roman" w:hAnsi="Times New Roman" w:cs="Times New Roman"/>
                <w:sz w:val="20"/>
                <w:szCs w:val="20"/>
                <w:lang w:val="en-US" w:eastAsia="ru-RU"/>
              </w:rPr>
              <w:t xml:space="preserve"> </w:t>
            </w:r>
            <w:r w:rsidRPr="000A5DFA">
              <w:rPr>
                <w:rFonts w:ascii="Times New Roman" w:eastAsia="Times New Roman" w:hAnsi="Times New Roman" w:cs="Times New Roman"/>
                <w:lang w:val="en-US" w:eastAsia="ru-RU"/>
              </w:rPr>
              <w:t>I wonder whether we can postpone our meeting? d)</w:t>
            </w:r>
            <w:r w:rsidRPr="000A5DFA">
              <w:rPr>
                <w:rFonts w:ascii="Times New Roman" w:eastAsia="Times New Roman" w:hAnsi="Times New Roman" w:cs="Times New Roman"/>
                <w:sz w:val="20"/>
                <w:szCs w:val="20"/>
                <w:lang w:val="en-US" w:eastAsia="ru-RU"/>
              </w:rPr>
              <w:t xml:space="preserve"> </w:t>
            </w:r>
            <w:r w:rsidRPr="000A5DFA">
              <w:rPr>
                <w:rFonts w:ascii="Times New Roman" w:eastAsia="Times New Roman" w:hAnsi="Times New Roman" w:cs="Times New Roman"/>
                <w:lang w:val="en-US" w:eastAsia="ru-RU"/>
              </w:rPr>
              <w:t>I am forced to change the date of our meeting; e)</w:t>
            </w:r>
            <w:r w:rsidRPr="000A5DFA">
              <w:rPr>
                <w:rFonts w:ascii="Times New Roman" w:eastAsia="Times New Roman" w:hAnsi="Times New Roman" w:cs="Times New Roman"/>
                <w:sz w:val="20"/>
                <w:szCs w:val="20"/>
                <w:lang w:val="en-US" w:eastAsia="ru-RU"/>
              </w:rPr>
              <w:t xml:space="preserve"> </w:t>
            </w:r>
            <w:r w:rsidRPr="000A5DFA">
              <w:rPr>
                <w:rFonts w:ascii="Times New Roman" w:eastAsia="Times New Roman" w:hAnsi="Times New Roman" w:cs="Times New Roman"/>
                <w:lang w:val="en-US" w:eastAsia="ru-RU"/>
              </w:rPr>
              <w:t>I could not reach you on the phone; f) I'm afraid I have to cancel our appointment.</w:t>
            </w:r>
          </w:p>
        </w:tc>
      </w:tr>
      <w:tr w:rsidR="00384944" w:rsidRPr="002C1615" w14:paraId="49314682" w14:textId="77777777" w:rsidTr="005D0649">
        <w:tc>
          <w:tcPr>
            <w:tcW w:w="2168" w:type="dxa"/>
          </w:tcPr>
          <w:p w14:paraId="79D8AD5F" w14:textId="77777777" w:rsidR="00384944" w:rsidRPr="007753E4" w:rsidRDefault="00384944" w:rsidP="005D0649">
            <w:pPr>
              <w:jc w:val="both"/>
              <w:rPr>
                <w:sz w:val="28"/>
                <w:szCs w:val="28"/>
                <w:lang w:val="en-US"/>
              </w:rPr>
            </w:pPr>
          </w:p>
        </w:tc>
        <w:tc>
          <w:tcPr>
            <w:tcW w:w="2080" w:type="dxa"/>
          </w:tcPr>
          <w:p w14:paraId="08801D6F" w14:textId="77777777" w:rsidR="00384944" w:rsidRPr="006D16F6" w:rsidRDefault="00384944" w:rsidP="005D0649">
            <w:pPr>
              <w:jc w:val="both"/>
              <w:rPr>
                <w:rFonts w:ascii="Times New Roman" w:eastAsia="Times New Roman" w:hAnsi="Times New Roman" w:cs="Times New Roman"/>
                <w:sz w:val="24"/>
                <w:szCs w:val="24"/>
                <w:highlight w:val="yellow"/>
                <w:lang w:eastAsia="ru-RU"/>
              </w:rPr>
            </w:pPr>
            <w:r w:rsidRPr="006D16F6">
              <w:rPr>
                <w:rFonts w:ascii="Times New Roman" w:hAnsi="Times New Roman" w:cs="Times New Roman"/>
                <w:sz w:val="24"/>
                <w:szCs w:val="24"/>
              </w:rPr>
              <w:t>4. Использует лексико</w:t>
            </w:r>
            <w:r>
              <w:rPr>
                <w:rFonts w:ascii="Times New Roman" w:hAnsi="Times New Roman" w:cs="Times New Roman"/>
                <w:sz w:val="24"/>
                <w:szCs w:val="24"/>
              </w:rPr>
              <w:t>-</w:t>
            </w:r>
            <w:r w:rsidRPr="006D16F6">
              <w:rPr>
                <w:rFonts w:ascii="Times New Roman" w:hAnsi="Times New Roman" w:cs="Times New Roman"/>
                <w:sz w:val="24"/>
                <w:szCs w:val="24"/>
              </w:rPr>
              <w:t xml:space="preserve">грамматические и стилистические ресурсы </w:t>
            </w:r>
            <w:r w:rsidRPr="000349BC">
              <w:rPr>
                <w:rFonts w:ascii="Times New Roman" w:hAnsi="Times New Roman" w:cs="Times New Roman"/>
                <w:bCs/>
                <w:color w:val="000000"/>
                <w:sz w:val="24"/>
                <w:szCs w:val="24"/>
              </w:rPr>
              <w:t>на государственном языке</w:t>
            </w:r>
            <w:r w:rsidRPr="006D16F6">
              <w:rPr>
                <w:rFonts w:ascii="Times New Roman" w:hAnsi="Times New Roman" w:cs="Times New Roman"/>
                <w:bCs/>
                <w:color w:val="000000"/>
                <w:sz w:val="24"/>
                <w:szCs w:val="24"/>
              </w:rPr>
              <w:t xml:space="preserve"> Российской Федерации </w:t>
            </w:r>
            <w:r w:rsidRPr="006D16F6">
              <w:rPr>
                <w:rFonts w:ascii="Times New Roman" w:hAnsi="Times New Roman" w:cs="Times New Roman"/>
                <w:sz w:val="24"/>
                <w:szCs w:val="24"/>
              </w:rPr>
              <w:t>в зависимости от решаемой коммуникативной, в том числе профессиональной, задачи.</w:t>
            </w:r>
          </w:p>
          <w:p w14:paraId="35F5F1FC"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2268" w:type="dxa"/>
          </w:tcPr>
          <w:p w14:paraId="37510F0A" w14:textId="77777777" w:rsidR="00384944" w:rsidRDefault="00384944" w:rsidP="005D0649">
            <w:pPr>
              <w:pStyle w:val="aa"/>
              <w:tabs>
                <w:tab w:val="left" w:pos="540"/>
              </w:tabs>
              <w:ind w:left="0"/>
              <w:jc w:val="both"/>
              <w:rPr>
                <w:b/>
                <w:lang w:val="ru-RU"/>
              </w:rPr>
            </w:pPr>
            <w:r w:rsidRPr="004664B2">
              <w:rPr>
                <w:b/>
                <w:lang w:val="ru-RU"/>
              </w:rPr>
              <w:t>4.</w:t>
            </w:r>
            <w:r w:rsidRPr="004664B2">
              <w:rPr>
                <w:lang w:val="ru-RU"/>
              </w:rPr>
              <w:t xml:space="preserve"> </w:t>
            </w:r>
            <w:r w:rsidRPr="004664B2">
              <w:rPr>
                <w:b/>
                <w:lang w:val="ru-RU"/>
              </w:rPr>
              <w:t>Зна</w:t>
            </w:r>
            <w:r>
              <w:rPr>
                <w:b/>
                <w:lang w:val="ru-RU"/>
              </w:rPr>
              <w:t>ния:</w:t>
            </w:r>
          </w:p>
          <w:p w14:paraId="3BBAB8D7" w14:textId="77777777" w:rsidR="00384944" w:rsidRDefault="00384944" w:rsidP="005D0649">
            <w:pPr>
              <w:pStyle w:val="aa"/>
              <w:tabs>
                <w:tab w:val="left" w:pos="540"/>
              </w:tabs>
              <w:ind w:left="0"/>
              <w:jc w:val="both"/>
              <w:rPr>
                <w:lang w:val="ru-RU"/>
              </w:rPr>
            </w:pPr>
            <w:r w:rsidRPr="004664B2">
              <w:rPr>
                <w:lang w:val="ru-RU"/>
              </w:rPr>
              <w:t>особенности лексико-грамматического строя профессиональной речи; социокультурные особенности стиля профессиональной коммуникации;</w:t>
            </w:r>
          </w:p>
          <w:p w14:paraId="0551F184" w14:textId="77777777" w:rsidR="00384944" w:rsidRPr="004664B2" w:rsidRDefault="00384944" w:rsidP="005D0649">
            <w:pPr>
              <w:pStyle w:val="aa"/>
              <w:tabs>
                <w:tab w:val="left" w:pos="540"/>
              </w:tabs>
              <w:ind w:left="0"/>
              <w:jc w:val="both"/>
              <w:rPr>
                <w:lang w:val="ru-RU"/>
              </w:rPr>
            </w:pPr>
          </w:p>
          <w:p w14:paraId="33AB0D86" w14:textId="77777777" w:rsidR="00384944" w:rsidRPr="004664B2" w:rsidRDefault="00384944" w:rsidP="005D0649">
            <w:pPr>
              <w:pStyle w:val="aa"/>
              <w:tabs>
                <w:tab w:val="left" w:pos="540"/>
              </w:tabs>
              <w:ind w:left="0"/>
              <w:jc w:val="both"/>
              <w:rPr>
                <w:lang w:val="ru-RU"/>
              </w:rPr>
            </w:pPr>
            <w:r w:rsidRPr="004664B2">
              <w:rPr>
                <w:b/>
                <w:lang w:val="ru-RU"/>
              </w:rPr>
              <w:t>уме</w:t>
            </w:r>
            <w:r>
              <w:rPr>
                <w:b/>
                <w:lang w:val="ru-RU"/>
              </w:rPr>
              <w:t>ния</w:t>
            </w:r>
            <w:r w:rsidRPr="004664B2">
              <w:rPr>
                <w:lang w:val="ru-RU"/>
              </w:rPr>
              <w:t>: выполнять перевод профессиональных текстов с иностранного языка на государственный язык Российской Федерации с учетом лексико-грамматических и стилистических особенностей языка оригинала и языка перевода и стандартных способов решения коммуникативных задач в области профессиональной деятельности;</w:t>
            </w:r>
          </w:p>
          <w:p w14:paraId="4432ACD7"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eastAsia="ru-RU"/>
              </w:rPr>
            </w:pPr>
          </w:p>
        </w:tc>
        <w:tc>
          <w:tcPr>
            <w:tcW w:w="2829" w:type="dxa"/>
          </w:tcPr>
          <w:p w14:paraId="671D81CE"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1</w:t>
            </w:r>
          </w:p>
          <w:p w14:paraId="7209A389" w14:textId="77777777" w:rsidR="00384944" w:rsidRPr="00D7000E"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b/>
                <w:lang w:val="en-US" w:eastAsia="ru-RU"/>
              </w:rPr>
            </w:pPr>
            <w:r w:rsidRPr="00D7000E">
              <w:rPr>
                <w:rFonts w:ascii="Times New Roman" w:eastAsia="Times New Roman" w:hAnsi="Times New Roman" w:cs="Times New Roman"/>
                <w:b/>
                <w:lang w:val="en-US" w:eastAsia="ru-RU"/>
              </w:rPr>
              <w:t>Render the text into Russian.</w:t>
            </w:r>
          </w:p>
          <w:p w14:paraId="76D3A797" w14:textId="77777777" w:rsidR="00384944" w:rsidRPr="00591091"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591091">
              <w:rPr>
                <w:rFonts w:ascii="Times New Roman" w:eastAsia="Times New Roman" w:hAnsi="Times New Roman" w:cs="Times New Roman"/>
                <w:b/>
                <w:lang w:val="en-US" w:eastAsia="ru-RU"/>
              </w:rPr>
              <w:t>Global Labor Market</w:t>
            </w:r>
          </w:p>
          <w:p w14:paraId="30D1508E" w14:textId="77777777" w:rsidR="00384944" w:rsidRPr="00591091"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591091">
              <w:rPr>
                <w:rFonts w:ascii="Times New Roman" w:eastAsia="Times New Roman" w:hAnsi="Times New Roman" w:cs="Times New Roman"/>
                <w:lang w:val="en-US" w:eastAsia="ru-RU"/>
              </w:rPr>
              <w:t>What is a global labor market? First, we should define the meaning of a labor market. A labor market is the relationship of communication between the suppliers and the demanders so that they are able to do business together. The global aspect of the labor market refers to the world and all that contribute within this measure, also known as globalization.</w:t>
            </w:r>
          </w:p>
          <w:p w14:paraId="690C256F" w14:textId="77777777" w:rsidR="00384944" w:rsidRPr="00591091"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p>
          <w:p w14:paraId="120508F7" w14:textId="77777777" w:rsidR="00384944" w:rsidRPr="00591091"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591091">
              <w:rPr>
                <w:rFonts w:ascii="Times New Roman" w:eastAsia="Times New Roman" w:hAnsi="Times New Roman" w:cs="Times New Roman"/>
                <w:lang w:val="en-US" w:eastAsia="ru-RU"/>
              </w:rPr>
              <w:t xml:space="preserve">Globalization is the process of integrating regions through societies, political systems, economies, and culture to share ideas between the countries. What is better than that? You can learn and use ideas and customs from other countries and this process profits all that take part in it. Culturally, this is beneficial because we are learning from other countries and bridging the gap between countries. All around, globalization is a </w:t>
            </w:r>
            <w:r w:rsidRPr="00591091">
              <w:rPr>
                <w:rFonts w:ascii="Times New Roman" w:eastAsia="Times New Roman" w:hAnsi="Times New Roman" w:cs="Times New Roman"/>
                <w:lang w:val="en-US" w:eastAsia="ru-RU"/>
              </w:rPr>
              <w:lastRenderedPageBreak/>
              <w:t>positive action because we can learn from each other and better our countries with other ideas and in turn work for the good of the whole world.</w:t>
            </w:r>
          </w:p>
          <w:p w14:paraId="6635A5F3"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14:paraId="332C3A4A" w14:textId="77777777" w:rsidR="00384944" w:rsidRPr="00D7000E"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b/>
                <w:lang w:val="en-US" w:eastAsia="ru-RU"/>
              </w:rPr>
            </w:pPr>
            <w:r w:rsidRPr="00D7000E">
              <w:rPr>
                <w:rFonts w:ascii="Times New Roman" w:eastAsia="Times New Roman" w:hAnsi="Times New Roman" w:cs="Times New Roman"/>
                <w:b/>
                <w:lang w:val="en-US" w:eastAsia="ru-RU"/>
              </w:rPr>
              <w:t>Translate the sentences from English into Russian:</w:t>
            </w:r>
          </w:p>
          <w:p w14:paraId="42C4E8A6"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1) A Key Performance Indicator (KPI) is a measurable value that demonstrates how effectively a company is achieving key business objectives. </w:t>
            </w:r>
          </w:p>
          <w:p w14:paraId="171DF1E3"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Organizations use KPIs to evaluate their success at reaching targets. </w:t>
            </w:r>
          </w:p>
          <w:p w14:paraId="72D5532D"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3) Selecting the right KPI will depend on your industry and which part of the business you are looking to track. </w:t>
            </w:r>
          </w:p>
          <w:p w14:paraId="7CE4CAA6"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4) Each department will use different KPI types to measure success based on specific business goals and targets. </w:t>
            </w:r>
          </w:p>
          <w:p w14:paraId="703F3252"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5) Once you’ve selected your key business metrics, you will want to track them in a real-time reporting tool. </w:t>
            </w:r>
          </w:p>
          <w:p w14:paraId="437A62E8" w14:textId="77777777" w:rsidR="00384944" w:rsidRPr="007753E4" w:rsidRDefault="00384944" w:rsidP="005D0649">
            <w:pPr>
              <w:widowControl w:val="0"/>
              <w:tabs>
                <w:tab w:val="left" w:pos="-3119"/>
              </w:tabs>
              <w:autoSpaceDE w:val="0"/>
              <w:autoSpaceDN w:val="0"/>
              <w:adjustRightInd w:val="0"/>
              <w:spacing w:line="276" w:lineRule="auto"/>
              <w:jc w:val="both"/>
              <w:rPr>
                <w:sz w:val="28"/>
                <w:szCs w:val="28"/>
                <w:lang w:val="en-US"/>
              </w:rPr>
            </w:pPr>
            <w:r w:rsidRPr="000A5DFA">
              <w:rPr>
                <w:rFonts w:ascii="Times New Roman" w:eastAsia="Times New Roman" w:hAnsi="Times New Roman" w:cs="Times New Roman"/>
                <w:lang w:val="en-US" w:eastAsia="ru-RU"/>
              </w:rPr>
              <w:t xml:space="preserve">6) KPI management can be done using dashboard reporting software, giving your entire organization insights into your current performance. </w:t>
            </w:r>
          </w:p>
        </w:tc>
      </w:tr>
      <w:tr w:rsidR="00384944" w:rsidRPr="002C1615" w14:paraId="0286D1AF" w14:textId="77777777" w:rsidTr="005D0649">
        <w:tc>
          <w:tcPr>
            <w:tcW w:w="2168" w:type="dxa"/>
          </w:tcPr>
          <w:p w14:paraId="026AB61B" w14:textId="77777777" w:rsidR="00384944" w:rsidRPr="007753E4" w:rsidRDefault="00384944" w:rsidP="005D0649">
            <w:pPr>
              <w:jc w:val="both"/>
              <w:rPr>
                <w:sz w:val="28"/>
                <w:szCs w:val="28"/>
                <w:lang w:val="en-US"/>
              </w:rPr>
            </w:pPr>
          </w:p>
        </w:tc>
        <w:tc>
          <w:tcPr>
            <w:tcW w:w="2080" w:type="dxa"/>
          </w:tcPr>
          <w:p w14:paraId="52D8EB38"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sz w:val="24"/>
                <w:szCs w:val="24"/>
                <w:lang w:eastAsia="ru-RU"/>
              </w:rPr>
              <w:t>5. Испол</w:t>
            </w:r>
            <w:r>
              <w:rPr>
                <w:rFonts w:ascii="Times New Roman" w:eastAsia="Times New Roman" w:hAnsi="Times New Roman" w:cs="Times New Roman"/>
                <w:sz w:val="24"/>
                <w:szCs w:val="24"/>
                <w:lang w:eastAsia="ru-RU"/>
              </w:rPr>
              <w:t>ьзует иностранный язык в межлич</w:t>
            </w:r>
            <w:r w:rsidRPr="006D16F6">
              <w:rPr>
                <w:rFonts w:ascii="Times New Roman" w:eastAsia="Times New Roman" w:hAnsi="Times New Roman" w:cs="Times New Roman"/>
                <w:sz w:val="24"/>
                <w:szCs w:val="24"/>
                <w:lang w:eastAsia="ru-RU"/>
              </w:rPr>
              <w:t xml:space="preserve">ностном общении и профессиональной деятельности, выбирая соответствующие вербальные и </w:t>
            </w:r>
            <w:r>
              <w:rPr>
                <w:rFonts w:ascii="Times New Roman" w:eastAsia="Times New Roman" w:hAnsi="Times New Roman" w:cs="Times New Roman"/>
                <w:sz w:val="24"/>
                <w:szCs w:val="24"/>
                <w:lang w:eastAsia="ru-RU"/>
              </w:rPr>
              <w:t>невербальные средства коммуника</w:t>
            </w:r>
            <w:r w:rsidRPr="006D16F6">
              <w:rPr>
                <w:rFonts w:ascii="Times New Roman" w:eastAsia="Times New Roman" w:hAnsi="Times New Roman" w:cs="Times New Roman"/>
                <w:sz w:val="24"/>
                <w:szCs w:val="24"/>
                <w:lang w:eastAsia="ru-RU"/>
              </w:rPr>
              <w:t>ции.</w:t>
            </w:r>
          </w:p>
        </w:tc>
        <w:tc>
          <w:tcPr>
            <w:tcW w:w="2268" w:type="dxa"/>
          </w:tcPr>
          <w:p w14:paraId="66C4B323" w14:textId="77777777" w:rsidR="00384944" w:rsidRPr="006D16F6" w:rsidRDefault="00384944" w:rsidP="005D0649">
            <w:pPr>
              <w:tabs>
                <w:tab w:val="left" w:pos="540"/>
              </w:tabs>
              <w:contextualSpacing/>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231936DC" w14:textId="77777777" w:rsidR="00384944" w:rsidRDefault="00384944" w:rsidP="005D0649">
            <w:pPr>
              <w:tabs>
                <w:tab w:val="left" w:pos="540"/>
              </w:tabs>
              <w:contextualSpacing/>
              <w:rPr>
                <w:rFonts w:ascii="Times New Roman" w:hAnsi="Times New Roman" w:cs="Times New Roman"/>
                <w:sz w:val="24"/>
                <w:szCs w:val="24"/>
              </w:rPr>
            </w:pPr>
            <w:r w:rsidRPr="004664B2">
              <w:rPr>
                <w:rFonts w:ascii="Times New Roman" w:hAnsi="Times New Roman" w:cs="Times New Roman"/>
                <w:sz w:val="24"/>
                <w:szCs w:val="24"/>
              </w:rPr>
              <w:t>особенности грамматического и лексического строя иностранного языка</w:t>
            </w:r>
            <w:r>
              <w:rPr>
                <w:rFonts w:ascii="Times New Roman" w:hAnsi="Times New Roman" w:cs="Times New Roman"/>
                <w:sz w:val="24"/>
                <w:szCs w:val="24"/>
              </w:rPr>
              <w:t>; лингвопрагматические и дискурсивные особенности иноязычной речи</w:t>
            </w:r>
            <w:r w:rsidRPr="006D16F6">
              <w:rPr>
                <w:rFonts w:ascii="Times New Roman" w:hAnsi="Times New Roman" w:cs="Times New Roman"/>
                <w:sz w:val="24"/>
                <w:szCs w:val="24"/>
              </w:rPr>
              <w:t xml:space="preserve">; </w:t>
            </w:r>
            <w:r>
              <w:rPr>
                <w:rFonts w:ascii="Times New Roman" w:hAnsi="Times New Roman" w:cs="Times New Roman"/>
                <w:sz w:val="24"/>
                <w:szCs w:val="24"/>
              </w:rPr>
              <w:t xml:space="preserve">функции и виды </w:t>
            </w:r>
            <w:r w:rsidRPr="006D16F6">
              <w:rPr>
                <w:rFonts w:ascii="Times New Roman" w:hAnsi="Times New Roman" w:cs="Times New Roman"/>
                <w:sz w:val="24"/>
                <w:szCs w:val="24"/>
              </w:rPr>
              <w:t>общения</w:t>
            </w:r>
            <w:r>
              <w:rPr>
                <w:rFonts w:ascii="Times New Roman" w:hAnsi="Times New Roman" w:cs="Times New Roman"/>
                <w:sz w:val="24"/>
                <w:szCs w:val="24"/>
              </w:rPr>
              <w:t xml:space="preserve">, различия иноязычной </w:t>
            </w:r>
            <w:r>
              <w:rPr>
                <w:rFonts w:ascii="Times New Roman" w:hAnsi="Times New Roman" w:cs="Times New Roman"/>
                <w:sz w:val="24"/>
                <w:szCs w:val="24"/>
              </w:rPr>
              <w:lastRenderedPageBreak/>
              <w:t>межличностной и профессиональной коммуникации</w:t>
            </w:r>
            <w:r w:rsidRPr="006D16F6">
              <w:rPr>
                <w:rFonts w:ascii="Times New Roman" w:hAnsi="Times New Roman" w:cs="Times New Roman"/>
                <w:sz w:val="24"/>
                <w:szCs w:val="24"/>
              </w:rPr>
              <w:t>;</w:t>
            </w:r>
            <w:r>
              <w:rPr>
                <w:rFonts w:ascii="Times New Roman" w:hAnsi="Times New Roman" w:cs="Times New Roman"/>
                <w:sz w:val="24"/>
                <w:szCs w:val="24"/>
              </w:rPr>
              <w:t xml:space="preserve"> </w:t>
            </w:r>
            <w:r w:rsidRPr="006D16F6">
              <w:rPr>
                <w:rFonts w:ascii="Times New Roman" w:hAnsi="Times New Roman" w:cs="Times New Roman"/>
                <w:sz w:val="24"/>
                <w:szCs w:val="24"/>
              </w:rPr>
              <w:t>структуру стандартных коммуникативных задач;</w:t>
            </w:r>
            <w:r>
              <w:rPr>
                <w:rFonts w:ascii="Times New Roman" w:hAnsi="Times New Roman" w:cs="Times New Roman"/>
                <w:sz w:val="24"/>
                <w:szCs w:val="24"/>
              </w:rPr>
              <w:t xml:space="preserve"> </w:t>
            </w:r>
            <w:r w:rsidRPr="006D16F6">
              <w:rPr>
                <w:rFonts w:ascii="Times New Roman" w:hAnsi="Times New Roman" w:cs="Times New Roman"/>
                <w:sz w:val="24"/>
                <w:szCs w:val="24"/>
              </w:rPr>
              <w:t xml:space="preserve">модели эффективного </w:t>
            </w:r>
            <w:r>
              <w:rPr>
                <w:rFonts w:ascii="Times New Roman" w:hAnsi="Times New Roman" w:cs="Times New Roman"/>
                <w:sz w:val="24"/>
                <w:szCs w:val="24"/>
              </w:rPr>
              <w:t>меж</w:t>
            </w:r>
            <w:r w:rsidRPr="006D16F6">
              <w:rPr>
                <w:rFonts w:ascii="Times New Roman" w:hAnsi="Times New Roman" w:cs="Times New Roman"/>
                <w:sz w:val="24"/>
                <w:szCs w:val="24"/>
              </w:rPr>
              <w:t>лично</w:t>
            </w:r>
            <w:r>
              <w:rPr>
                <w:rFonts w:ascii="Times New Roman" w:hAnsi="Times New Roman" w:cs="Times New Roman"/>
                <w:sz w:val="24"/>
                <w:szCs w:val="24"/>
              </w:rPr>
              <w:t>стного и профессионального</w:t>
            </w:r>
            <w:r w:rsidRPr="006D16F6">
              <w:rPr>
                <w:rFonts w:ascii="Times New Roman" w:hAnsi="Times New Roman" w:cs="Times New Roman"/>
                <w:sz w:val="24"/>
                <w:szCs w:val="24"/>
              </w:rPr>
              <w:t xml:space="preserve"> общения</w:t>
            </w:r>
            <w:r>
              <w:rPr>
                <w:rFonts w:ascii="Times New Roman" w:hAnsi="Times New Roman" w:cs="Times New Roman"/>
                <w:sz w:val="24"/>
                <w:szCs w:val="24"/>
              </w:rPr>
              <w:t xml:space="preserve">, содержание основных </w:t>
            </w:r>
            <w:r>
              <w:rPr>
                <w:rFonts w:ascii="Times New Roman" w:hAnsi="Times New Roman" w:cs="Times New Roman"/>
                <w:sz w:val="24"/>
                <w:szCs w:val="24"/>
                <w:lang w:val="en-US"/>
              </w:rPr>
              <w:t>HR</w:t>
            </w:r>
            <w:r>
              <w:rPr>
                <w:rFonts w:ascii="Times New Roman" w:hAnsi="Times New Roman" w:cs="Times New Roman"/>
                <w:sz w:val="24"/>
                <w:szCs w:val="24"/>
              </w:rPr>
              <w:t xml:space="preserve"> понятий;</w:t>
            </w:r>
          </w:p>
          <w:p w14:paraId="195A540A" w14:textId="77777777" w:rsidR="00384944" w:rsidRPr="006D16F6" w:rsidRDefault="00384944" w:rsidP="005D0649">
            <w:pPr>
              <w:tabs>
                <w:tab w:val="left" w:pos="540"/>
              </w:tabs>
              <w:contextualSpacing/>
              <w:rPr>
                <w:rFonts w:ascii="Times New Roman" w:hAnsi="Times New Roman" w:cs="Times New Roman"/>
                <w:sz w:val="24"/>
                <w:szCs w:val="24"/>
              </w:rPr>
            </w:pPr>
          </w:p>
          <w:p w14:paraId="3956CD5D"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Pr="006D16F6">
              <w:rPr>
                <w:rFonts w:ascii="Times New Roman" w:eastAsia="Times New Roman" w:hAnsi="Times New Roman" w:cs="Times New Roman"/>
                <w:b/>
                <w:sz w:val="24"/>
                <w:szCs w:val="24"/>
                <w:lang w:eastAsia="ru-RU"/>
              </w:rPr>
              <w:t>ме</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5211386F" w14:textId="77777777" w:rsidR="00384944" w:rsidRPr="004664B2"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cyan"/>
                <w:lang w:eastAsia="ru-RU"/>
              </w:rPr>
            </w:pPr>
            <w:r>
              <w:rPr>
                <w:rFonts w:ascii="Times New Roman" w:hAnsi="Times New Roman" w:cs="Times New Roman"/>
                <w:sz w:val="24"/>
                <w:szCs w:val="24"/>
              </w:rPr>
              <w:t xml:space="preserve">использовать вербальные и невербальные средства коммуникации в соответствии с ситуациями общения; использовать адекватное </w:t>
            </w:r>
            <w:r w:rsidRPr="006D16F6">
              <w:rPr>
                <w:rFonts w:ascii="Times New Roman" w:hAnsi="Times New Roman" w:cs="Times New Roman"/>
                <w:sz w:val="24"/>
                <w:szCs w:val="24"/>
              </w:rPr>
              <w:t>лингвистическо</w:t>
            </w:r>
            <w:r>
              <w:rPr>
                <w:rFonts w:ascii="Times New Roman" w:hAnsi="Times New Roman" w:cs="Times New Roman"/>
                <w:sz w:val="24"/>
                <w:szCs w:val="24"/>
              </w:rPr>
              <w:t>е</w:t>
            </w:r>
            <w:r w:rsidRPr="006D16F6">
              <w:rPr>
                <w:rFonts w:ascii="Times New Roman" w:hAnsi="Times New Roman" w:cs="Times New Roman"/>
                <w:sz w:val="24"/>
                <w:szCs w:val="24"/>
              </w:rPr>
              <w:t xml:space="preserve"> оформлени</w:t>
            </w:r>
            <w:r>
              <w:rPr>
                <w:rFonts w:ascii="Times New Roman" w:hAnsi="Times New Roman" w:cs="Times New Roman"/>
                <w:sz w:val="24"/>
                <w:szCs w:val="24"/>
              </w:rPr>
              <w:t>е</w:t>
            </w:r>
            <w:r w:rsidRPr="006D16F6">
              <w:rPr>
                <w:rFonts w:ascii="Times New Roman" w:hAnsi="Times New Roman" w:cs="Times New Roman"/>
                <w:sz w:val="24"/>
                <w:szCs w:val="24"/>
              </w:rPr>
              <w:t xml:space="preserve"> сообщений </w:t>
            </w:r>
            <w:r>
              <w:rPr>
                <w:rFonts w:ascii="Times New Roman" w:hAnsi="Times New Roman" w:cs="Times New Roman"/>
                <w:sz w:val="24"/>
                <w:szCs w:val="24"/>
              </w:rPr>
              <w:t xml:space="preserve">для решения </w:t>
            </w:r>
            <w:r w:rsidRPr="006D16F6">
              <w:rPr>
                <w:rFonts w:ascii="Times New Roman" w:hAnsi="Times New Roman" w:cs="Times New Roman"/>
                <w:sz w:val="24"/>
                <w:szCs w:val="24"/>
              </w:rPr>
              <w:t>стандартных коммуникативных задач</w:t>
            </w:r>
            <w:r>
              <w:rPr>
                <w:rFonts w:ascii="Times New Roman" w:hAnsi="Times New Roman" w:cs="Times New Roman"/>
                <w:sz w:val="24"/>
                <w:szCs w:val="24"/>
              </w:rPr>
              <w:t xml:space="preserve">; объяснять основные понятия </w:t>
            </w:r>
            <w:r>
              <w:rPr>
                <w:rFonts w:ascii="Times New Roman" w:hAnsi="Times New Roman" w:cs="Times New Roman"/>
                <w:sz w:val="24"/>
                <w:szCs w:val="24"/>
                <w:lang w:val="en-US"/>
              </w:rPr>
              <w:t>HR</w:t>
            </w:r>
            <w:r w:rsidRPr="004664B2">
              <w:rPr>
                <w:rFonts w:ascii="Times New Roman" w:hAnsi="Times New Roman" w:cs="Times New Roman"/>
                <w:sz w:val="24"/>
                <w:szCs w:val="24"/>
              </w:rPr>
              <w:t xml:space="preserve"> </w:t>
            </w:r>
            <w:r>
              <w:rPr>
                <w:rFonts w:ascii="Times New Roman" w:hAnsi="Times New Roman" w:cs="Times New Roman"/>
                <w:sz w:val="24"/>
                <w:szCs w:val="24"/>
              </w:rPr>
              <w:t>на иностранном языке.</w:t>
            </w:r>
          </w:p>
        </w:tc>
        <w:tc>
          <w:tcPr>
            <w:tcW w:w="2829" w:type="dxa"/>
          </w:tcPr>
          <w:p w14:paraId="79AED762"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lastRenderedPageBreak/>
              <w:t>Задание</w:t>
            </w:r>
            <w:r w:rsidRPr="000A5DFA">
              <w:rPr>
                <w:rFonts w:ascii="Times New Roman" w:eastAsia="Times New Roman" w:hAnsi="Times New Roman" w:cs="Times New Roman"/>
                <w:b/>
                <w:lang w:val="en-US" w:eastAsia="ru-RU"/>
              </w:rPr>
              <w:t xml:space="preserve"> 1</w:t>
            </w:r>
          </w:p>
          <w:p w14:paraId="4389BB5E" w14:textId="77777777" w:rsidR="00384944" w:rsidRPr="000A5DFA" w:rsidRDefault="00384944" w:rsidP="005D0649">
            <w:pPr>
              <w:widowControl w:val="0"/>
              <w:tabs>
                <w:tab w:val="left" w:pos="-3119"/>
              </w:tabs>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lang w:val="en-US" w:eastAsia="ru-RU"/>
              </w:rPr>
              <w:t xml:space="preserve">Roleplay a call to a company to ask for information about the Training Programs called “General HR”, “Engagement”, “Wellbeing”.  </w:t>
            </w:r>
          </w:p>
          <w:p w14:paraId="15E5ED3A"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p>
          <w:p w14:paraId="30CA8903"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14:paraId="64F701BE"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 </w:t>
            </w:r>
            <w:r w:rsidRPr="000A5DFA">
              <w:rPr>
                <w:rFonts w:ascii="Times New Roman" w:eastAsia="Times New Roman" w:hAnsi="Times New Roman" w:cs="Times New Roman"/>
                <w:lang w:val="en-US" w:eastAsia="ru-RU"/>
              </w:rPr>
              <w:t>Discuss briefly why each of the following issues is important for a person who goes up in a career ladder.</w:t>
            </w:r>
          </w:p>
          <w:p w14:paraId="730AC510" w14:textId="77777777" w:rsidR="00384944" w:rsidRPr="000A5DFA" w:rsidRDefault="00384944" w:rsidP="005D0649">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lastRenderedPageBreak/>
              <w:t xml:space="preserve">    1. Having an overall view of the people and process.</w:t>
            </w:r>
          </w:p>
          <w:p w14:paraId="7F36FE5B" w14:textId="77777777" w:rsidR="00384944" w:rsidRPr="000A5DFA" w:rsidRDefault="00384944" w:rsidP="005D0649">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    2. Understanding the functions of HR management.</w:t>
            </w:r>
          </w:p>
          <w:p w14:paraId="7BC8D986" w14:textId="77777777" w:rsidR="00384944" w:rsidRPr="000A5DFA" w:rsidRDefault="00384944" w:rsidP="005D0649">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    3. Being uncompromising in the process and quality.</w:t>
            </w:r>
          </w:p>
          <w:p w14:paraId="634DDC3E" w14:textId="77777777" w:rsidR="00384944"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p>
          <w:p w14:paraId="3D072C63"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Which courses would you recommend a person having a career in HR? Consider the following:</w:t>
            </w:r>
          </w:p>
          <w:p w14:paraId="573EA117" w14:textId="77777777" w:rsidR="00384944" w:rsidRPr="000A5DFA" w:rsidRDefault="00384944" w:rsidP="00384944">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lang w:eastAsia="ru-RU"/>
              </w:rPr>
            </w:pPr>
            <w:r w:rsidRPr="000A5DFA">
              <w:rPr>
                <w:rFonts w:ascii="Times New Roman" w:eastAsia="Times New Roman" w:hAnsi="Times New Roman" w:cs="Times New Roman"/>
                <w:lang w:eastAsia="ru-RU"/>
              </w:rPr>
              <w:t xml:space="preserve">Leadership </w:t>
            </w:r>
          </w:p>
          <w:p w14:paraId="18B6C201" w14:textId="77777777" w:rsidR="00384944" w:rsidRPr="000A5DFA" w:rsidRDefault="00384944" w:rsidP="00384944">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lang w:eastAsia="ru-RU"/>
              </w:rPr>
            </w:pPr>
            <w:r w:rsidRPr="000A5DFA">
              <w:rPr>
                <w:rFonts w:ascii="Times New Roman" w:eastAsia="Times New Roman" w:hAnsi="Times New Roman" w:cs="Times New Roman"/>
                <w:lang w:val="en-US" w:eastAsia="ru-RU"/>
              </w:rPr>
              <w:t>Management</w:t>
            </w:r>
          </w:p>
          <w:p w14:paraId="363D6141" w14:textId="77777777" w:rsidR="00384944" w:rsidRPr="000A5DFA" w:rsidRDefault="00384944" w:rsidP="00384944">
            <w:pPr>
              <w:widowControl w:val="0"/>
              <w:numPr>
                <w:ilvl w:val="0"/>
                <w:numId w:val="16"/>
              </w:numPr>
              <w:autoSpaceDE w:val="0"/>
              <w:autoSpaceDN w:val="0"/>
              <w:adjustRightInd w:val="0"/>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HR in small business administration</w:t>
            </w:r>
          </w:p>
          <w:p w14:paraId="6BC8B9A0"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p>
          <w:p w14:paraId="0E86261D"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eastAsia="ru-RU"/>
              </w:rPr>
            </w:pPr>
            <w:r w:rsidRPr="000A5DFA">
              <w:rPr>
                <w:rFonts w:ascii="Times New Roman" w:eastAsia="Times New Roman" w:hAnsi="Times New Roman" w:cs="Times New Roman"/>
                <w:b/>
                <w:lang w:eastAsia="ru-RU"/>
              </w:rPr>
              <w:t>Задание 3</w:t>
            </w:r>
          </w:p>
          <w:p w14:paraId="4B70EB18"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Explain to your fellow student what information is usually included in a job description and how one can make a judgment about the skills the candidate should include in her resume to take up a job.</w:t>
            </w:r>
          </w:p>
          <w:p w14:paraId="45F7D946"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p>
          <w:p w14:paraId="50573F4D" w14:textId="77777777" w:rsidR="00384944" w:rsidRPr="000A5DFA" w:rsidRDefault="00384944" w:rsidP="005D0649">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4</w:t>
            </w:r>
          </w:p>
          <w:p w14:paraId="3E2443E4"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Discuss with a partner the following issues. How to use HR to enable an organization to execute its strategy? What role does HR play in a typical small business?</w:t>
            </w:r>
          </w:p>
          <w:p w14:paraId="104D5048"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p>
          <w:p w14:paraId="010D9474"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5</w:t>
            </w:r>
          </w:p>
          <w:p w14:paraId="0104E5C2" w14:textId="77777777" w:rsidR="00384944" w:rsidRPr="001A5B5C"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1A5B5C">
              <w:rPr>
                <w:rFonts w:ascii="Times New Roman" w:eastAsia="Times New Roman" w:hAnsi="Times New Roman" w:cs="Times New Roman"/>
                <w:lang w:val="en-US" w:eastAsia="ru-RU"/>
              </w:rPr>
              <w:t>Translate the following words from Russian into English</w:t>
            </w:r>
          </w:p>
          <w:p w14:paraId="33EEFF1F" w14:textId="77777777" w:rsidR="00384944" w:rsidRPr="001A5B5C"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1A5B5C">
              <w:rPr>
                <w:rFonts w:ascii="Times New Roman" w:eastAsia="Times New Roman" w:hAnsi="Times New Roman" w:cs="Times New Roman"/>
                <w:lang w:eastAsia="ru-RU"/>
              </w:rPr>
              <w:t>Достижение</w:t>
            </w:r>
            <w:r w:rsidRPr="001A5B5C">
              <w:rPr>
                <w:rFonts w:ascii="Times New Roman" w:eastAsia="Times New Roman" w:hAnsi="Times New Roman" w:cs="Times New Roman"/>
                <w:lang w:val="en-US" w:eastAsia="ru-RU"/>
              </w:rPr>
              <w:t xml:space="preserve"> (achievement), </w:t>
            </w:r>
            <w:r w:rsidRPr="001A5B5C">
              <w:rPr>
                <w:rFonts w:ascii="Times New Roman" w:eastAsia="Times New Roman" w:hAnsi="Times New Roman" w:cs="Times New Roman"/>
                <w:lang w:eastAsia="ru-RU"/>
              </w:rPr>
              <w:t>выравнивать</w:t>
            </w:r>
            <w:r w:rsidRPr="001A5B5C">
              <w:rPr>
                <w:rFonts w:ascii="Times New Roman" w:eastAsia="Times New Roman" w:hAnsi="Times New Roman" w:cs="Times New Roman"/>
                <w:lang w:val="en-US" w:eastAsia="ru-RU"/>
              </w:rPr>
              <w:t xml:space="preserve"> (align), </w:t>
            </w:r>
            <w:r w:rsidRPr="001A5B5C">
              <w:rPr>
                <w:rFonts w:ascii="Times New Roman" w:eastAsia="Times New Roman" w:hAnsi="Times New Roman" w:cs="Times New Roman"/>
                <w:lang w:eastAsia="ru-RU"/>
              </w:rPr>
              <w:t>пособие</w:t>
            </w:r>
            <w:r w:rsidRPr="001A5B5C">
              <w:rPr>
                <w:rFonts w:ascii="Times New Roman" w:eastAsia="Times New Roman" w:hAnsi="Times New Roman" w:cs="Times New Roman"/>
                <w:lang w:val="en-US" w:eastAsia="ru-RU"/>
              </w:rPr>
              <w:t xml:space="preserve"> (benefit), </w:t>
            </w:r>
            <w:r w:rsidRPr="001A5B5C">
              <w:rPr>
                <w:rFonts w:ascii="Times New Roman" w:eastAsia="Times New Roman" w:hAnsi="Times New Roman" w:cs="Times New Roman"/>
                <w:lang w:eastAsia="ru-RU"/>
              </w:rPr>
              <w:t>средство</w:t>
            </w:r>
            <w:r w:rsidRPr="001A5B5C">
              <w:rPr>
                <w:rFonts w:ascii="Times New Roman" w:eastAsia="Times New Roman" w:hAnsi="Times New Roman" w:cs="Times New Roman"/>
                <w:lang w:val="en-US" w:eastAsia="ru-RU"/>
              </w:rPr>
              <w:t xml:space="preserve"> </w:t>
            </w:r>
            <w:r w:rsidRPr="001A5B5C">
              <w:rPr>
                <w:rFonts w:ascii="Times New Roman" w:eastAsia="Times New Roman" w:hAnsi="Times New Roman" w:cs="Times New Roman"/>
                <w:lang w:eastAsia="ru-RU"/>
              </w:rPr>
              <w:t>воздействия</w:t>
            </w:r>
            <w:r w:rsidRPr="001A5B5C">
              <w:rPr>
                <w:rFonts w:ascii="Times New Roman" w:eastAsia="Times New Roman" w:hAnsi="Times New Roman" w:cs="Times New Roman"/>
                <w:lang w:val="en-US" w:eastAsia="ru-RU"/>
              </w:rPr>
              <w:t xml:space="preserve"> (leverage), </w:t>
            </w:r>
            <w:r w:rsidRPr="001A5B5C">
              <w:rPr>
                <w:rFonts w:ascii="Times New Roman" w:eastAsia="Times New Roman" w:hAnsi="Times New Roman" w:cs="Times New Roman"/>
                <w:lang w:eastAsia="ru-RU"/>
              </w:rPr>
              <w:t>отпуск</w:t>
            </w:r>
            <w:r w:rsidRPr="001A5B5C">
              <w:rPr>
                <w:rFonts w:ascii="Times New Roman" w:eastAsia="Times New Roman" w:hAnsi="Times New Roman" w:cs="Times New Roman"/>
                <w:lang w:val="en-US" w:eastAsia="ru-RU"/>
              </w:rPr>
              <w:t xml:space="preserve"> (leave), </w:t>
            </w:r>
            <w:r w:rsidRPr="001A5B5C">
              <w:rPr>
                <w:rFonts w:ascii="Times New Roman" w:eastAsia="Times New Roman" w:hAnsi="Times New Roman" w:cs="Times New Roman"/>
                <w:lang w:eastAsia="ru-RU"/>
              </w:rPr>
              <w:t>отпускные</w:t>
            </w:r>
            <w:r w:rsidRPr="001A5B5C">
              <w:rPr>
                <w:rFonts w:ascii="Times New Roman" w:eastAsia="Times New Roman" w:hAnsi="Times New Roman" w:cs="Times New Roman"/>
                <w:lang w:val="en-US" w:eastAsia="ru-RU"/>
              </w:rPr>
              <w:t xml:space="preserve"> (leave allowance), </w:t>
            </w:r>
            <w:r w:rsidRPr="001A5B5C">
              <w:rPr>
                <w:rFonts w:ascii="Times New Roman" w:eastAsia="Times New Roman" w:hAnsi="Times New Roman" w:cs="Times New Roman"/>
                <w:lang w:eastAsia="ru-RU"/>
              </w:rPr>
              <w:t>предоставлять</w:t>
            </w:r>
            <w:r w:rsidRPr="001A5B5C">
              <w:rPr>
                <w:rFonts w:ascii="Times New Roman" w:eastAsia="Times New Roman" w:hAnsi="Times New Roman" w:cs="Times New Roman"/>
                <w:lang w:val="en-US" w:eastAsia="ru-RU"/>
              </w:rPr>
              <w:t xml:space="preserve"> (provide)</w:t>
            </w:r>
          </w:p>
          <w:p w14:paraId="72BE1DB6" w14:textId="77777777" w:rsidR="00384944" w:rsidRPr="004F73E5" w:rsidRDefault="00384944" w:rsidP="005D0649">
            <w:pPr>
              <w:jc w:val="both"/>
              <w:rPr>
                <w:sz w:val="28"/>
                <w:szCs w:val="28"/>
                <w:lang w:val="en-US"/>
              </w:rPr>
            </w:pPr>
          </w:p>
        </w:tc>
      </w:tr>
      <w:tr w:rsidR="00384944" w:rsidRPr="002C1615" w14:paraId="26E567AB" w14:textId="77777777" w:rsidTr="005D0649">
        <w:tc>
          <w:tcPr>
            <w:tcW w:w="2168" w:type="dxa"/>
          </w:tcPr>
          <w:p w14:paraId="0926DA81" w14:textId="77777777" w:rsidR="00384944" w:rsidRPr="007753E4" w:rsidRDefault="00384944" w:rsidP="005D0649">
            <w:pPr>
              <w:jc w:val="both"/>
              <w:rPr>
                <w:sz w:val="28"/>
                <w:szCs w:val="28"/>
                <w:lang w:val="en-US"/>
              </w:rPr>
            </w:pPr>
          </w:p>
        </w:tc>
        <w:tc>
          <w:tcPr>
            <w:tcW w:w="2080" w:type="dxa"/>
          </w:tcPr>
          <w:p w14:paraId="3299359F"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Calibri" w:hAnsi="Times New Roman" w:cs="Times New Roman"/>
                <w:sz w:val="24"/>
                <w:szCs w:val="24"/>
              </w:rPr>
              <w:t>6. Реализует на иностранном языке коммуникативны</w:t>
            </w:r>
            <w:r w:rsidRPr="006D16F6">
              <w:rPr>
                <w:rFonts w:ascii="Times New Roman" w:eastAsia="Calibri" w:hAnsi="Times New Roman" w:cs="Times New Roman"/>
                <w:sz w:val="24"/>
                <w:szCs w:val="24"/>
              </w:rPr>
              <w:lastRenderedPageBreak/>
              <w:t xml:space="preserve">е намерения устно и письменно, используя современные </w:t>
            </w:r>
            <w:r w:rsidRPr="006D16F6">
              <w:rPr>
                <w:rFonts w:ascii="Times New Roman" w:hAnsi="Times New Roman" w:cs="Times New Roman"/>
                <w:bCs/>
                <w:sz w:val="24"/>
                <w:szCs w:val="24"/>
              </w:rPr>
              <w:t>информационно-коммуникационные технологии.</w:t>
            </w:r>
            <w:r w:rsidRPr="006D16F6">
              <w:rPr>
                <w:rFonts w:ascii="Times New Roman" w:eastAsia="Calibri" w:hAnsi="Times New Roman" w:cs="Times New Roman"/>
                <w:sz w:val="24"/>
                <w:szCs w:val="24"/>
              </w:rPr>
              <w:t xml:space="preserve">   </w:t>
            </w:r>
          </w:p>
        </w:tc>
        <w:tc>
          <w:tcPr>
            <w:tcW w:w="2268" w:type="dxa"/>
          </w:tcPr>
          <w:p w14:paraId="3AAAEC6B"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lastRenderedPageBreak/>
              <w:t>Зна</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4A3CA365" w14:textId="77777777" w:rsidR="00384944" w:rsidRPr="006D16F6" w:rsidRDefault="00384944" w:rsidP="005D0649">
            <w:pPr>
              <w:pStyle w:val="aa"/>
              <w:tabs>
                <w:tab w:val="left" w:pos="540"/>
              </w:tabs>
              <w:spacing w:after="120"/>
              <w:ind w:left="0"/>
              <w:rPr>
                <w:lang w:val="ru-RU"/>
              </w:rPr>
            </w:pPr>
            <w:r>
              <w:rPr>
                <w:lang w:val="ru-RU"/>
              </w:rPr>
              <w:t>особенности</w:t>
            </w:r>
            <w:r w:rsidRPr="006D16F6">
              <w:rPr>
                <w:lang w:val="ru-RU"/>
              </w:rPr>
              <w:t xml:space="preserve"> устной </w:t>
            </w:r>
            <w:r>
              <w:rPr>
                <w:lang w:val="ru-RU"/>
              </w:rPr>
              <w:t xml:space="preserve">и письменной форм </w:t>
            </w:r>
            <w:r>
              <w:rPr>
                <w:lang w:val="ru-RU"/>
              </w:rPr>
              <w:lastRenderedPageBreak/>
              <w:t xml:space="preserve">коммуникации; правила коммуникации, </w:t>
            </w:r>
            <w:r w:rsidRPr="006D16F6">
              <w:rPr>
                <w:lang w:val="ru-RU"/>
              </w:rPr>
              <w:t>осуществляемой посредством современных информаци</w:t>
            </w:r>
            <w:r>
              <w:rPr>
                <w:lang w:val="ru-RU"/>
              </w:rPr>
              <w:t>онно-коммуникативных технологий;</w:t>
            </w:r>
          </w:p>
          <w:p w14:paraId="135525AC"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Pr="006D16F6">
              <w:rPr>
                <w:rFonts w:ascii="Times New Roman" w:eastAsia="Times New Roman" w:hAnsi="Times New Roman" w:cs="Times New Roman"/>
                <w:b/>
                <w:sz w:val="24"/>
                <w:szCs w:val="24"/>
                <w:lang w:eastAsia="ru-RU"/>
              </w:rPr>
              <w:t>ме</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4492F201" w14:textId="77777777" w:rsidR="00384944" w:rsidRPr="006D16F6" w:rsidRDefault="00384944" w:rsidP="005D0649">
            <w:pPr>
              <w:tabs>
                <w:tab w:val="left" w:pos="540"/>
              </w:tabs>
              <w:contextualSpacing/>
              <w:rPr>
                <w:rFonts w:ascii="Times New Roman" w:eastAsia="Times New Roman" w:hAnsi="Times New Roman" w:cs="Times New Roman"/>
                <w:sz w:val="24"/>
                <w:szCs w:val="24"/>
                <w:highlight w:val="cyan"/>
                <w:lang w:eastAsia="ru-RU"/>
              </w:rPr>
            </w:pPr>
            <w:r w:rsidRPr="006D16F6">
              <w:rPr>
                <w:rFonts w:ascii="Times New Roman" w:hAnsi="Times New Roman" w:cs="Times New Roman"/>
                <w:sz w:val="24"/>
                <w:szCs w:val="24"/>
              </w:rPr>
              <w:t>анализировать социально-психологические феномены личного и профессионального общения, применять знания правил коммуникации при осуществлении письменных деловых контактов и проведении деловых переговоров на иностранном языке;</w:t>
            </w:r>
            <w:r>
              <w:rPr>
                <w:rFonts w:ascii="Times New Roman" w:hAnsi="Times New Roman" w:cs="Times New Roman"/>
                <w:sz w:val="24"/>
                <w:szCs w:val="24"/>
              </w:rPr>
              <w:t xml:space="preserve"> </w:t>
            </w:r>
            <w:r w:rsidRPr="006D16F6">
              <w:rPr>
                <w:rFonts w:ascii="Times New Roman" w:hAnsi="Times New Roman" w:cs="Times New Roman"/>
                <w:sz w:val="24"/>
                <w:szCs w:val="24"/>
              </w:rPr>
              <w:t>демонстрировать адекватное речевое поведение, учитывая эффективные стратегии и тактики коммуникации на иностранном языке с использованием современных информационно-коммуникативных технологий.</w:t>
            </w:r>
          </w:p>
        </w:tc>
        <w:tc>
          <w:tcPr>
            <w:tcW w:w="2829" w:type="dxa"/>
          </w:tcPr>
          <w:p w14:paraId="545AE4E2"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lastRenderedPageBreak/>
              <w:t>Задание</w:t>
            </w:r>
            <w:r w:rsidRPr="000A5DFA">
              <w:rPr>
                <w:rFonts w:ascii="Times New Roman" w:eastAsia="Times New Roman" w:hAnsi="Times New Roman" w:cs="Times New Roman"/>
                <w:b/>
                <w:iCs/>
                <w:lang w:val="en-US" w:eastAsia="ru-RU"/>
              </w:rPr>
              <w:t xml:space="preserve"> 1</w:t>
            </w:r>
          </w:p>
          <w:p w14:paraId="3E0B87BF"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Work in groups. Talk to the class about each of the following topics for about </w:t>
            </w:r>
            <w:r w:rsidRPr="000A5DFA">
              <w:rPr>
                <w:rFonts w:ascii="Times New Roman" w:eastAsia="Times New Roman" w:hAnsi="Times New Roman" w:cs="Times New Roman"/>
                <w:lang w:val="en-US" w:eastAsia="ru-RU"/>
              </w:rPr>
              <w:lastRenderedPageBreak/>
              <w:t xml:space="preserve">two minutes. Give arguments in favor and against the opinion. </w:t>
            </w:r>
          </w:p>
          <w:p w14:paraId="5B637577" w14:textId="77777777" w:rsidR="00384944" w:rsidRPr="000A5DFA" w:rsidRDefault="00384944" w:rsidP="00384944">
            <w:pPr>
              <w:widowControl w:val="0"/>
              <w:numPr>
                <w:ilvl w:val="0"/>
                <w:numId w:val="4"/>
              </w:numPr>
              <w:autoSpaceDE w:val="0"/>
              <w:autoSpaceDN w:val="0"/>
              <w:adjustRightInd w:val="0"/>
              <w:spacing w:line="276" w:lineRule="auto"/>
              <w:ind w:left="0" w:firstLine="0"/>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Alternative human resource approaches are highly effective.</w:t>
            </w:r>
          </w:p>
          <w:p w14:paraId="119E3039" w14:textId="77777777" w:rsidR="00384944" w:rsidRPr="000A5DFA" w:rsidRDefault="00384944" w:rsidP="00384944">
            <w:pPr>
              <w:widowControl w:val="0"/>
              <w:numPr>
                <w:ilvl w:val="0"/>
                <w:numId w:val="4"/>
              </w:numPr>
              <w:autoSpaceDE w:val="0"/>
              <w:autoSpaceDN w:val="0"/>
              <w:adjustRightInd w:val="0"/>
              <w:spacing w:line="276" w:lineRule="auto"/>
              <w:ind w:left="0" w:firstLine="0"/>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It is impossible to retain best employees as it might be too costly.</w:t>
            </w:r>
          </w:p>
          <w:p w14:paraId="7CACB3F3"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p>
          <w:p w14:paraId="088068CB"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Get prepared to demonstrate polite and interested listening using the following expressions:</w:t>
            </w:r>
          </w:p>
          <w:p w14:paraId="4140DC6F"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Well, I hadn’t thought of that …</w:t>
            </w:r>
          </w:p>
          <w:p w14:paraId="70555A00"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 xml:space="preserve">Exactly. … Absolutely. </w:t>
            </w:r>
          </w:p>
          <w:p w14:paraId="156A9D60"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 xml:space="preserve">That’s a good point. </w:t>
            </w:r>
          </w:p>
          <w:p w14:paraId="36242A97"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 xml:space="preserve">That’s interesting. </w:t>
            </w:r>
          </w:p>
          <w:p w14:paraId="2482BDF8"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 xml:space="preserve">I’m not sure that’s relevant. </w:t>
            </w:r>
          </w:p>
          <w:p w14:paraId="46BEA823"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2</w:t>
            </w:r>
          </w:p>
          <w:p w14:paraId="1B4526C7"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Make up a dialogue on the following situation. An employee calls the HR Department to ask about the terms and conditions of early retirement. Use the phrases for permission, necessity and prohibition. Search HR consultancy websites to find more information on the issue.</w:t>
            </w:r>
          </w:p>
          <w:p w14:paraId="46ED4E86"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3</w:t>
            </w:r>
          </w:p>
          <w:p w14:paraId="18EA474B"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Write a formal e-mail to your colleague confirming tomorrow’s meeting.</w:t>
            </w:r>
          </w:p>
          <w:p w14:paraId="6EBDCF33"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Cs/>
                <w:lang w:val="en-US" w:eastAsia="ru-RU"/>
              </w:rPr>
            </w:pPr>
          </w:p>
          <w:p w14:paraId="02C2D842"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4</w:t>
            </w:r>
          </w:p>
          <w:p w14:paraId="07EF11DB"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Analyse the Case and write a report on your findings. </w:t>
            </w:r>
          </w:p>
          <w:p w14:paraId="798CA2AC"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1. Examine the case thoroughly and write down: a. the relevant facts b. the key problems (2 to 5) </w:t>
            </w:r>
          </w:p>
          <w:p w14:paraId="2349A673"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2. Focus on the key problems. Answer the questions: </w:t>
            </w:r>
          </w:p>
          <w:p w14:paraId="5B834BCA"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1. What are the specifics of payment for the jobs </w:t>
            </w:r>
            <w:r w:rsidRPr="000A5DFA">
              <w:rPr>
                <w:rFonts w:ascii="Times New Roman" w:eastAsia="Times New Roman" w:hAnsi="Times New Roman" w:cs="Times New Roman"/>
                <w:lang w:val="en-US" w:eastAsia="ru-RU"/>
              </w:rPr>
              <w:lastRenderedPageBreak/>
              <w:t xml:space="preserve">of nurse practitioners and physician assistants1? </w:t>
            </w:r>
          </w:p>
          <w:p w14:paraId="56FF5F32"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What does wage discrimination depend on? </w:t>
            </w:r>
          </w:p>
          <w:p w14:paraId="1DF3E0B3"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3. Are gender inequities characteristic for starting salaries or do they continue later? </w:t>
            </w:r>
          </w:p>
          <w:p w14:paraId="2FFFFD35"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3. Analyse the options available. Expand on them. </w:t>
            </w:r>
          </w:p>
          <w:p w14:paraId="0AA1AD5A"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Step 4. Cosider the alternative solutions. Analyse the pros and cons. Explain why alternatives were rejected</w:t>
            </w:r>
          </w:p>
          <w:p w14:paraId="77841A07" w14:textId="77777777" w:rsidR="00384944"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5. Propose the most effective solution using supporting evidence. </w:t>
            </w:r>
          </w:p>
          <w:p w14:paraId="21E7718F"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6. Prepare a written report on the case. Set out the report in the following way: </w:t>
            </w:r>
          </w:p>
          <w:p w14:paraId="46FC4DE5" w14:textId="77777777" w:rsidR="00384944"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1. The title page should give the title of the report, who it is by, the date the report was written. </w:t>
            </w:r>
          </w:p>
          <w:p w14:paraId="584526F4"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An introduction. In the introduction you should give the background to the report itself. </w:t>
            </w:r>
          </w:p>
          <w:p w14:paraId="6FF43388"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3. The body of the report. The body should be the largest part. </w:t>
            </w:r>
          </w:p>
          <w:p w14:paraId="0669E0E5" w14:textId="77777777" w:rsidR="00384944" w:rsidRPr="004F73E5" w:rsidRDefault="00384944" w:rsidP="005D0649">
            <w:pPr>
              <w:jc w:val="both"/>
              <w:rPr>
                <w:sz w:val="28"/>
                <w:szCs w:val="28"/>
                <w:lang w:val="en-US"/>
              </w:rPr>
            </w:pPr>
            <w:r w:rsidRPr="000A5DFA">
              <w:rPr>
                <w:rFonts w:ascii="Times New Roman" w:eastAsia="Times New Roman" w:hAnsi="Times New Roman" w:cs="Times New Roman"/>
                <w:lang w:val="en-US" w:eastAsia="ru-RU"/>
              </w:rPr>
              <w:t>4. The conclusion, recommendations, and main findings. If you provide both a conclusion and recommendations in your report, put them in two separate sections</w:t>
            </w:r>
          </w:p>
        </w:tc>
      </w:tr>
      <w:tr w:rsidR="00384944" w:rsidRPr="002C1615" w14:paraId="5916D49B" w14:textId="77777777" w:rsidTr="005D0649">
        <w:tc>
          <w:tcPr>
            <w:tcW w:w="2168" w:type="dxa"/>
          </w:tcPr>
          <w:p w14:paraId="49C6C09F" w14:textId="77777777" w:rsidR="00384944" w:rsidRPr="007753E4" w:rsidRDefault="00384944" w:rsidP="005D0649">
            <w:pPr>
              <w:jc w:val="both"/>
              <w:rPr>
                <w:sz w:val="28"/>
                <w:szCs w:val="28"/>
                <w:lang w:val="en-US"/>
              </w:rPr>
            </w:pPr>
          </w:p>
        </w:tc>
        <w:tc>
          <w:tcPr>
            <w:tcW w:w="2080" w:type="dxa"/>
          </w:tcPr>
          <w:p w14:paraId="68D861C3" w14:textId="77777777" w:rsidR="00384944" w:rsidRPr="006D16F6" w:rsidRDefault="00384944" w:rsidP="005D0649">
            <w:pPr>
              <w:contextualSpacing/>
              <w:jc w:val="both"/>
              <w:rPr>
                <w:rFonts w:ascii="Times New Roman" w:hAnsi="Times New Roman" w:cs="Times New Roman"/>
                <w:sz w:val="24"/>
                <w:szCs w:val="24"/>
              </w:rPr>
            </w:pPr>
            <w:r w:rsidRPr="006D16F6">
              <w:rPr>
                <w:rFonts w:ascii="Times New Roman" w:eastAsia="Calibri" w:hAnsi="Times New Roman" w:cs="Times New Roman"/>
                <w:sz w:val="24"/>
                <w:szCs w:val="24"/>
              </w:rPr>
              <w:t>7. Использует приемы</w:t>
            </w:r>
            <w:r w:rsidRPr="006D16F6">
              <w:rPr>
                <w:rFonts w:ascii="Times New Roman" w:hAnsi="Times New Roman" w:cs="Times New Roman"/>
                <w:sz w:val="24"/>
                <w:szCs w:val="24"/>
              </w:rPr>
              <w:t xml:space="preserve"> публичной речи и делового и профессионального дискурса на иностранном языке.</w:t>
            </w:r>
          </w:p>
          <w:p w14:paraId="502B530D"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2268" w:type="dxa"/>
          </w:tcPr>
          <w:p w14:paraId="291DF211"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7CDC2F91" w14:textId="77777777" w:rsidR="00384944" w:rsidRPr="006D16F6" w:rsidRDefault="00384944" w:rsidP="005D0649">
            <w:pPr>
              <w:tabs>
                <w:tab w:val="left" w:pos="540"/>
              </w:tabs>
              <w:contextualSpacing/>
              <w:rPr>
                <w:rFonts w:ascii="Times New Roman" w:eastAsia="Times New Roman" w:hAnsi="Times New Roman" w:cs="Times New Roman"/>
                <w:sz w:val="24"/>
                <w:szCs w:val="24"/>
                <w:lang w:eastAsia="ru-RU"/>
              </w:rPr>
            </w:pPr>
            <w:r w:rsidRPr="006D16F6">
              <w:rPr>
                <w:rFonts w:ascii="Times New Roman" w:hAnsi="Times New Roman" w:cs="Times New Roman"/>
                <w:sz w:val="24"/>
                <w:szCs w:val="24"/>
              </w:rPr>
              <w:t>основы взаимодействия между членами коллектива в команде;</w:t>
            </w:r>
            <w:r>
              <w:rPr>
                <w:rFonts w:ascii="Times New Roman" w:hAnsi="Times New Roman" w:cs="Times New Roman"/>
                <w:sz w:val="24"/>
                <w:szCs w:val="24"/>
              </w:rPr>
              <w:t xml:space="preserve"> </w:t>
            </w:r>
            <w:r w:rsidRPr="006D16F6">
              <w:rPr>
                <w:rFonts w:ascii="Times New Roman" w:hAnsi="Times New Roman" w:cs="Times New Roman"/>
                <w:sz w:val="24"/>
                <w:szCs w:val="24"/>
              </w:rPr>
              <w:t>приёмы убеждения, аргументации, выражения то</w:t>
            </w:r>
            <w:r>
              <w:rPr>
                <w:rFonts w:ascii="Times New Roman" w:hAnsi="Times New Roman" w:cs="Times New Roman"/>
                <w:sz w:val="24"/>
                <w:szCs w:val="24"/>
              </w:rPr>
              <w:t>чки зрения на иностранном языке;</w:t>
            </w:r>
          </w:p>
          <w:p w14:paraId="2619D320"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Pr="006D16F6">
              <w:rPr>
                <w:rFonts w:ascii="Times New Roman" w:eastAsia="Times New Roman" w:hAnsi="Times New Roman" w:cs="Times New Roman"/>
                <w:b/>
                <w:sz w:val="24"/>
                <w:szCs w:val="24"/>
                <w:lang w:eastAsia="ru-RU"/>
              </w:rPr>
              <w:t>ме</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47C5396F" w14:textId="77777777" w:rsidR="00384944" w:rsidRPr="006D16F6" w:rsidRDefault="00384944" w:rsidP="005D0649">
            <w:pPr>
              <w:tabs>
                <w:tab w:val="left" w:pos="540"/>
              </w:tabs>
              <w:contextualSpacing/>
              <w:rPr>
                <w:rFonts w:ascii="Times New Roman" w:eastAsia="Times New Roman" w:hAnsi="Times New Roman" w:cs="Times New Roman"/>
                <w:sz w:val="24"/>
                <w:szCs w:val="24"/>
                <w:highlight w:val="cyan"/>
                <w:lang w:eastAsia="ru-RU"/>
              </w:rPr>
            </w:pPr>
            <w:r w:rsidRPr="006D16F6">
              <w:rPr>
                <w:rFonts w:ascii="Times New Roman" w:hAnsi="Times New Roman" w:cs="Times New Roman"/>
                <w:sz w:val="24"/>
                <w:szCs w:val="24"/>
              </w:rPr>
              <w:lastRenderedPageBreak/>
              <w:t>выразить позицию коллектива и собственную позицию на иностранном языке;</w:t>
            </w:r>
            <w:r>
              <w:rPr>
                <w:rFonts w:ascii="Times New Roman" w:hAnsi="Times New Roman" w:cs="Times New Roman"/>
                <w:sz w:val="24"/>
                <w:szCs w:val="24"/>
              </w:rPr>
              <w:t xml:space="preserve"> </w:t>
            </w:r>
            <w:r w:rsidRPr="006D16F6">
              <w:rPr>
                <w:rFonts w:ascii="Times New Roman" w:hAnsi="Times New Roman" w:cs="Times New Roman"/>
                <w:sz w:val="24"/>
                <w:szCs w:val="24"/>
              </w:rPr>
              <w:t>систематизировать и обобщить позицию команды; участвовать в диалоге с целью выбора наиболее оптимального решения из предложенных вариантов, аргументировать правильность выбора.</w:t>
            </w:r>
          </w:p>
        </w:tc>
        <w:tc>
          <w:tcPr>
            <w:tcW w:w="2829" w:type="dxa"/>
          </w:tcPr>
          <w:p w14:paraId="743923C0"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lastRenderedPageBreak/>
              <w:t>Задание</w:t>
            </w:r>
            <w:r w:rsidRPr="000A5DFA">
              <w:rPr>
                <w:rFonts w:ascii="Times New Roman" w:eastAsia="Times New Roman" w:hAnsi="Times New Roman" w:cs="Times New Roman"/>
                <w:b/>
                <w:iCs/>
                <w:lang w:val="en-US" w:eastAsia="ru-RU"/>
              </w:rPr>
              <w:t xml:space="preserve"> 1</w:t>
            </w:r>
          </w:p>
          <w:p w14:paraId="4F1D6114" w14:textId="77777777" w:rsidR="00384944" w:rsidRPr="000A5DFA"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GB" w:eastAsia="ru-RU"/>
              </w:rPr>
              <w:t>Give a presentation on the following topic using the format recommended in your textbook.</w:t>
            </w:r>
          </w:p>
          <w:p w14:paraId="35221E7F"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2</w:t>
            </w:r>
          </w:p>
          <w:p w14:paraId="78F8CCFE" w14:textId="77777777" w:rsidR="00384944" w:rsidRPr="000A5DFA"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GB" w:eastAsia="ru-RU"/>
              </w:rPr>
              <w:t>Comment on the presentation given by your colleague.</w:t>
            </w:r>
          </w:p>
          <w:p w14:paraId="7BDD2AD3" w14:textId="77777777" w:rsidR="00384944" w:rsidRPr="000A5DFA" w:rsidRDefault="00384944" w:rsidP="005D0649">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p>
          <w:p w14:paraId="6EC0D8E9"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3</w:t>
            </w:r>
          </w:p>
          <w:p w14:paraId="774E5103"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 xml:space="preserve">Roleplay the dialogue with an employee who feels angry </w:t>
            </w:r>
            <w:r w:rsidRPr="000A5DFA">
              <w:rPr>
                <w:rFonts w:ascii="Times New Roman" w:eastAsia="Times New Roman" w:hAnsi="Times New Roman" w:cs="Times New Roman"/>
                <w:iCs/>
                <w:lang w:val="en-US" w:eastAsia="ru-RU"/>
              </w:rPr>
              <w:lastRenderedPageBreak/>
              <w:t>about not being offered a generous package of benefits and incentives. Apologize for the inconvenience but do not accept responsibility.</w:t>
            </w:r>
            <w:r w:rsidRPr="000A5DFA">
              <w:rPr>
                <w:rFonts w:ascii="Times New Roman" w:eastAsia="Times New Roman" w:hAnsi="Times New Roman" w:cs="Times New Roman"/>
                <w:shd w:val="clear" w:color="auto" w:fill="FFFFFF"/>
                <w:lang w:val="en-US" w:eastAsia="ru-RU"/>
              </w:rPr>
              <w:t xml:space="preserve"> Explain to the interlocutor that it is no longer cost-effective for the Company to continue offering its employees a generous package of benefits and incentives years after year. In periods when national unemployment rates are low, the Company may need to offer such a package in order to attract and keep good employees. But since national unemployment rates are now high, the Company does not need to offer the same benefits and incentives. The money thus saved could be better used to replace the existing plant machinery with more technologically sophisticated equipment or even to build an additional plant.</w:t>
            </w:r>
          </w:p>
          <w:p w14:paraId="1286CF5D"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t xml:space="preserve">Phrases to use </w:t>
            </w:r>
          </w:p>
          <w:tbl>
            <w:tblPr>
              <w:tblStyle w:val="5"/>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17"/>
            </w:tblGrid>
            <w:tr w:rsidR="00384944" w:rsidRPr="000A5DFA" w14:paraId="78C2D121" w14:textId="77777777" w:rsidTr="005D0649">
              <w:tc>
                <w:tcPr>
                  <w:tcW w:w="2817" w:type="dxa"/>
                </w:tcPr>
                <w:p w14:paraId="58CDCC38"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t>HR manager</w:t>
                  </w:r>
                </w:p>
                <w:p w14:paraId="6A206B57"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b/>
                      <w:lang w:val="en-US" w:eastAsia="ru-RU"/>
                    </w:rPr>
                  </w:pPr>
                </w:p>
              </w:tc>
            </w:tr>
            <w:tr w:rsidR="00384944" w:rsidRPr="002C1615" w14:paraId="379BDF1E" w14:textId="77777777" w:rsidTr="005D0649">
              <w:tc>
                <w:tcPr>
                  <w:tcW w:w="2817" w:type="dxa"/>
                </w:tcPr>
                <w:p w14:paraId="64DDC7BC"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Good morning!</w:t>
                  </w:r>
                </w:p>
                <w:p w14:paraId="2B44751A"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What can I do for you?</w:t>
                  </w:r>
                </w:p>
                <w:p w14:paraId="7C4D3F4F"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 xml:space="preserve">Let me think </w:t>
                  </w:r>
                </w:p>
                <w:p w14:paraId="3A82A3E0"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b/>
                      <w:i/>
                      <w:lang w:val="en-US" w:eastAsia="ru-RU"/>
                    </w:rPr>
                  </w:pPr>
                  <w:r w:rsidRPr="000A5DFA">
                    <w:rPr>
                      <w:rFonts w:ascii="Times New Roman" w:eastAsia="Times New Roman" w:hAnsi="Times New Roman" w:cs="Times New Roman"/>
                      <w:i/>
                      <w:lang w:val="en-US" w:eastAsia="ru-RU"/>
                    </w:rPr>
                    <w:t>To begin with</w:t>
                  </w:r>
                </w:p>
                <w:p w14:paraId="40D58AB0"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It appears that</w:t>
                  </w:r>
                </w:p>
                <w:p w14:paraId="5B365242"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On the one hand</w:t>
                  </w:r>
                </w:p>
                <w:p w14:paraId="4DFEA363"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On the other hand</w:t>
                  </w:r>
                </w:p>
                <w:p w14:paraId="3CCEFF02"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Moreover</w:t>
                  </w:r>
                </w:p>
                <w:p w14:paraId="6C19B4BC"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All in all</w:t>
                  </w:r>
                </w:p>
                <w:p w14:paraId="3137754D"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b/>
                      <w:lang w:val="en-US" w:eastAsia="ru-RU"/>
                    </w:rPr>
                  </w:pPr>
                </w:p>
              </w:tc>
            </w:tr>
          </w:tbl>
          <w:p w14:paraId="71CB5B0F" w14:textId="77777777" w:rsidR="00384944" w:rsidRDefault="00384944" w:rsidP="005D0649">
            <w:pPr>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t>A complaining Employee</w:t>
            </w:r>
          </w:p>
          <w:p w14:paraId="21715480"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Nice to meet you! How are you?</w:t>
            </w:r>
          </w:p>
          <w:p w14:paraId="13C36455" w14:textId="77777777" w:rsidR="00384944" w:rsidRPr="004F73E5"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As I see it</w:t>
            </w:r>
            <w:r w:rsidRPr="004F73E5">
              <w:rPr>
                <w:rFonts w:ascii="Times New Roman" w:eastAsia="Times New Roman" w:hAnsi="Times New Roman" w:cs="Times New Roman"/>
                <w:i/>
                <w:lang w:val="en-US" w:eastAsia="ru-RU"/>
              </w:rPr>
              <w:t>, …</w:t>
            </w:r>
          </w:p>
          <w:p w14:paraId="49ECBC56" w14:textId="77777777" w:rsidR="00384944" w:rsidRPr="004F73E5"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Apart from that</w:t>
            </w:r>
            <w:r w:rsidRPr="004F73E5">
              <w:rPr>
                <w:rFonts w:ascii="Times New Roman" w:eastAsia="Times New Roman" w:hAnsi="Times New Roman" w:cs="Times New Roman"/>
                <w:i/>
                <w:lang w:val="en-US" w:eastAsia="ru-RU"/>
              </w:rPr>
              <w:t xml:space="preserve"> …</w:t>
            </w:r>
          </w:p>
          <w:p w14:paraId="1A021692" w14:textId="77777777" w:rsidR="00384944" w:rsidRPr="004F73E5"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All things considered I believe</w:t>
            </w:r>
            <w:r w:rsidRPr="004F73E5">
              <w:rPr>
                <w:rFonts w:ascii="Times New Roman" w:eastAsia="Times New Roman" w:hAnsi="Times New Roman" w:cs="Times New Roman"/>
                <w:i/>
                <w:lang w:val="en-US" w:eastAsia="ru-RU"/>
              </w:rPr>
              <w:t xml:space="preserve"> …</w:t>
            </w:r>
          </w:p>
          <w:p w14:paraId="5D28A505" w14:textId="77777777" w:rsidR="00384944" w:rsidRPr="004F73E5"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As far as I know</w:t>
            </w:r>
            <w:r w:rsidRPr="004F73E5">
              <w:rPr>
                <w:rFonts w:ascii="Times New Roman" w:eastAsia="Times New Roman" w:hAnsi="Times New Roman" w:cs="Times New Roman"/>
                <w:i/>
                <w:lang w:val="en-US" w:eastAsia="ru-RU"/>
              </w:rPr>
              <w:t xml:space="preserve"> …</w:t>
            </w:r>
          </w:p>
          <w:p w14:paraId="7B4FA3AE" w14:textId="77777777" w:rsidR="00384944" w:rsidRPr="004F73E5"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lastRenderedPageBreak/>
              <w:t xml:space="preserve">Well, I suppose you can always </w:t>
            </w:r>
            <w:r w:rsidRPr="004F73E5">
              <w:rPr>
                <w:rFonts w:ascii="Times New Roman" w:eastAsia="Times New Roman" w:hAnsi="Times New Roman" w:cs="Times New Roman"/>
                <w:i/>
                <w:lang w:val="en-US" w:eastAsia="ru-RU"/>
              </w:rPr>
              <w:t>…</w:t>
            </w:r>
          </w:p>
          <w:p w14:paraId="39473582"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Look here!</w:t>
            </w:r>
          </w:p>
          <w:p w14:paraId="7BDC9A42" w14:textId="77777777" w:rsidR="00384944" w:rsidRPr="004F73E5" w:rsidRDefault="00384944" w:rsidP="005D0649">
            <w:pPr>
              <w:jc w:val="both"/>
              <w:rPr>
                <w:sz w:val="28"/>
                <w:szCs w:val="28"/>
                <w:lang w:val="en-US"/>
              </w:rPr>
            </w:pPr>
            <w:r w:rsidRPr="000A5DFA">
              <w:rPr>
                <w:rFonts w:ascii="Times New Roman" w:eastAsia="Times New Roman" w:hAnsi="Times New Roman" w:cs="Times New Roman"/>
                <w:i/>
                <w:lang w:val="en-US" w:eastAsia="ru-RU"/>
              </w:rPr>
              <w:t>Thank you for</w:t>
            </w:r>
            <w:r w:rsidRPr="004F73E5">
              <w:rPr>
                <w:rFonts w:ascii="Times New Roman" w:eastAsia="Times New Roman" w:hAnsi="Times New Roman" w:cs="Times New Roman"/>
                <w:i/>
                <w:lang w:val="en-US" w:eastAsia="ru-RU"/>
              </w:rPr>
              <w:t>…</w:t>
            </w:r>
          </w:p>
        </w:tc>
      </w:tr>
      <w:tr w:rsidR="00384944" w:rsidRPr="002C1615" w14:paraId="1762B803" w14:textId="77777777" w:rsidTr="005D0649">
        <w:tc>
          <w:tcPr>
            <w:tcW w:w="2168" w:type="dxa"/>
          </w:tcPr>
          <w:p w14:paraId="5BE7173F" w14:textId="77777777" w:rsidR="00384944" w:rsidRPr="007753E4" w:rsidRDefault="00384944" w:rsidP="005D0649">
            <w:pPr>
              <w:jc w:val="both"/>
              <w:rPr>
                <w:sz w:val="28"/>
                <w:szCs w:val="28"/>
                <w:lang w:val="en-US"/>
              </w:rPr>
            </w:pPr>
          </w:p>
        </w:tc>
        <w:tc>
          <w:tcPr>
            <w:tcW w:w="2080" w:type="dxa"/>
          </w:tcPr>
          <w:p w14:paraId="4B73BD07" w14:textId="77777777" w:rsidR="00384944" w:rsidRPr="006D16F6" w:rsidRDefault="00384944" w:rsidP="005D0649">
            <w:pPr>
              <w:contextualSpacing/>
              <w:jc w:val="both"/>
              <w:rPr>
                <w:rFonts w:ascii="Times New Roman" w:hAnsi="Times New Roman" w:cs="Times New Roman"/>
                <w:sz w:val="24"/>
                <w:szCs w:val="24"/>
              </w:rPr>
            </w:pPr>
            <w:r w:rsidRPr="006D16F6">
              <w:rPr>
                <w:rFonts w:ascii="Times New Roman" w:eastAsia="Calibri" w:hAnsi="Times New Roman" w:cs="Times New Roman"/>
                <w:sz w:val="24"/>
                <w:szCs w:val="24"/>
              </w:rPr>
              <w:t>8.Демонстрирует владения</w:t>
            </w:r>
            <w:r w:rsidRPr="006D16F6">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p w14:paraId="32279A06"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2268" w:type="dxa"/>
          </w:tcPr>
          <w:p w14:paraId="344CA1E9"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7AEC374A" w14:textId="77777777" w:rsidR="00384944" w:rsidRDefault="00384944" w:rsidP="005D0649">
            <w:pPr>
              <w:tabs>
                <w:tab w:val="left" w:pos="540"/>
              </w:tabs>
              <w:contextualSpacing/>
              <w:rPr>
                <w:rFonts w:ascii="Times New Roman" w:hAnsi="Times New Roman" w:cs="Times New Roman"/>
                <w:sz w:val="24"/>
                <w:szCs w:val="24"/>
              </w:rPr>
            </w:pPr>
            <w:r w:rsidRPr="006D16F6">
              <w:rPr>
                <w:rFonts w:ascii="Times New Roman" w:hAnsi="Times New Roman" w:cs="Times New Roman"/>
                <w:sz w:val="24"/>
                <w:szCs w:val="24"/>
              </w:rPr>
              <w:t>лексико-грамматические и стилистические ресурсы иностранного языка в сфере академической коммуникаци</w:t>
            </w:r>
            <w:r>
              <w:rPr>
                <w:rFonts w:ascii="Times New Roman" w:hAnsi="Times New Roman" w:cs="Times New Roman"/>
                <w:sz w:val="24"/>
                <w:szCs w:val="24"/>
              </w:rPr>
              <w:t>и;</w:t>
            </w:r>
          </w:p>
          <w:p w14:paraId="5312154E" w14:textId="77777777" w:rsidR="00384944" w:rsidRPr="006D16F6" w:rsidRDefault="00384944" w:rsidP="005D0649">
            <w:pPr>
              <w:tabs>
                <w:tab w:val="left" w:pos="540"/>
              </w:tabs>
              <w:contextualSpacing/>
              <w:rPr>
                <w:rFonts w:ascii="Times New Roman" w:eastAsia="Times New Roman" w:hAnsi="Times New Roman" w:cs="Times New Roman"/>
                <w:sz w:val="24"/>
                <w:szCs w:val="24"/>
                <w:lang w:eastAsia="ru-RU"/>
              </w:rPr>
            </w:pPr>
          </w:p>
          <w:p w14:paraId="77C84240"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Pr="006D16F6">
              <w:rPr>
                <w:rFonts w:ascii="Times New Roman" w:eastAsia="Times New Roman" w:hAnsi="Times New Roman" w:cs="Times New Roman"/>
                <w:b/>
                <w:sz w:val="24"/>
                <w:szCs w:val="24"/>
                <w:lang w:eastAsia="ru-RU"/>
              </w:rPr>
              <w:t>ме</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58A28730" w14:textId="77777777" w:rsidR="00384944" w:rsidRPr="006D16F6" w:rsidRDefault="00384944" w:rsidP="005D0649">
            <w:pPr>
              <w:pStyle w:val="aa"/>
              <w:tabs>
                <w:tab w:val="left" w:pos="540"/>
              </w:tabs>
              <w:spacing w:after="120"/>
              <w:ind w:left="0"/>
              <w:rPr>
                <w:rFonts w:eastAsia="Times New Roman"/>
                <w:highlight w:val="cyan"/>
                <w:lang w:val="ru-RU" w:eastAsia="ru-RU"/>
              </w:rPr>
            </w:pPr>
            <w:r w:rsidRPr="00C55476">
              <w:rPr>
                <w:lang w:val="ru-RU"/>
              </w:rPr>
              <w:t>анализировать и создавать устные и письменные тексты на иностранном языке с учетом сферы общения, решаемую коммуникативную задачу, правил речевого этикета</w:t>
            </w:r>
          </w:p>
        </w:tc>
        <w:tc>
          <w:tcPr>
            <w:tcW w:w="2829" w:type="dxa"/>
          </w:tcPr>
          <w:p w14:paraId="6E2912AD"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1</w:t>
            </w:r>
          </w:p>
          <w:p w14:paraId="38BE79AC"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t xml:space="preserve">   Practice asking for information about company’s strengths and weaknesses.</w:t>
            </w:r>
          </w:p>
          <w:p w14:paraId="7E4E9B04"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      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Human Resources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Manager</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of</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Jenkin</w:t>
            </w:r>
            <w:r w:rsidRPr="000A5DFA">
              <w:rPr>
                <w:rFonts w:ascii="Times New Roman" w:eastAsia="Times New Roman" w:hAnsi="Times New Roman" w:cs="Times New Roman"/>
                <w:spacing w:val="-2"/>
                <w:lang w:val="en-US" w:eastAsia="ru-RU"/>
              </w:rPr>
              <w:t>s</w:t>
            </w:r>
            <w:r w:rsidRPr="000A5DFA">
              <w:rPr>
                <w:rFonts w:ascii="Times New Roman" w:eastAsia="Times New Roman" w:hAnsi="Times New Roman" w:cs="Times New Roman"/>
                <w:lang w:val="en-US" w:eastAsia="ru-RU"/>
              </w:rPr>
              <w: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a</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compa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w:t>
            </w:r>
            <w:r w:rsidRPr="000A5DFA">
              <w:rPr>
                <w:rFonts w:ascii="Times New Roman" w:eastAsia="Times New Roman" w:hAnsi="Times New Roman" w:cs="Times New Roman"/>
                <w:spacing w:val="-1"/>
                <w:lang w:val="en-US" w:eastAsia="ru-RU"/>
              </w:rPr>
              <w:t>n</w:t>
            </w:r>
            <w:r w:rsidRPr="000A5DFA">
              <w:rPr>
                <w:rFonts w:ascii="Times New Roman" w:eastAsia="Times New Roman" w:hAnsi="Times New Roman" w:cs="Times New Roman"/>
                <w:lang w:val="en-US" w:eastAsia="ru-RU"/>
              </w:rPr>
              <w:t>u</w:t>
            </w:r>
            <w:r w:rsidRPr="000A5DFA">
              <w:rPr>
                <w:rFonts w:ascii="Times New Roman" w:eastAsia="Times New Roman" w:hAnsi="Times New Roman" w:cs="Times New Roman"/>
                <w:spacing w:val="-4"/>
                <w:lang w:val="en-US" w:eastAsia="ru-RU"/>
              </w:rPr>
              <w:t>f</w:t>
            </w:r>
            <w:r w:rsidRPr="000A5DFA">
              <w:rPr>
                <w:rFonts w:ascii="Times New Roman" w:eastAsia="Times New Roman" w:hAnsi="Times New Roman" w:cs="Times New Roman"/>
                <w:lang w:val="en-US" w:eastAsia="ru-RU"/>
              </w:rPr>
              <w:t>acturing children</w:t>
            </w:r>
            <w:r w:rsidRPr="000A5DFA">
              <w:rPr>
                <w:rFonts w:ascii="Times New Roman" w:eastAsia="Times New Roman" w:hAnsi="Times New Roman" w:cs="Times New Roman"/>
                <w:spacing w:val="-6"/>
                <w:lang w:val="en-US" w:eastAsia="ru-RU"/>
              </w:rPr>
              <w:t>’</w:t>
            </w:r>
            <w:r w:rsidRPr="000A5DFA">
              <w:rPr>
                <w:rFonts w:ascii="Times New Roman" w:eastAsia="Times New Roman" w:hAnsi="Times New Roman" w:cs="Times New Roman"/>
                <w:lang w:val="en-US" w:eastAsia="ru-RU"/>
              </w:rPr>
              <w: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clothing, is having a conversation with a</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management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consultant.  Listen to the conversation and answer the questions below. Continue the conversation asking more questions.</w:t>
            </w:r>
          </w:p>
          <w:p w14:paraId="289DD8FF"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-What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does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Human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Resources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Manager</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see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as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main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spacing w:val="-4"/>
                <w:lang w:val="en-US" w:eastAsia="ru-RU"/>
              </w:rPr>
              <w:t>e</w:t>
            </w:r>
            <w:r w:rsidRPr="000A5DFA">
              <w:rPr>
                <w:rFonts w:ascii="Times New Roman" w:eastAsia="Times New Roman" w:hAnsi="Times New Roman" w:cs="Times New Roman"/>
                <w:lang w:val="en-US" w:eastAsia="ru-RU"/>
              </w:rPr>
              <w:t>xte</w:t>
            </w:r>
            <w:r w:rsidRPr="000A5DFA">
              <w:rPr>
                <w:rFonts w:ascii="Times New Roman" w:eastAsia="Times New Roman" w:hAnsi="Times New Roman" w:cs="Times New Roman"/>
                <w:spacing w:val="3"/>
                <w:lang w:val="en-US" w:eastAsia="ru-RU"/>
              </w:rPr>
              <w:t>r</w:t>
            </w:r>
            <w:r w:rsidRPr="000A5DFA">
              <w:rPr>
                <w:rFonts w:ascii="Times New Roman" w:eastAsia="Times New Roman" w:hAnsi="Times New Roman" w:cs="Times New Roman"/>
                <w:lang w:val="en-US" w:eastAsia="ru-RU"/>
              </w:rPr>
              <w:t>nal</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threat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 xml:space="preserve">Jenkins? </w:t>
            </w:r>
          </w:p>
          <w:p w14:paraId="4A9A81E2"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-What is the compa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6"/>
                <w:lang w:val="en-US" w:eastAsia="ru-RU"/>
              </w:rPr>
              <w:t>’</w:t>
            </w:r>
            <w:r w:rsidRPr="000A5DFA">
              <w:rPr>
                <w:rFonts w:ascii="Times New Roman" w:eastAsia="Times New Roman" w:hAnsi="Times New Roman" w:cs="Times New Roman"/>
                <w:lang w:val="en-US" w:eastAsia="ru-RU"/>
              </w:rPr>
              <w: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main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 xml:space="preserve">strength?  </w:t>
            </w:r>
          </w:p>
          <w:p w14:paraId="24758D60"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w:t>
            </w:r>
            <w:r w:rsidRPr="000A5DFA">
              <w:rPr>
                <w:rFonts w:ascii="Times New Roman" w:eastAsia="Times New Roman" w:hAnsi="Times New Roman" w:cs="Times New Roman"/>
                <w:spacing w:val="-4"/>
                <w:lang w:val="en-US" w:eastAsia="ru-RU"/>
              </w:rPr>
              <w:t>h</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do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machinists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choose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le</w:t>
            </w:r>
            <w:r w:rsidRPr="000A5DFA">
              <w:rPr>
                <w:rFonts w:ascii="Times New Roman" w:eastAsia="Times New Roman" w:hAnsi="Times New Roman" w:cs="Times New Roman"/>
                <w:spacing w:val="-2"/>
                <w:lang w:val="en-US" w:eastAsia="ru-RU"/>
              </w:rPr>
              <w:t>a</w:t>
            </w:r>
            <w:r w:rsidRPr="000A5DFA">
              <w:rPr>
                <w:rFonts w:ascii="Times New Roman" w:eastAsia="Times New Roman" w:hAnsi="Times New Roman" w:cs="Times New Roman"/>
                <w:spacing w:val="-3"/>
                <w:lang w:val="en-US" w:eastAsia="ru-RU"/>
              </w:rPr>
              <w:t>v</w:t>
            </w:r>
            <w:r w:rsidRPr="000A5DFA">
              <w:rPr>
                <w:rFonts w:ascii="Times New Roman" w:eastAsia="Times New Roman" w:hAnsi="Times New Roman" w:cs="Times New Roman"/>
                <w:lang w:val="en-US" w:eastAsia="ru-RU"/>
              </w:rPr>
              <w:t>e?</w:t>
            </w:r>
          </w:p>
          <w:p w14:paraId="4CBD6049"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p>
          <w:p w14:paraId="1823A424"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2</w:t>
            </w:r>
          </w:p>
          <w:p w14:paraId="2A5CC7D4"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Give a summary of your career speaking to a job interviewer. If you have not started working</w:t>
            </w:r>
            <w:r>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 xml:space="preserve"> imagine a career you would like and give a summary of that. </w:t>
            </w:r>
          </w:p>
          <w:p w14:paraId="446AE62F"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lang w:val="en-US" w:eastAsia="ru-RU"/>
              </w:rPr>
            </w:pPr>
          </w:p>
          <w:p w14:paraId="540D6E91"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lang w:val="en-US" w:eastAsia="ru-RU"/>
              </w:rPr>
              <w:t xml:space="preserve"> </w:t>
            </w: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3</w:t>
            </w:r>
          </w:p>
          <w:p w14:paraId="2257942F"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Practice social language in the following situations:</w:t>
            </w:r>
          </w:p>
          <w:p w14:paraId="14DC8AF2" w14:textId="77777777" w:rsidR="00384944" w:rsidRPr="000A5DFA" w:rsidRDefault="00384944" w:rsidP="005D0649">
            <w:pPr>
              <w:widowControl w:val="0"/>
              <w:autoSpaceDE w:val="0"/>
              <w:autoSpaceDN w:val="0"/>
              <w:adjustRightInd w:val="0"/>
              <w:spacing w:line="276" w:lineRule="auto"/>
              <w:contextualSpacing/>
              <w:rPr>
                <w:rFonts w:ascii="Times New Roman" w:eastAsia="Times New Roman" w:hAnsi="Times New Roman" w:cs="Times New Roman"/>
                <w:iCs/>
                <w:lang w:val="en-US" w:eastAsia="ru-RU"/>
              </w:rPr>
            </w:pP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Greeting a visitor at the reception desk</w:t>
            </w:r>
          </w:p>
          <w:p w14:paraId="6BCB1E68" w14:textId="77777777" w:rsidR="00384944" w:rsidRPr="000A5DFA" w:rsidRDefault="00384944" w:rsidP="005D0649">
            <w:pPr>
              <w:widowControl w:val="0"/>
              <w:autoSpaceDE w:val="0"/>
              <w:autoSpaceDN w:val="0"/>
              <w:adjustRightInd w:val="0"/>
              <w:spacing w:line="276" w:lineRule="auto"/>
              <w:contextualSpacing/>
              <w:rPr>
                <w:rFonts w:ascii="Times New Roman" w:eastAsia="Times New Roman" w:hAnsi="Times New Roman" w:cs="Times New Roman"/>
                <w:iCs/>
                <w:lang w:val="en-US" w:eastAsia="ru-RU"/>
              </w:rPr>
            </w:pP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Making a small talk after the meeting</w:t>
            </w:r>
          </w:p>
          <w:p w14:paraId="6A5A7A55" w14:textId="77777777" w:rsidR="00384944" w:rsidRPr="000A5DFA" w:rsidRDefault="00384944" w:rsidP="005D0649">
            <w:pPr>
              <w:widowControl w:val="0"/>
              <w:autoSpaceDE w:val="0"/>
              <w:autoSpaceDN w:val="0"/>
              <w:adjustRightInd w:val="0"/>
              <w:spacing w:line="276" w:lineRule="auto"/>
              <w:contextualSpacing/>
              <w:rPr>
                <w:rFonts w:ascii="Times New Roman" w:eastAsia="Times New Roman" w:hAnsi="Times New Roman" w:cs="Times New Roman"/>
                <w:iCs/>
                <w:lang w:val="en-US" w:eastAsia="ru-RU"/>
              </w:rPr>
            </w:pPr>
            <w:r w:rsidRPr="007753E4">
              <w:rPr>
                <w:rFonts w:ascii="Times New Roman" w:eastAsia="Times New Roman" w:hAnsi="Times New Roman" w:cs="Times New Roman"/>
                <w:iCs/>
                <w:lang w:val="en-US" w:eastAsia="ru-RU"/>
              </w:rPr>
              <w:t>-</w:t>
            </w:r>
            <w:r>
              <w:rPr>
                <w:rFonts w:ascii="Times New Roman" w:eastAsia="Times New Roman" w:hAnsi="Times New Roman" w:cs="Times New Roman"/>
                <w:iCs/>
                <w:lang w:val="en-US" w:eastAsia="ru-RU"/>
              </w:rPr>
              <w:t>Saying good</w:t>
            </w: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buy at the end of the meeting</w:t>
            </w:r>
          </w:p>
          <w:p w14:paraId="2C140724" w14:textId="77777777" w:rsidR="00384944" w:rsidRPr="004F73E5" w:rsidRDefault="00384944" w:rsidP="005D0649">
            <w:pPr>
              <w:jc w:val="both"/>
              <w:rPr>
                <w:sz w:val="28"/>
                <w:szCs w:val="28"/>
                <w:lang w:val="en-US"/>
              </w:rPr>
            </w:pPr>
          </w:p>
        </w:tc>
      </w:tr>
      <w:tr w:rsidR="00384944" w:rsidRPr="002C1615" w14:paraId="2ADE3997" w14:textId="77777777" w:rsidTr="005D0649">
        <w:tc>
          <w:tcPr>
            <w:tcW w:w="2168" w:type="dxa"/>
          </w:tcPr>
          <w:p w14:paraId="413A0CF4" w14:textId="77777777" w:rsidR="00384944" w:rsidRPr="007753E4" w:rsidRDefault="00384944" w:rsidP="005D0649">
            <w:pPr>
              <w:jc w:val="both"/>
              <w:rPr>
                <w:sz w:val="28"/>
                <w:szCs w:val="28"/>
                <w:lang w:val="en-US"/>
              </w:rPr>
            </w:pPr>
          </w:p>
        </w:tc>
        <w:tc>
          <w:tcPr>
            <w:tcW w:w="2080" w:type="dxa"/>
          </w:tcPr>
          <w:p w14:paraId="6B0FB984" w14:textId="77777777" w:rsidR="00384944" w:rsidRPr="006D16F6" w:rsidRDefault="00384944" w:rsidP="005D0649">
            <w:pPr>
              <w:contextualSpacing/>
              <w:jc w:val="both"/>
              <w:rPr>
                <w:rFonts w:ascii="Times New Roman" w:eastAsia="Times New Roman" w:hAnsi="Times New Roman" w:cs="Times New Roman"/>
                <w:sz w:val="24"/>
                <w:szCs w:val="24"/>
                <w:lang w:eastAsia="ru-RU"/>
              </w:rPr>
            </w:pPr>
            <w:r w:rsidRPr="006D16F6">
              <w:rPr>
                <w:rFonts w:ascii="Times New Roman" w:eastAsia="Calibri" w:hAnsi="Times New Roman" w:cs="Times New Roman"/>
                <w:sz w:val="24"/>
                <w:szCs w:val="24"/>
              </w:rPr>
              <w:t>9. Г</w:t>
            </w:r>
            <w:r w:rsidRPr="006D16F6">
              <w:rPr>
                <w:rFonts w:ascii="Times New Roman" w:hAnsi="Times New Roman" w:cs="Times New Roman"/>
                <w:sz w:val="24"/>
                <w:szCs w:val="24"/>
              </w:rPr>
              <w:t xml:space="preserve">рамотно и эффективно </w:t>
            </w:r>
            <w:r w:rsidRPr="006D16F6">
              <w:rPr>
                <w:rFonts w:ascii="Times New Roman" w:hAnsi="Times New Roman" w:cs="Times New Roman"/>
                <w:sz w:val="24"/>
                <w:szCs w:val="24"/>
              </w:rPr>
              <w:lastRenderedPageBreak/>
              <w:t>пользуется иноязычными источниками информации.</w:t>
            </w:r>
          </w:p>
        </w:tc>
        <w:tc>
          <w:tcPr>
            <w:tcW w:w="2268" w:type="dxa"/>
          </w:tcPr>
          <w:p w14:paraId="554CE4BA"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lastRenderedPageBreak/>
              <w:t>Зна</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01EFA371" w14:textId="77777777" w:rsidR="00384944" w:rsidRPr="006D16F6" w:rsidRDefault="00384944" w:rsidP="005D0649">
            <w:pPr>
              <w:pStyle w:val="aa"/>
              <w:tabs>
                <w:tab w:val="left" w:pos="540"/>
              </w:tabs>
              <w:spacing w:after="120"/>
              <w:ind w:left="0"/>
              <w:rPr>
                <w:lang w:val="ru-RU"/>
              </w:rPr>
            </w:pPr>
            <w:r w:rsidRPr="006D16F6">
              <w:rPr>
                <w:lang w:val="ru-RU"/>
              </w:rPr>
              <w:lastRenderedPageBreak/>
              <w:t>основные правила анализа и синтеза информации с учетом задач коммуникации;</w:t>
            </w:r>
          </w:p>
          <w:p w14:paraId="615DE0CB" w14:textId="77777777" w:rsidR="00384944" w:rsidRDefault="00384944" w:rsidP="005D0649">
            <w:pPr>
              <w:pStyle w:val="aa"/>
              <w:tabs>
                <w:tab w:val="left" w:pos="540"/>
              </w:tabs>
              <w:spacing w:after="120"/>
              <w:ind w:left="0"/>
              <w:rPr>
                <w:lang w:val="ru-RU"/>
              </w:rPr>
            </w:pPr>
            <w:r w:rsidRPr="006D16F6">
              <w:rPr>
                <w:lang w:val="ru-RU"/>
              </w:rPr>
              <w:t>правила использования различных технических средств с цель</w:t>
            </w:r>
            <w:r>
              <w:rPr>
                <w:lang w:val="ru-RU"/>
              </w:rPr>
              <w:t>ю сбора и извлечения информации;</w:t>
            </w:r>
          </w:p>
          <w:p w14:paraId="6985B52C" w14:textId="77777777" w:rsidR="00384944" w:rsidRPr="006D16F6" w:rsidRDefault="00384944" w:rsidP="005D0649">
            <w:pPr>
              <w:pStyle w:val="aa"/>
              <w:tabs>
                <w:tab w:val="left" w:pos="540"/>
              </w:tabs>
              <w:spacing w:after="120"/>
              <w:ind w:left="0"/>
              <w:rPr>
                <w:lang w:val="ru-RU"/>
              </w:rPr>
            </w:pPr>
          </w:p>
          <w:p w14:paraId="49843944" w14:textId="114D5EFD" w:rsidR="00384944" w:rsidRPr="006D16F6" w:rsidRDefault="00FE2311" w:rsidP="00384944">
            <w:pPr>
              <w:pStyle w:val="aa"/>
              <w:tabs>
                <w:tab w:val="left" w:pos="540"/>
              </w:tabs>
              <w:ind w:left="0"/>
              <w:rPr>
                <w:rFonts w:eastAsia="Times New Roman"/>
                <w:lang w:val="ru-RU" w:eastAsia="ru-RU"/>
              </w:rPr>
            </w:pPr>
            <w:r>
              <w:rPr>
                <w:rFonts w:eastAsia="Times New Roman"/>
                <w:b/>
                <w:lang w:val="ru-RU" w:eastAsia="ru-RU"/>
              </w:rPr>
              <w:t>у</w:t>
            </w:r>
            <w:r w:rsidR="00384944" w:rsidRPr="006D16F6">
              <w:rPr>
                <w:rFonts w:eastAsia="Times New Roman"/>
                <w:b/>
                <w:lang w:val="ru-RU" w:eastAsia="ru-RU"/>
              </w:rPr>
              <w:t>ме</w:t>
            </w:r>
            <w:r w:rsidR="00384944">
              <w:rPr>
                <w:rFonts w:eastAsia="Times New Roman"/>
                <w:b/>
                <w:lang w:val="ru-RU" w:eastAsia="ru-RU"/>
              </w:rPr>
              <w:t>ния</w:t>
            </w:r>
            <w:r w:rsidR="00384944" w:rsidRPr="006D16F6">
              <w:rPr>
                <w:rFonts w:eastAsia="Times New Roman"/>
                <w:lang w:val="ru-RU" w:eastAsia="ru-RU"/>
              </w:rPr>
              <w:t>:</w:t>
            </w:r>
          </w:p>
          <w:p w14:paraId="7095CF33" w14:textId="77777777" w:rsidR="00384944" w:rsidRDefault="00384944" w:rsidP="00384944">
            <w:pPr>
              <w:widowControl w:val="0"/>
              <w:tabs>
                <w:tab w:val="left" w:pos="540"/>
              </w:tabs>
              <w:autoSpaceDE w:val="0"/>
              <w:autoSpaceDN w:val="0"/>
              <w:adjustRightInd w:val="0"/>
              <w:contextualSpacing/>
              <w:jc w:val="both"/>
              <w:rPr>
                <w:rFonts w:ascii="Times New Roman" w:hAnsi="Times New Roman" w:cs="Times New Roman"/>
                <w:sz w:val="24"/>
                <w:szCs w:val="24"/>
              </w:rPr>
            </w:pPr>
            <w:r w:rsidRPr="006D16F6">
              <w:rPr>
                <w:rFonts w:ascii="Times New Roman" w:hAnsi="Times New Roman" w:cs="Times New Roman"/>
                <w:sz w:val="24"/>
                <w:szCs w:val="24"/>
              </w:rPr>
              <w:t>извлекать информацию из различных иноязычных источников.</w:t>
            </w:r>
          </w:p>
          <w:p w14:paraId="3E3ACE24"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cyan"/>
                <w:lang w:eastAsia="ru-RU"/>
              </w:rPr>
            </w:pPr>
          </w:p>
        </w:tc>
        <w:tc>
          <w:tcPr>
            <w:tcW w:w="2829" w:type="dxa"/>
          </w:tcPr>
          <w:p w14:paraId="7103033B"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lastRenderedPageBreak/>
              <w:t>Задание</w:t>
            </w:r>
            <w:r>
              <w:rPr>
                <w:rFonts w:ascii="Times New Roman" w:eastAsia="Times New Roman" w:hAnsi="Times New Roman" w:cs="Times New Roman"/>
                <w:b/>
                <w:iCs/>
                <w:lang w:val="en-US" w:eastAsia="ru-RU"/>
              </w:rPr>
              <w:t xml:space="preserve"> 1</w:t>
            </w:r>
          </w:p>
          <w:p w14:paraId="1B9FEB91"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b/>
                <w:lang w:val="en-US" w:eastAsia="ru-RU"/>
              </w:rPr>
              <w:t xml:space="preserve">      What do the following </w:t>
            </w:r>
            <w:r w:rsidRPr="000A5DFA">
              <w:rPr>
                <w:rFonts w:ascii="Times New Roman" w:eastAsia="Times New Roman" w:hAnsi="Times New Roman" w:cs="Times New Roman"/>
                <w:b/>
                <w:lang w:val="en-US" w:eastAsia="ru-RU"/>
              </w:rPr>
              <w:lastRenderedPageBreak/>
              <w:t>abbreviations stand for?</w:t>
            </w:r>
            <w:r w:rsidRPr="000A5DFA">
              <w:rPr>
                <w:rFonts w:ascii="Times New Roman" w:eastAsia="Times New Roman" w:hAnsi="Times New Roman" w:cs="Times New Roman"/>
                <w:lang w:val="en-US" w:eastAsia="ru-RU"/>
              </w:rPr>
              <w:t xml:space="preserve"> Which words are missing from their complete forms? You will find all of these, together with their definitions, in the </w:t>
            </w:r>
            <w:r w:rsidRPr="000A5DFA">
              <w:rPr>
                <w:rFonts w:ascii="Times New Roman" w:eastAsia="Times New Roman" w:hAnsi="Times New Roman" w:cs="Times New Roman"/>
                <w:i/>
                <w:iCs/>
                <w:lang w:val="en-US" w:eastAsia="ru-RU"/>
              </w:rPr>
              <w:t>Bloomsbury Dictionary of Human Resources and Personnel Management</w:t>
            </w:r>
            <w:r w:rsidRPr="000A5DFA">
              <w:rPr>
                <w:rFonts w:ascii="Times New Roman" w:eastAsia="Times New Roman" w:hAnsi="Times New Roman" w:cs="Times New Roman"/>
                <w:lang w:val="en-US" w:eastAsia="ru-RU"/>
              </w:rPr>
              <w:t xml:space="preserve">. </w:t>
            </w:r>
          </w:p>
          <w:p w14:paraId="611CDA56"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p>
          <w:tbl>
            <w:tblPr>
              <w:tblStyle w:val="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8"/>
              <w:gridCol w:w="3749"/>
            </w:tblGrid>
            <w:tr w:rsidR="00384944" w:rsidRPr="002C1615" w14:paraId="04E0FB0B" w14:textId="77777777" w:rsidTr="005D0649">
              <w:tc>
                <w:tcPr>
                  <w:tcW w:w="3748" w:type="dxa"/>
                </w:tcPr>
                <w:p w14:paraId="2AF10C14"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O and M = organisation and _____.</w:t>
                  </w:r>
                </w:p>
                <w:p w14:paraId="7C693840"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GMP = guaranteed _____ pension.</w:t>
                  </w:r>
                </w:p>
                <w:p w14:paraId="6B9FD90C"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PBR = payment by _____.</w:t>
                  </w:r>
                </w:p>
                <w:p w14:paraId="6E568D7A"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MD = Managing _____.</w:t>
                  </w:r>
                </w:p>
                <w:p w14:paraId="097E85B9"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QWL = quality of _____ life.</w:t>
                  </w:r>
                </w:p>
                <w:p w14:paraId="55DCBC2F"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lang w:val="en-US" w:eastAsia="ru-RU"/>
                    </w:rPr>
                    <w:t>HR = human _____.</w:t>
                  </w:r>
                </w:p>
              </w:tc>
              <w:tc>
                <w:tcPr>
                  <w:tcW w:w="3749" w:type="dxa"/>
                </w:tcPr>
                <w:p w14:paraId="102C36D6"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ASAP = as soon as _____.</w:t>
                  </w:r>
                </w:p>
                <w:p w14:paraId="0B406877"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MPP = maternity pay _____.</w:t>
                  </w:r>
                </w:p>
                <w:p w14:paraId="40F463F7"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PIW = period of _____ for work.</w:t>
                  </w:r>
                </w:p>
                <w:p w14:paraId="7AABC030"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CV = curriculum _____.</w:t>
                  </w:r>
                </w:p>
                <w:p w14:paraId="29F8D9E4"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PAYE = pay as you _____.</w:t>
                  </w:r>
                </w:p>
                <w:p w14:paraId="4ACBBB65"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lang w:val="en-US" w:eastAsia="ru-RU"/>
                    </w:rPr>
                    <w:t>PIN = personal _____ number.</w:t>
                  </w:r>
                </w:p>
              </w:tc>
            </w:tr>
          </w:tbl>
          <w:p w14:paraId="460B974F" w14:textId="77777777" w:rsidR="00384944" w:rsidRPr="000A5DFA" w:rsidRDefault="00384944" w:rsidP="005D0649">
            <w:pPr>
              <w:widowControl w:val="0"/>
              <w:tabs>
                <w:tab w:val="left" w:pos="5820"/>
              </w:tabs>
              <w:autoSpaceDE w:val="0"/>
              <w:autoSpaceDN w:val="0"/>
              <w:adjustRightInd w:val="0"/>
              <w:spacing w:line="276" w:lineRule="auto"/>
              <w:jc w:val="both"/>
              <w:rPr>
                <w:rFonts w:ascii="Times New Roman" w:eastAsia="Times New Roman" w:hAnsi="Times New Roman" w:cs="Times New Roman"/>
                <w:b/>
                <w:lang w:val="en-US" w:eastAsia="ru-RU"/>
              </w:rPr>
            </w:pPr>
          </w:p>
          <w:p w14:paraId="45B88206"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w:t>
            </w:r>
            <w:r>
              <w:rPr>
                <w:rFonts w:ascii="Times New Roman" w:eastAsia="Times New Roman" w:hAnsi="Times New Roman" w:cs="Times New Roman"/>
                <w:b/>
                <w:iCs/>
                <w:lang w:val="en-US" w:eastAsia="ru-RU"/>
              </w:rPr>
              <w:t>2</w:t>
            </w:r>
          </w:p>
          <w:p w14:paraId="5260EF3A"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      Search for keywords</w:t>
            </w:r>
            <w:r w:rsidRPr="000A5DFA">
              <w:rPr>
                <w:rFonts w:ascii="Times New Roman" w:eastAsia="Times New Roman" w:hAnsi="Times New Roman" w:cs="Times New Roman"/>
                <w:b/>
                <w:lang w:val="en-US" w:eastAsia="ru-RU"/>
              </w:rPr>
              <w:t xml:space="preserve"> </w:t>
            </w:r>
            <w:r w:rsidRPr="000A5DFA">
              <w:rPr>
                <w:rFonts w:ascii="Times New Roman" w:eastAsia="Times New Roman" w:hAnsi="Times New Roman" w:cs="Times New Roman"/>
                <w:i/>
                <w:lang w:val="en-US" w:eastAsia="ru-RU"/>
              </w:rPr>
              <w:t>assessment, glass ceiling, working experience, facilities, mediation, mismanagement, perk, retirement, supervision</w:t>
            </w:r>
            <w:r w:rsidRPr="000A5DFA">
              <w:rPr>
                <w:rFonts w:ascii="Times New Roman" w:eastAsia="Times New Roman" w:hAnsi="Times New Roman" w:cs="Times New Roman"/>
                <w:lang w:val="en-US" w:eastAsia="ru-RU"/>
              </w:rPr>
              <w:t xml:space="preserve"> in the Internet to find further information about one of these items and report on your findings.</w:t>
            </w:r>
          </w:p>
          <w:p w14:paraId="6BC6761C"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b/>
                <w:lang w:val="en-US" w:eastAsia="ru-RU"/>
              </w:rPr>
            </w:pPr>
          </w:p>
          <w:p w14:paraId="37ADFB8C"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Pr>
                <w:rFonts w:ascii="Times New Roman" w:eastAsia="Times New Roman" w:hAnsi="Times New Roman" w:cs="Times New Roman"/>
                <w:b/>
                <w:lang w:val="en-US" w:eastAsia="ru-RU"/>
              </w:rPr>
              <w:t xml:space="preserve"> 3</w:t>
            </w:r>
          </w:p>
          <w:p w14:paraId="2897E893"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b/>
                <w:lang w:val="en-US" w:eastAsia="ru-RU"/>
              </w:rPr>
              <w:t xml:space="preserve">     </w:t>
            </w:r>
            <w:r w:rsidRPr="000A5DFA">
              <w:rPr>
                <w:rFonts w:ascii="Times New Roman" w:eastAsia="Times New Roman" w:hAnsi="Times New Roman" w:cs="Times New Roman"/>
                <w:lang w:val="en-US" w:eastAsia="ru-RU"/>
              </w:rPr>
              <w:t>Read the advertisements of two on-line courses for HR students. Which course would you choose? Why?</w:t>
            </w:r>
          </w:p>
          <w:p w14:paraId="66C22A83" w14:textId="77777777" w:rsidR="00384944" w:rsidRPr="007753E4" w:rsidRDefault="00384944" w:rsidP="005D0649">
            <w:pPr>
              <w:jc w:val="both"/>
              <w:rPr>
                <w:rFonts w:ascii="Times New Roman" w:hAnsi="Times New Roman" w:cs="Times New Roman"/>
                <w:b/>
                <w:lang w:val="en-US"/>
              </w:rPr>
            </w:pPr>
            <w:r w:rsidRPr="007753E4">
              <w:rPr>
                <w:rFonts w:ascii="Times New Roman" w:hAnsi="Times New Roman" w:cs="Times New Roman"/>
                <w:b/>
                <w:lang w:val="en-US"/>
              </w:rPr>
              <w:t>Advertisement 1</w:t>
            </w:r>
          </w:p>
          <w:p w14:paraId="41E5DEFF" w14:textId="77777777" w:rsidR="00384944" w:rsidRPr="007753E4" w:rsidRDefault="00384944" w:rsidP="005D0649">
            <w:pPr>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This free 30-minute online course from the US Small Business Administration requires Flash and is designed to highlight the critical role HR plays in the typical small business. In addition to HR principles and theory, the course emphasizes US labor law as it pertains to this area. It also illustrates resources the SBA offers to small business owners that can clear up murky issues in this high stress/high importance area. The class is comprised of a </w:t>
            </w:r>
            <w:r w:rsidRPr="000A5DFA">
              <w:rPr>
                <w:rFonts w:ascii="Times New Roman" w:eastAsia="Times New Roman" w:hAnsi="Times New Roman" w:cs="Times New Roman"/>
                <w:lang w:val="en-US" w:eastAsia="ru-RU"/>
              </w:rPr>
              <w:lastRenderedPageBreak/>
              <w:t xml:space="preserve">series of Flash videos and worksheets. </w:t>
            </w:r>
            <w:r w:rsidRPr="007753E4">
              <w:rPr>
                <w:rFonts w:ascii="Times New Roman" w:eastAsia="Times New Roman" w:hAnsi="Times New Roman" w:cs="Times New Roman"/>
                <w:lang w:val="en-US" w:eastAsia="ru-RU"/>
              </w:rPr>
              <w:t>Transcripts of the videos are available.</w:t>
            </w:r>
          </w:p>
          <w:p w14:paraId="2AA8BCB2" w14:textId="77777777" w:rsidR="00384944" w:rsidRPr="007753E4" w:rsidRDefault="00384944" w:rsidP="005D0649">
            <w:pPr>
              <w:jc w:val="both"/>
              <w:rPr>
                <w:rFonts w:ascii="Times New Roman" w:eastAsia="Times New Roman" w:hAnsi="Times New Roman" w:cs="Times New Roman"/>
                <w:b/>
                <w:lang w:val="en-US" w:eastAsia="ru-RU"/>
              </w:rPr>
            </w:pPr>
            <w:r w:rsidRPr="007753E4">
              <w:rPr>
                <w:rFonts w:ascii="Times New Roman" w:eastAsia="Times New Roman" w:hAnsi="Times New Roman" w:cs="Times New Roman"/>
                <w:b/>
                <w:lang w:val="en-US" w:eastAsia="ru-RU"/>
              </w:rPr>
              <w:t>Advertisement 2</w:t>
            </w:r>
          </w:p>
          <w:p w14:paraId="265BCD43" w14:textId="77777777" w:rsidR="00384944" w:rsidRPr="007753E4" w:rsidRDefault="00384944" w:rsidP="005D0649">
            <w:pPr>
              <w:jc w:val="both"/>
              <w:rPr>
                <w:sz w:val="28"/>
                <w:szCs w:val="28"/>
                <w:lang w:val="en-US"/>
              </w:rPr>
            </w:pPr>
            <w:r w:rsidRPr="000A5DFA">
              <w:rPr>
                <w:rFonts w:ascii="Times New Roman" w:eastAsia="Times New Roman" w:hAnsi="Times New Roman" w:cs="Times New Roman"/>
                <w:lang w:val="en-US" w:eastAsia="ru-RU"/>
              </w:rPr>
              <w:t>This course is designed for anyone interested in using human resource management principles to get more out of their workforce. It is part of the five course series: Human Resource Management: HR for People Managers Specialization. Non-monetary compensation; the manager as party of the work ecosystem; and alternative human resource approaches are topics covered in this introductory level course offering free enrollment. It comes with a self-paced education option, course videos, readings, and practice quizzes.</w:t>
            </w:r>
          </w:p>
        </w:tc>
      </w:tr>
      <w:tr w:rsidR="00384944" w:rsidRPr="007753E4" w14:paraId="35FB1F6A" w14:textId="77777777" w:rsidTr="005D0649">
        <w:tc>
          <w:tcPr>
            <w:tcW w:w="2168" w:type="dxa"/>
          </w:tcPr>
          <w:p w14:paraId="2A541CD0" w14:textId="77777777" w:rsidR="00384944" w:rsidRPr="007753E4" w:rsidRDefault="00384944" w:rsidP="005D0649">
            <w:pPr>
              <w:jc w:val="both"/>
              <w:rPr>
                <w:sz w:val="28"/>
                <w:szCs w:val="28"/>
                <w:lang w:val="en-US"/>
              </w:rPr>
            </w:pPr>
          </w:p>
        </w:tc>
        <w:tc>
          <w:tcPr>
            <w:tcW w:w="2080" w:type="dxa"/>
          </w:tcPr>
          <w:p w14:paraId="77E231EC"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sz w:val="24"/>
                <w:szCs w:val="24"/>
                <w:lang w:eastAsia="ru-RU"/>
              </w:rPr>
              <w:t>10. Продуцирует на иностранном языке письменные речевые произведения в соответствии с коммуникативной задачей.</w:t>
            </w:r>
          </w:p>
        </w:tc>
        <w:tc>
          <w:tcPr>
            <w:tcW w:w="2268" w:type="dxa"/>
          </w:tcPr>
          <w:p w14:paraId="3BA22D2F"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6D16F6">
              <w:rPr>
                <w:rFonts w:ascii="Times New Roman" w:eastAsia="Times New Roman" w:hAnsi="Times New Roman" w:cs="Times New Roman"/>
                <w:b/>
                <w:sz w:val="24"/>
                <w:szCs w:val="24"/>
                <w:lang w:eastAsia="ru-RU"/>
              </w:rPr>
              <w:t>Зна</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57AC470E" w14:textId="77777777" w:rsidR="00384944" w:rsidRPr="006D16F6" w:rsidRDefault="00384944" w:rsidP="005D0649">
            <w:pPr>
              <w:pStyle w:val="aa"/>
              <w:tabs>
                <w:tab w:val="left" w:pos="540"/>
              </w:tabs>
              <w:spacing w:after="120"/>
              <w:ind w:left="0"/>
              <w:rPr>
                <w:lang w:val="ru-RU"/>
              </w:rPr>
            </w:pPr>
            <w:r w:rsidRPr="006D16F6">
              <w:rPr>
                <w:lang w:val="ru-RU"/>
              </w:rPr>
              <w:t>основ</w:t>
            </w:r>
            <w:r>
              <w:rPr>
                <w:lang w:val="ru-RU"/>
              </w:rPr>
              <w:t>ы о</w:t>
            </w:r>
            <w:r w:rsidRPr="006D16F6">
              <w:rPr>
                <w:lang w:val="ru-RU"/>
              </w:rPr>
              <w:t xml:space="preserve">рганизации и осуществления </w:t>
            </w:r>
            <w:r>
              <w:rPr>
                <w:lang w:val="ru-RU"/>
              </w:rPr>
              <w:t xml:space="preserve">иноязычной </w:t>
            </w:r>
            <w:r w:rsidRPr="006D16F6">
              <w:rPr>
                <w:lang w:val="ru-RU"/>
              </w:rPr>
              <w:t>коммуникации в письменно</w:t>
            </w:r>
            <w:r>
              <w:rPr>
                <w:lang w:val="ru-RU"/>
              </w:rPr>
              <w:t>й форме; примеры коммуникативных задач письменного общения; основные правила предоставления информации в письменном виде;</w:t>
            </w:r>
          </w:p>
          <w:p w14:paraId="072EBBE8"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у</w:t>
            </w:r>
            <w:r w:rsidRPr="006D16F6">
              <w:rPr>
                <w:rFonts w:ascii="Times New Roman" w:eastAsia="Times New Roman" w:hAnsi="Times New Roman" w:cs="Times New Roman"/>
                <w:b/>
                <w:sz w:val="24"/>
                <w:szCs w:val="24"/>
                <w:lang w:eastAsia="ru-RU"/>
              </w:rPr>
              <w:t>ме</w:t>
            </w:r>
            <w:r>
              <w:rPr>
                <w:rFonts w:ascii="Times New Roman" w:eastAsia="Times New Roman" w:hAnsi="Times New Roman" w:cs="Times New Roman"/>
                <w:b/>
                <w:sz w:val="24"/>
                <w:szCs w:val="24"/>
                <w:lang w:eastAsia="ru-RU"/>
              </w:rPr>
              <w:t>ния</w:t>
            </w:r>
            <w:r w:rsidRPr="006D16F6">
              <w:rPr>
                <w:rFonts w:ascii="Times New Roman" w:eastAsia="Times New Roman" w:hAnsi="Times New Roman" w:cs="Times New Roman"/>
                <w:sz w:val="24"/>
                <w:szCs w:val="24"/>
                <w:lang w:eastAsia="ru-RU"/>
              </w:rPr>
              <w:t>:</w:t>
            </w:r>
          </w:p>
          <w:p w14:paraId="26EB6243" w14:textId="77777777" w:rsidR="00384944" w:rsidRPr="006D16F6" w:rsidRDefault="00384944" w:rsidP="005D0649">
            <w:pPr>
              <w:widowControl w:val="0"/>
              <w:tabs>
                <w:tab w:val="left" w:pos="540"/>
              </w:tabs>
              <w:autoSpaceDE w:val="0"/>
              <w:autoSpaceDN w:val="0"/>
              <w:adjustRightInd w:val="0"/>
              <w:contextualSpacing/>
              <w:jc w:val="both"/>
              <w:rPr>
                <w:rFonts w:ascii="Times New Roman" w:hAnsi="Times New Roman" w:cs="Times New Roman"/>
                <w:sz w:val="24"/>
                <w:szCs w:val="24"/>
              </w:rPr>
            </w:pPr>
            <w:r w:rsidRPr="006D16F6">
              <w:rPr>
                <w:rFonts w:ascii="Times New Roman" w:hAnsi="Times New Roman" w:cs="Times New Roman"/>
                <w:sz w:val="24"/>
                <w:szCs w:val="24"/>
              </w:rPr>
              <w:t>производить письменные речевые высказывания на иностранном языке с учетом коммуникативно</w:t>
            </w:r>
            <w:r>
              <w:rPr>
                <w:rFonts w:ascii="Times New Roman" w:hAnsi="Times New Roman" w:cs="Times New Roman"/>
                <w:sz w:val="24"/>
                <w:szCs w:val="24"/>
              </w:rPr>
              <w:t xml:space="preserve">го намерения и ситуации общения; оформлять письменные тексты с учетом правил профессионального </w:t>
            </w:r>
            <w:r>
              <w:rPr>
                <w:rFonts w:ascii="Times New Roman" w:hAnsi="Times New Roman" w:cs="Times New Roman"/>
                <w:sz w:val="24"/>
                <w:szCs w:val="24"/>
              </w:rPr>
              <w:lastRenderedPageBreak/>
              <w:t>дискурса.</w:t>
            </w:r>
          </w:p>
          <w:p w14:paraId="2F2579E9" w14:textId="77777777" w:rsidR="00384944" w:rsidRPr="006D16F6" w:rsidRDefault="00384944" w:rsidP="005D0649">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eastAsia="ru-RU"/>
              </w:rPr>
            </w:pPr>
          </w:p>
        </w:tc>
        <w:tc>
          <w:tcPr>
            <w:tcW w:w="2829" w:type="dxa"/>
          </w:tcPr>
          <w:p w14:paraId="4BC2A3C1"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lastRenderedPageBreak/>
              <w:t>Задание</w:t>
            </w:r>
            <w:r w:rsidRPr="000A5DFA">
              <w:rPr>
                <w:rFonts w:ascii="Times New Roman" w:eastAsia="Times New Roman" w:hAnsi="Times New Roman" w:cs="Times New Roman"/>
                <w:b/>
                <w:lang w:val="en-US" w:eastAsia="ru-RU"/>
              </w:rPr>
              <w:t xml:space="preserve"> 1</w:t>
            </w:r>
          </w:p>
          <w:p w14:paraId="0511013A" w14:textId="77777777" w:rsidR="00384944" w:rsidRPr="000A5DFA" w:rsidRDefault="00384944" w:rsidP="005D0649">
            <w:pPr>
              <w:widowControl w:val="0"/>
              <w:shd w:val="clear" w:color="auto" w:fill="FFFFFF"/>
              <w:autoSpaceDE w:val="0"/>
              <w:autoSpaceDN w:val="0"/>
              <w:adjustRightInd w:val="0"/>
              <w:spacing w:line="276" w:lineRule="auto"/>
              <w:jc w:val="both"/>
              <w:outlineLvl w:val="2"/>
              <w:rPr>
                <w:rFonts w:ascii="Times New Roman" w:eastAsia="Times New Roman" w:hAnsi="Times New Roman" w:cs="Times New Roman"/>
                <w:lang w:val="en-US" w:eastAsia="ru-RU"/>
              </w:rPr>
            </w:pPr>
            <w:r w:rsidRPr="007753E4">
              <w:rPr>
                <w:rFonts w:ascii="Times New Roman" w:eastAsia="Times New Roman" w:hAnsi="Times New Roman" w:cs="Times New Roman"/>
                <w:b/>
                <w:lang w:val="en-US" w:eastAsia="ru-RU"/>
              </w:rPr>
              <w:t>Render into English the following abstract from the article about global movement of labour</w:t>
            </w:r>
            <w:r>
              <w:rPr>
                <w:rFonts w:ascii="Times New Roman" w:eastAsia="Times New Roman" w:hAnsi="Times New Roman" w:cs="Times New Roman"/>
                <w:lang w:val="en-US" w:eastAsia="ru-RU"/>
              </w:rPr>
              <w:t xml:space="preserve">. </w:t>
            </w:r>
          </w:p>
          <w:p w14:paraId="7868C6F0" w14:textId="77777777" w:rsidR="00384944" w:rsidRPr="00591091" w:rsidRDefault="00384944" w:rsidP="005D0649">
            <w:pPr>
              <w:widowControl w:val="0"/>
              <w:autoSpaceDE w:val="0"/>
              <w:autoSpaceDN w:val="0"/>
              <w:adjustRightInd w:val="0"/>
              <w:spacing w:line="276" w:lineRule="auto"/>
              <w:jc w:val="both"/>
              <w:outlineLvl w:val="2"/>
              <w:rPr>
                <w:rFonts w:ascii="Times New Roman" w:eastAsia="Times New Roman" w:hAnsi="Times New Roman" w:cs="Times New Roman"/>
                <w:lang w:eastAsia="ru-RU"/>
              </w:rPr>
            </w:pPr>
            <w:r w:rsidRPr="00591091">
              <w:rPr>
                <w:rFonts w:ascii="Times New Roman" w:eastAsia="Times New Roman" w:hAnsi="Times New Roman" w:cs="Times New Roman"/>
                <w:lang w:eastAsia="ru-RU"/>
              </w:rPr>
              <w:t xml:space="preserve">Современные процессы миграции в мире являются одной из ключевых проблем всего человечества. Сутью этих процессов является стремление мигрантов к благополучию и безопасности, которые между собой неразрывно связаны. Причинами миграции могут быть локальные или региональные военные конфликты, природные и техногенные катастрофы, эпидемии, голод, низкий уровень жизни, политические процессы и многие другие. Исходя из социальной сущности проблемы миграции, можно утверждать, что все </w:t>
            </w:r>
            <w:r w:rsidRPr="00591091">
              <w:rPr>
                <w:rFonts w:ascii="Times New Roman" w:eastAsia="Times New Roman" w:hAnsi="Times New Roman" w:cs="Times New Roman"/>
                <w:lang w:eastAsia="ru-RU"/>
              </w:rPr>
              <w:lastRenderedPageBreak/>
              <w:t>известные негативные социальные явления постоянно сопутствуют миграции.</w:t>
            </w:r>
          </w:p>
          <w:p w14:paraId="66A4E038" w14:textId="77777777" w:rsidR="00384944" w:rsidRDefault="00384944" w:rsidP="005D0649">
            <w:pPr>
              <w:jc w:val="both"/>
              <w:rPr>
                <w:rFonts w:ascii="Times New Roman" w:eastAsia="Times New Roman" w:hAnsi="Times New Roman" w:cs="Times New Roman"/>
                <w:lang w:eastAsia="ru-RU"/>
              </w:rPr>
            </w:pPr>
            <w:r w:rsidRPr="00591091">
              <w:rPr>
                <w:rFonts w:ascii="Times New Roman" w:eastAsia="Times New Roman" w:hAnsi="Times New Roman" w:cs="Times New Roman"/>
                <w:lang w:eastAsia="ru-RU"/>
              </w:rPr>
              <w:t>Миграция – это пространственное движение, территориальное перемещение населения, связанное с изменением места жительства. Можно выделить виды миграции: внутренняя – внешняя (иммиграция – эмиграция), добровольная – вынужденная, маятниковая, сезонная, безвозвратная. Миграционный поток чрезвычайно разнообразен, тем не менее, наибольшей мобильностью обладают мужчины, трудоспособное население, среди которых больше одиноких и молодых. Причинами внутренних миграций являются поиск работы, улучшение жилищных условий, повышение уровня и изменение образа жизни и так далее. Основной причиной международной миграции является экономическая: разница в уровне заработной платы, которая может быть получена за одинаковую работу в разных странах мира</w:t>
            </w:r>
          </w:p>
          <w:p w14:paraId="5E3AA812" w14:textId="77777777" w:rsidR="00384944"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14:paraId="0B4EB1AE"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Write a report</w:t>
            </w:r>
          </w:p>
          <w:p w14:paraId="65030C57"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 xml:space="preserve">Being an experienced HR specialist you are sure that the organizational culture of the business you are working for is weak and needs to be improved. Write a report on advantages of a strong organizational culture and disadvantages of a weak organizational culture. Your report should recommend what measures should be taken to develop the culture </w:t>
            </w:r>
            <w:r w:rsidRPr="00C07853">
              <w:rPr>
                <w:rFonts w:ascii="Times New Roman" w:eastAsia="Times New Roman" w:hAnsi="Times New Roman" w:cs="Times New Roman"/>
                <w:lang w:val="en-US" w:eastAsia="ru-RU"/>
              </w:rPr>
              <w:lastRenderedPageBreak/>
              <w:t xml:space="preserve">in the proper way. </w:t>
            </w:r>
          </w:p>
          <w:p w14:paraId="40FD6549"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p>
          <w:p w14:paraId="542368C7"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 xml:space="preserve">Remember to </w:t>
            </w:r>
          </w:p>
          <w:p w14:paraId="6D776A2A"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1) mention the purpose of the report</w:t>
            </w:r>
          </w:p>
          <w:p w14:paraId="1930BF3A"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2) write about advantages of strong organizational culture</w:t>
            </w:r>
          </w:p>
          <w:p w14:paraId="7E24D22F"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3) write about disadvantages of weak organizational culture</w:t>
            </w:r>
          </w:p>
          <w:p w14:paraId="65A0452A"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4) summarize your findings</w:t>
            </w:r>
          </w:p>
          <w:p w14:paraId="508A5245"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5) give recommendations</w:t>
            </w:r>
          </w:p>
          <w:p w14:paraId="6582FE20" w14:textId="77777777" w:rsidR="00384944" w:rsidRPr="00C07853"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p>
          <w:p w14:paraId="6D5C0264" w14:textId="77777777" w:rsidR="00384944" w:rsidRPr="000A5DFA" w:rsidRDefault="00384944" w:rsidP="005D0649">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Write your answer in about 1</w:t>
            </w:r>
            <w:r>
              <w:rPr>
                <w:rFonts w:ascii="Times New Roman" w:eastAsia="Times New Roman" w:hAnsi="Times New Roman" w:cs="Times New Roman"/>
                <w:lang w:val="en-US" w:eastAsia="ru-RU"/>
              </w:rPr>
              <w:t>5</w:t>
            </w:r>
            <w:r w:rsidRPr="00C07853">
              <w:rPr>
                <w:rFonts w:ascii="Times New Roman" w:eastAsia="Times New Roman" w:hAnsi="Times New Roman" w:cs="Times New Roman"/>
                <w:lang w:val="en-US" w:eastAsia="ru-RU"/>
              </w:rPr>
              <w:t>0 words in an appropriate style.</w:t>
            </w:r>
          </w:p>
          <w:p w14:paraId="7DD49E53" w14:textId="77777777" w:rsidR="00384944" w:rsidRPr="000A5DFA" w:rsidRDefault="00384944" w:rsidP="005D0649">
            <w:pPr>
              <w:widowControl w:val="0"/>
              <w:autoSpaceDE w:val="0"/>
              <w:autoSpaceDN w:val="0"/>
              <w:adjustRightInd w:val="0"/>
              <w:spacing w:line="276" w:lineRule="auto"/>
              <w:jc w:val="both"/>
              <w:rPr>
                <w:rFonts w:ascii="Times New Roman" w:eastAsia="Times New Roman" w:hAnsi="Times New Roman" w:cs="Times New Roman"/>
                <w:lang w:val="en-US" w:eastAsia="ru-RU"/>
              </w:rPr>
            </w:pPr>
          </w:p>
          <w:p w14:paraId="60CADAD9" w14:textId="77777777" w:rsidR="00384944" w:rsidRPr="000A5DFA" w:rsidRDefault="00384944" w:rsidP="005D06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w:t>
            </w:r>
            <w:r>
              <w:rPr>
                <w:rFonts w:ascii="Times New Roman" w:eastAsia="Times New Roman" w:hAnsi="Times New Roman" w:cs="Times New Roman"/>
                <w:b/>
                <w:lang w:val="en-US" w:eastAsia="ru-RU"/>
              </w:rPr>
              <w:t>3</w:t>
            </w:r>
          </w:p>
          <w:p w14:paraId="613AAB0B" w14:textId="77777777" w:rsidR="00384944" w:rsidRPr="000A5DFA" w:rsidRDefault="00384944" w:rsidP="005D0649">
            <w:pPr>
              <w:widowControl w:val="0"/>
              <w:shd w:val="clear" w:color="auto" w:fill="FFFFFF"/>
              <w:autoSpaceDE w:val="0"/>
              <w:autoSpaceDN w:val="0"/>
              <w:adjustRightInd w:val="0"/>
              <w:spacing w:line="276" w:lineRule="auto"/>
              <w:outlineLvl w:val="0"/>
              <w:rPr>
                <w:rFonts w:ascii="Times New Roman" w:eastAsia="Times New Roman" w:hAnsi="Times New Roman" w:cs="Times New Roman"/>
                <w:b/>
                <w:lang w:val="en-US" w:eastAsia="ru-RU"/>
              </w:rPr>
            </w:pPr>
            <w:r w:rsidRPr="0067168F">
              <w:rPr>
                <w:rFonts w:ascii="Times New Roman" w:eastAsia="Times New Roman" w:hAnsi="Times New Roman" w:cs="Times New Roman"/>
                <w:b/>
                <w:lang w:val="en-US" w:eastAsia="ru-RU"/>
              </w:rPr>
              <w:t xml:space="preserve">Write highlights for the text: </w:t>
            </w:r>
          </w:p>
          <w:p w14:paraId="22C0BAA3" w14:textId="77777777" w:rsidR="00384944" w:rsidRPr="00D97850" w:rsidRDefault="00384944" w:rsidP="005D0649">
            <w:pPr>
              <w:widowControl w:val="0"/>
              <w:autoSpaceDE w:val="0"/>
              <w:autoSpaceDN w:val="0"/>
              <w:adjustRightInd w:val="0"/>
              <w:spacing w:line="276" w:lineRule="auto"/>
              <w:ind w:firstLine="708"/>
              <w:rPr>
                <w:rFonts w:ascii="Times New Roman" w:eastAsia="Times New Roman" w:hAnsi="Times New Roman" w:cs="Times New Roman"/>
                <w:b/>
                <w:iCs/>
                <w:lang w:val="en-US" w:eastAsia="ru-RU"/>
              </w:rPr>
            </w:pPr>
            <w:r w:rsidRPr="00D97850">
              <w:rPr>
                <w:rFonts w:ascii="Times New Roman" w:eastAsia="Times New Roman" w:hAnsi="Times New Roman" w:cs="Times New Roman"/>
                <w:b/>
                <w:iCs/>
                <w:lang w:val="en-US" w:eastAsia="ru-RU"/>
              </w:rPr>
              <w:t>The new reality of the corporate world</w:t>
            </w:r>
          </w:p>
          <w:p w14:paraId="56C4B96F" w14:textId="77777777" w:rsidR="00384944" w:rsidRPr="00D97850" w:rsidRDefault="00384944" w:rsidP="005D0649">
            <w:pPr>
              <w:widowControl w:val="0"/>
              <w:autoSpaceDE w:val="0"/>
              <w:autoSpaceDN w:val="0"/>
              <w:adjustRightInd w:val="0"/>
              <w:spacing w:line="276" w:lineRule="auto"/>
              <w:ind w:firstLine="708"/>
              <w:rPr>
                <w:rFonts w:ascii="Times New Roman" w:eastAsia="Times New Roman" w:hAnsi="Times New Roman" w:cs="Times New Roman"/>
                <w:iCs/>
                <w:lang w:val="en-US" w:eastAsia="ru-RU"/>
              </w:rPr>
            </w:pPr>
            <w:r w:rsidRPr="00D97850">
              <w:rPr>
                <w:rFonts w:ascii="Times New Roman" w:eastAsia="Times New Roman" w:hAnsi="Times New Roman" w:cs="Times New Roman"/>
                <w:iCs/>
                <w:lang w:val="en-US" w:eastAsia="ru-RU"/>
              </w:rPr>
              <w:t>A shift can definitely be attributed to the new generation that’s now dominating the workplace. According to Jeanne MacDonald, the organization’s global operating executive, “Millennials are absolutely looking for culture and fit. They want to feel good about where they’re working and require a shared sense of purpose.”</w:t>
            </w:r>
          </w:p>
          <w:p w14:paraId="540AB655" w14:textId="77777777" w:rsidR="00384944" w:rsidRPr="00D97850" w:rsidRDefault="00384944" w:rsidP="005D0649">
            <w:pPr>
              <w:widowControl w:val="0"/>
              <w:autoSpaceDE w:val="0"/>
              <w:autoSpaceDN w:val="0"/>
              <w:adjustRightInd w:val="0"/>
              <w:spacing w:line="276" w:lineRule="auto"/>
              <w:ind w:firstLine="708"/>
              <w:rPr>
                <w:rFonts w:ascii="Times New Roman" w:eastAsia="Times New Roman" w:hAnsi="Times New Roman" w:cs="Times New Roman"/>
                <w:iCs/>
                <w:lang w:val="en-US" w:eastAsia="ru-RU"/>
              </w:rPr>
            </w:pPr>
            <w:r w:rsidRPr="00D97850">
              <w:rPr>
                <w:rFonts w:ascii="Times New Roman" w:eastAsia="Times New Roman" w:hAnsi="Times New Roman" w:cs="Times New Roman"/>
                <w:iCs/>
                <w:lang w:val="en-US" w:eastAsia="ru-RU"/>
              </w:rPr>
              <w:t xml:space="preserve">Beyond hiring, a study by Gallup found that employees with a strong connection to their organization’s culture show higher levels of engagement. And, according to Harvard Business Review, organizations with high levels of employee engagement report 22% higher productivity, lower turnover and even fewer </w:t>
            </w:r>
            <w:r w:rsidRPr="00D97850">
              <w:rPr>
                <w:rFonts w:ascii="Times New Roman" w:eastAsia="Times New Roman" w:hAnsi="Times New Roman" w:cs="Times New Roman"/>
                <w:iCs/>
                <w:lang w:val="en-US" w:eastAsia="ru-RU"/>
              </w:rPr>
              <w:lastRenderedPageBreak/>
              <w:t>safety and quality incidents.</w:t>
            </w:r>
          </w:p>
          <w:p w14:paraId="3A01C102" w14:textId="77777777" w:rsidR="00384944" w:rsidRPr="00D97850" w:rsidRDefault="00384944" w:rsidP="005D0649">
            <w:pPr>
              <w:widowControl w:val="0"/>
              <w:autoSpaceDE w:val="0"/>
              <w:autoSpaceDN w:val="0"/>
              <w:adjustRightInd w:val="0"/>
              <w:spacing w:line="276" w:lineRule="auto"/>
              <w:ind w:firstLine="708"/>
              <w:rPr>
                <w:rFonts w:ascii="Times New Roman" w:eastAsia="Times New Roman" w:hAnsi="Times New Roman" w:cs="Times New Roman"/>
                <w:iCs/>
                <w:lang w:val="en-US" w:eastAsia="ru-RU"/>
              </w:rPr>
            </w:pPr>
            <w:r w:rsidRPr="00D97850">
              <w:rPr>
                <w:rFonts w:ascii="Times New Roman" w:eastAsia="Times New Roman" w:hAnsi="Times New Roman" w:cs="Times New Roman"/>
                <w:iCs/>
                <w:lang w:val="en-US" w:eastAsia="ru-RU"/>
              </w:rPr>
              <w:t>Not only does corporate culture help attract and retain employees, it can also be leveraged to instill certain norms within an organization and align the team towards common objectives. For example, in 2014 Facebook replaced its famous motto, “Move fast and break things,” with “Move fast with stable infra,” signaling a clear shift in its way of working and mentality as the company matured. While in the beginning it was important to build as fast as possible (even if there were bugs along the way), now the company promises its users it will fix all bugs within 48 hours.</w:t>
            </w:r>
          </w:p>
          <w:p w14:paraId="7056334E" w14:textId="77777777" w:rsidR="00384944" w:rsidRPr="007753E4" w:rsidRDefault="00384944" w:rsidP="005D0649">
            <w:pPr>
              <w:widowControl w:val="0"/>
              <w:autoSpaceDE w:val="0"/>
              <w:autoSpaceDN w:val="0"/>
              <w:adjustRightInd w:val="0"/>
              <w:spacing w:line="276" w:lineRule="auto"/>
              <w:ind w:firstLine="708"/>
              <w:rPr>
                <w:sz w:val="28"/>
                <w:szCs w:val="28"/>
                <w:lang w:val="en-US"/>
              </w:rPr>
            </w:pPr>
            <w:r>
              <w:rPr>
                <w:sz w:val="28"/>
                <w:szCs w:val="28"/>
                <w:lang w:val="en-US"/>
              </w:rPr>
              <w:t>…….</w:t>
            </w:r>
          </w:p>
        </w:tc>
      </w:tr>
    </w:tbl>
    <w:p w14:paraId="7DF0E485" w14:textId="77777777" w:rsidR="00384944" w:rsidRPr="007753E4" w:rsidRDefault="00384944" w:rsidP="00384944">
      <w:pPr>
        <w:rPr>
          <w:lang w:val="en-US"/>
        </w:rPr>
      </w:pPr>
    </w:p>
    <w:p w14:paraId="2E80A9E6" w14:textId="77777777"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Результаты освоения студентами знаний и умений, предусмотренных рабочей программой дисциплины, оцениваются </w:t>
      </w:r>
      <w:r w:rsidRPr="00B54454">
        <w:rPr>
          <w:rFonts w:ascii="Times New Roman" w:eastAsia="Calibri" w:hAnsi="Times New Roman" w:cs="Times New Roman"/>
          <w:sz w:val="28"/>
          <w:szCs w:val="28"/>
          <w:lang w:eastAsia="ru-RU"/>
        </w:rPr>
        <w:t>по 100-балльной шкале и включают:</w:t>
      </w:r>
    </w:p>
    <w:p w14:paraId="190297C0" w14:textId="77777777" w:rsidR="001C1A2F" w:rsidRPr="00B54454" w:rsidRDefault="001C1A2F" w:rsidP="001C1A2F">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1. Текущий контроль</w:t>
      </w:r>
    </w:p>
    <w:p w14:paraId="13846743" w14:textId="77777777"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полусеместровая аттестация - 20 баллов</w:t>
      </w:r>
    </w:p>
    <w:p w14:paraId="597A25E4" w14:textId="77777777"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работа после аттестации - 20 баллов</w:t>
      </w:r>
    </w:p>
    <w:p w14:paraId="3E0C90A4" w14:textId="77777777" w:rsidR="001C1A2F" w:rsidRPr="00B54454" w:rsidRDefault="001C1A2F" w:rsidP="001C1A2F">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2. Промежуточная аттестация</w:t>
      </w:r>
    </w:p>
    <w:p w14:paraId="0315C43D" w14:textId="77777777"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письменная часть зачета/экзамена - 30 баллов</w:t>
      </w:r>
    </w:p>
    <w:p w14:paraId="751617C5" w14:textId="77777777"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устная часть зачета/экзамена - 30 баллов</w:t>
      </w:r>
    </w:p>
    <w:p w14:paraId="6B9AE8F0" w14:textId="77777777"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b/>
          <w:sz w:val="28"/>
          <w:szCs w:val="28"/>
          <w:lang w:eastAsia="ru-RU"/>
        </w:rPr>
        <w:t>Полусеместровая аттестация</w:t>
      </w:r>
      <w:r w:rsidRPr="00B54454">
        <w:rPr>
          <w:rFonts w:ascii="Times New Roman" w:eastAsia="Times New Roman" w:hAnsi="Times New Roman" w:cs="Times New Roman"/>
          <w:sz w:val="28"/>
          <w:szCs w:val="28"/>
          <w:lang w:eastAsia="ru-RU"/>
        </w:rPr>
        <w:t xml:space="preserve"> включает:</w:t>
      </w:r>
    </w:p>
    <w:p w14:paraId="30E72039" w14:textId="77777777"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1. Контрольная работа - 6 баллов</w:t>
      </w:r>
    </w:p>
    <w:p w14:paraId="2DCBE6E0" w14:textId="77777777"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 проверка понимания текста </w:t>
      </w:r>
    </w:p>
    <w:p w14:paraId="0264F3C0" w14:textId="77777777"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лексико-грамматический тест </w:t>
      </w:r>
    </w:p>
    <w:p w14:paraId="75E7AE17" w14:textId="77777777"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написание </w:t>
      </w:r>
      <w:r>
        <w:rPr>
          <w:rFonts w:ascii="Times New Roman" w:eastAsia="Times New Roman" w:hAnsi="Times New Roman" w:cs="Times New Roman"/>
          <w:sz w:val="28"/>
          <w:szCs w:val="28"/>
          <w:lang w:eastAsia="ru-RU"/>
        </w:rPr>
        <w:t>отчета/эссе</w:t>
      </w:r>
    </w:p>
    <w:p w14:paraId="540EA20A" w14:textId="77777777"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lastRenderedPageBreak/>
        <w:t>2. Результаты текущей успеваемости (работа за период аттестации) - 14 баллов</w:t>
      </w:r>
    </w:p>
    <w:p w14:paraId="2C295B08" w14:textId="77777777" w:rsidR="001C1A2F" w:rsidRPr="00B54454" w:rsidRDefault="001C1A2F" w:rsidP="001C1A2F">
      <w:pPr>
        <w:widowControl w:val="0"/>
        <w:autoSpaceDE w:val="0"/>
        <w:autoSpaceDN w:val="0"/>
        <w:adjustRightInd w:val="0"/>
        <w:spacing w:after="0" w:line="360" w:lineRule="auto"/>
        <w:ind w:firstLine="708"/>
        <w:jc w:val="both"/>
        <w:rPr>
          <w:rFonts w:ascii="Times New Roman" w:eastAsia="Times New Roman" w:hAnsi="Times New Roman" w:cs="Times New Roman"/>
          <w:sz w:val="20"/>
          <w:szCs w:val="28"/>
          <w:lang w:eastAsia="ru-RU"/>
        </w:rPr>
      </w:pPr>
    </w:p>
    <w:p w14:paraId="49961A19" w14:textId="77777777"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8"/>
          <w:szCs w:val="28"/>
          <w:lang w:eastAsia="ru-RU"/>
        </w:rPr>
      </w:pPr>
      <w:r w:rsidRPr="00667472">
        <w:rPr>
          <w:rFonts w:ascii="Times New Roman" w:eastAsia="Times New Roman" w:hAnsi="Times New Roman" w:cs="Times New Roman"/>
          <w:b/>
          <w:sz w:val="28"/>
          <w:szCs w:val="28"/>
          <w:lang w:eastAsia="ru-RU"/>
        </w:rPr>
        <w:t>Промежуточная аттестация</w:t>
      </w:r>
      <w:r w:rsidRPr="00B54454">
        <w:rPr>
          <w:rFonts w:ascii="Times New Roman" w:eastAsia="Times New Roman" w:hAnsi="Times New Roman" w:cs="Times New Roman"/>
          <w:sz w:val="28"/>
          <w:szCs w:val="28"/>
          <w:lang w:eastAsia="ru-RU"/>
        </w:rPr>
        <w:t xml:space="preserve"> по дисциплине «Иностранный язык» проводится в </w:t>
      </w:r>
      <w:r>
        <w:rPr>
          <w:rFonts w:ascii="Times New Roman" w:eastAsia="Times New Roman" w:hAnsi="Times New Roman" w:cs="Times New Roman"/>
          <w:sz w:val="28"/>
          <w:szCs w:val="28"/>
          <w:lang w:eastAsia="ru-RU"/>
        </w:rPr>
        <w:t>5 семестре</w:t>
      </w:r>
      <w:r w:rsidRPr="00B54454">
        <w:rPr>
          <w:rFonts w:ascii="Times New Roman" w:eastAsia="Times New Roman" w:hAnsi="Times New Roman" w:cs="Times New Roman"/>
          <w:sz w:val="28"/>
          <w:szCs w:val="28"/>
          <w:lang w:eastAsia="ru-RU"/>
        </w:rPr>
        <w:t xml:space="preserve"> в форме зачета, </w:t>
      </w:r>
      <w:r>
        <w:rPr>
          <w:rFonts w:ascii="Times New Roman" w:eastAsia="Times New Roman" w:hAnsi="Times New Roman" w:cs="Times New Roman"/>
          <w:sz w:val="28"/>
          <w:szCs w:val="28"/>
          <w:lang w:eastAsia="ru-RU"/>
        </w:rPr>
        <w:t>в 6</w:t>
      </w:r>
      <w:r w:rsidRPr="00B54454">
        <w:rPr>
          <w:rFonts w:ascii="Times New Roman" w:eastAsia="Times New Roman" w:hAnsi="Times New Roman" w:cs="Times New Roman"/>
          <w:sz w:val="28"/>
          <w:szCs w:val="28"/>
          <w:lang w:eastAsia="ru-RU"/>
        </w:rPr>
        <w:t xml:space="preserve"> семестре в форме экзамена. </w:t>
      </w:r>
    </w:p>
    <w:p w14:paraId="1E7402E8" w14:textId="77777777" w:rsidR="001C1A2F" w:rsidRPr="00D459FC" w:rsidRDefault="001C1A2F" w:rsidP="001C1A2F">
      <w:pPr>
        <w:spacing w:after="0" w:line="360" w:lineRule="auto"/>
        <w:ind w:firstLine="567"/>
        <w:jc w:val="both"/>
        <w:rPr>
          <w:rFonts w:ascii="Times New Roman" w:hAnsi="Times New Roman" w:cs="Times New Roman"/>
          <w:color w:val="000000"/>
          <w:sz w:val="28"/>
          <w:szCs w:val="28"/>
        </w:rPr>
      </w:pPr>
      <w:r w:rsidRPr="00D459FC">
        <w:rPr>
          <w:rFonts w:ascii="Times New Roman" w:hAnsi="Times New Roman" w:cs="Times New Roman"/>
          <w:sz w:val="28"/>
          <w:szCs w:val="28"/>
        </w:rPr>
        <w:t xml:space="preserve">Зачет и экзамен </w:t>
      </w:r>
      <w:r>
        <w:rPr>
          <w:rFonts w:ascii="Times New Roman" w:hAnsi="Times New Roman" w:cs="Times New Roman"/>
          <w:sz w:val="28"/>
          <w:szCs w:val="28"/>
        </w:rPr>
        <w:t xml:space="preserve">по дисциплине </w:t>
      </w:r>
      <w:r w:rsidRPr="00D459FC">
        <w:rPr>
          <w:rFonts w:ascii="Times New Roman" w:hAnsi="Times New Roman" w:cs="Times New Roman"/>
          <w:sz w:val="28"/>
          <w:szCs w:val="28"/>
        </w:rPr>
        <w:t>проводятся в устно-письменной форме</w:t>
      </w:r>
      <w:r>
        <w:rPr>
          <w:rFonts w:ascii="Times New Roman" w:hAnsi="Times New Roman" w:cs="Times New Roman"/>
          <w:sz w:val="28"/>
          <w:szCs w:val="28"/>
        </w:rPr>
        <w:t xml:space="preserve">. </w:t>
      </w:r>
      <w:r w:rsidRPr="00D459FC">
        <w:rPr>
          <w:rFonts w:ascii="Times New Roman" w:hAnsi="Times New Roman" w:cs="Times New Roman"/>
          <w:sz w:val="28"/>
          <w:szCs w:val="28"/>
        </w:rPr>
        <w:t xml:space="preserve">Максимальная оценка, выставляемая на зачете и экзамене, 60 баллов. </w:t>
      </w:r>
    </w:p>
    <w:p w14:paraId="63A03F3E" w14:textId="77777777" w:rsidR="001C1A2F" w:rsidRDefault="001C1A2F" w:rsidP="001C1A2F">
      <w:pPr>
        <w:overflowPunct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Промежуточная аттестация имеет следующую структуру: </w:t>
      </w:r>
    </w:p>
    <w:p w14:paraId="15A719DF" w14:textId="77777777" w:rsidR="001C1A2F" w:rsidRPr="00D459FC" w:rsidRDefault="001C1A2F" w:rsidP="001C1A2F">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D459FC">
        <w:rPr>
          <w:rFonts w:ascii="Times New Roman" w:hAnsi="Times New Roman" w:cs="Times New Roman"/>
          <w:sz w:val="28"/>
          <w:szCs w:val="28"/>
          <w:u w:val="single"/>
        </w:rPr>
        <w:t>Зачет</w:t>
      </w:r>
      <w:r w:rsidRPr="00D459FC">
        <w:rPr>
          <w:rFonts w:ascii="Times New Roman" w:hAnsi="Times New Roman" w:cs="Times New Roman"/>
          <w:sz w:val="28"/>
          <w:szCs w:val="28"/>
        </w:rPr>
        <w:t xml:space="preserve"> </w:t>
      </w:r>
    </w:p>
    <w:p w14:paraId="46984C83" w14:textId="77777777" w:rsidR="001C1A2F" w:rsidRDefault="001C1A2F" w:rsidP="001C1A2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imes New Roman" w:eastAsia="ヒラギノ角ゴ Pro W3" w:hAnsi="Times New Roman" w:cs="Times New Roman"/>
          <w:color w:val="000000"/>
          <w:sz w:val="28"/>
          <w:szCs w:val="28"/>
          <w:lang w:eastAsia="ru-RU"/>
        </w:rPr>
      </w:pPr>
      <w:r w:rsidRPr="00D459FC">
        <w:rPr>
          <w:rFonts w:ascii="Times New Roman" w:eastAsia="ヒラギノ角ゴ Pro W3" w:hAnsi="Times New Roman" w:cs="Times New Roman"/>
          <w:color w:val="000000"/>
          <w:sz w:val="28"/>
          <w:szCs w:val="28"/>
          <w:lang w:eastAsia="ru-RU"/>
        </w:rPr>
        <w:tab/>
        <w:t>1. П</w:t>
      </w:r>
      <w:r w:rsidRPr="00D459FC">
        <w:rPr>
          <w:rFonts w:ascii="Times New Roman" w:eastAsia="ヒラギノ角ゴ Pro W3" w:hAnsi="Times New Roman" w:cs="Times New Roman"/>
          <w:sz w:val="28"/>
          <w:szCs w:val="28"/>
          <w:lang w:eastAsia="ru-RU"/>
        </w:rPr>
        <w:t>роведение контрольной работы</w:t>
      </w:r>
      <w:r w:rsidRPr="00D459FC">
        <w:rPr>
          <w:rFonts w:ascii="Times New Roman" w:eastAsia="ヒラギノ角ゴ Pro W3" w:hAnsi="Times New Roman" w:cs="Times New Roman"/>
          <w:color w:val="000000"/>
          <w:sz w:val="28"/>
          <w:szCs w:val="28"/>
          <w:lang w:eastAsia="ru-RU"/>
        </w:rPr>
        <w:t xml:space="preserve"> на основе пройденного языкового материала, который включает в себя аудирование, лексико-грамматический тест, письменную работу: нап</w:t>
      </w:r>
      <w:r>
        <w:rPr>
          <w:rFonts w:ascii="Times New Roman" w:eastAsia="ヒラギノ角ゴ Pro W3" w:hAnsi="Times New Roman" w:cs="Times New Roman"/>
          <w:color w:val="000000"/>
          <w:sz w:val="28"/>
          <w:szCs w:val="28"/>
          <w:lang w:eastAsia="ru-RU"/>
        </w:rPr>
        <w:t>исание отчета по заданной теме. Максимальная оценка составляет 30 баллов.</w:t>
      </w:r>
    </w:p>
    <w:p w14:paraId="5BBC28E3" w14:textId="15355617" w:rsidR="001C1A2F" w:rsidRDefault="001C1A2F" w:rsidP="001C1A2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imes New Roman" w:eastAsia="ヒラギノ角ゴ Pro W3" w:hAnsi="Times New Roman" w:cs="Times New Roman"/>
          <w:color w:val="000000"/>
          <w:sz w:val="28"/>
          <w:szCs w:val="28"/>
          <w:lang w:eastAsia="ru-RU"/>
        </w:rPr>
      </w:pPr>
      <w:r w:rsidRPr="00D459FC">
        <w:rPr>
          <w:rFonts w:ascii="Times New Roman" w:eastAsia="ヒラギノ角ゴ Pro W3" w:hAnsi="Times New Roman" w:cs="Times New Roman"/>
          <w:color w:val="000000"/>
          <w:sz w:val="28"/>
          <w:szCs w:val="28"/>
          <w:lang w:eastAsia="ru-RU"/>
        </w:rPr>
        <w:tab/>
        <w:t>2. Устны</w:t>
      </w:r>
      <w:r>
        <w:rPr>
          <w:rFonts w:ascii="Times New Roman" w:eastAsia="ヒラギノ角ゴ Pro W3" w:hAnsi="Times New Roman" w:cs="Times New Roman"/>
          <w:color w:val="000000"/>
          <w:sz w:val="28"/>
          <w:szCs w:val="28"/>
          <w:lang w:eastAsia="ru-RU"/>
        </w:rPr>
        <w:t>й ответ</w:t>
      </w:r>
      <w:r w:rsidR="00384944">
        <w:rPr>
          <w:rFonts w:ascii="Times New Roman" w:eastAsia="ヒラギノ角ゴ Pro W3" w:hAnsi="Times New Roman" w:cs="Times New Roman"/>
          <w:color w:val="000000"/>
          <w:sz w:val="28"/>
          <w:szCs w:val="28"/>
          <w:lang w:eastAsia="ru-RU"/>
        </w:rPr>
        <w:t xml:space="preserve"> включает</w:t>
      </w:r>
      <w:r>
        <w:rPr>
          <w:rFonts w:ascii="Times New Roman" w:eastAsia="ヒラギノ角ゴ Pro W3" w:hAnsi="Times New Roman" w:cs="Times New Roman"/>
          <w:color w:val="000000"/>
          <w:sz w:val="28"/>
          <w:szCs w:val="28"/>
          <w:lang w:eastAsia="ru-RU"/>
        </w:rPr>
        <w:t xml:space="preserve"> ситуационное задание (анализ</w:t>
      </w:r>
      <w:r w:rsidR="00D72744">
        <w:rPr>
          <w:rFonts w:ascii="Times New Roman" w:eastAsia="ヒラギノ角ゴ Pro W3" w:hAnsi="Times New Roman" w:cs="Times New Roman"/>
          <w:color w:val="000000"/>
          <w:sz w:val="28"/>
          <w:szCs w:val="28"/>
          <w:lang w:eastAsia="ru-RU"/>
        </w:rPr>
        <w:t xml:space="preserve"> ситуации</w:t>
      </w:r>
      <w:r>
        <w:rPr>
          <w:rFonts w:ascii="Times New Roman" w:eastAsia="ヒラギノ角ゴ Pro W3" w:hAnsi="Times New Roman" w:cs="Times New Roman"/>
          <w:color w:val="000000"/>
          <w:sz w:val="28"/>
          <w:szCs w:val="28"/>
          <w:lang w:eastAsia="ru-RU"/>
        </w:rPr>
        <w:t xml:space="preserve">). </w:t>
      </w:r>
      <w:r w:rsidRPr="00D459FC">
        <w:rPr>
          <w:rFonts w:ascii="Times New Roman" w:eastAsia="ヒラギノ角ゴ Pro W3" w:hAnsi="Times New Roman" w:cs="Times New Roman"/>
          <w:color w:val="000000"/>
          <w:sz w:val="28"/>
          <w:szCs w:val="28"/>
          <w:lang w:eastAsia="ru-RU"/>
        </w:rPr>
        <w:t>Максималь</w:t>
      </w:r>
      <w:r>
        <w:rPr>
          <w:rFonts w:ascii="Times New Roman" w:eastAsia="ヒラギノ角ゴ Pro W3" w:hAnsi="Times New Roman" w:cs="Times New Roman"/>
          <w:color w:val="000000"/>
          <w:sz w:val="28"/>
          <w:szCs w:val="28"/>
          <w:lang w:eastAsia="ru-RU"/>
        </w:rPr>
        <w:t>ная оценка составляет 30 баллов</w:t>
      </w:r>
    </w:p>
    <w:p w14:paraId="5C796A80" w14:textId="77777777" w:rsidR="001C1A2F" w:rsidRPr="00D459FC" w:rsidRDefault="001C1A2F" w:rsidP="001C1A2F">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D459FC">
        <w:rPr>
          <w:rFonts w:ascii="Times New Roman" w:hAnsi="Times New Roman" w:cs="Times New Roman"/>
          <w:sz w:val="28"/>
          <w:szCs w:val="28"/>
          <w:u w:val="single"/>
        </w:rPr>
        <w:t>Экзамен</w:t>
      </w:r>
      <w:r w:rsidRPr="00D459FC">
        <w:rPr>
          <w:rFonts w:ascii="Times New Roman" w:hAnsi="Times New Roman" w:cs="Times New Roman"/>
          <w:sz w:val="28"/>
          <w:szCs w:val="28"/>
        </w:rPr>
        <w:t xml:space="preserve"> </w:t>
      </w:r>
    </w:p>
    <w:p w14:paraId="38F788C4" w14:textId="646F4686" w:rsidR="001C1A2F" w:rsidRDefault="001C1A2F" w:rsidP="001C1A2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imes New Roman" w:eastAsia="ヒラギノ角ゴ Pro W3" w:hAnsi="Times New Roman" w:cs="Times New Roman"/>
          <w:color w:val="000000"/>
          <w:sz w:val="28"/>
          <w:szCs w:val="28"/>
          <w:lang w:eastAsia="ru-RU"/>
        </w:rPr>
      </w:pPr>
      <w:r w:rsidRPr="00D459FC">
        <w:rPr>
          <w:rFonts w:ascii="Times New Roman" w:eastAsia="ヒラギノ角ゴ Pro W3" w:hAnsi="Times New Roman" w:cs="Times New Roman"/>
          <w:color w:val="000000"/>
          <w:sz w:val="28"/>
          <w:szCs w:val="28"/>
          <w:lang w:eastAsia="ru-RU"/>
        </w:rPr>
        <w:tab/>
        <w:t>1. П</w:t>
      </w:r>
      <w:r w:rsidRPr="00D459FC">
        <w:rPr>
          <w:rFonts w:ascii="Times New Roman" w:eastAsia="ヒラギノ角ゴ Pro W3" w:hAnsi="Times New Roman" w:cs="Times New Roman"/>
          <w:sz w:val="28"/>
          <w:szCs w:val="28"/>
          <w:lang w:eastAsia="ru-RU"/>
        </w:rPr>
        <w:t>роведение контрольной работы</w:t>
      </w:r>
      <w:r w:rsidRPr="00D459FC">
        <w:rPr>
          <w:rFonts w:ascii="Times New Roman" w:eastAsia="ヒラギノ角ゴ Pro W3" w:hAnsi="Times New Roman" w:cs="Times New Roman"/>
          <w:color w:val="000000"/>
          <w:sz w:val="28"/>
          <w:szCs w:val="28"/>
          <w:lang w:eastAsia="ru-RU"/>
        </w:rPr>
        <w:t xml:space="preserve"> на основе пройденного языкового материала, который включает в себя аудирование, лексико-грамматический тест, письменную работу: написание эссе</w:t>
      </w:r>
      <w:r>
        <w:rPr>
          <w:rFonts w:ascii="Times New Roman" w:eastAsia="ヒラギノ角ゴ Pro W3" w:hAnsi="Times New Roman" w:cs="Times New Roman"/>
          <w:color w:val="000000"/>
          <w:sz w:val="28"/>
          <w:szCs w:val="28"/>
          <w:lang w:eastAsia="ru-RU"/>
        </w:rPr>
        <w:t xml:space="preserve">. </w:t>
      </w:r>
      <w:r w:rsidRPr="00D459FC">
        <w:rPr>
          <w:rFonts w:ascii="Times New Roman" w:eastAsia="ヒラギノ角ゴ Pro W3" w:hAnsi="Times New Roman" w:cs="Times New Roman"/>
          <w:color w:val="000000"/>
          <w:sz w:val="28"/>
          <w:szCs w:val="28"/>
          <w:lang w:eastAsia="ru-RU"/>
        </w:rPr>
        <w:t xml:space="preserve">Максимальная оценка </w:t>
      </w:r>
      <w:r w:rsidR="00A56A07" w:rsidRPr="002C1615">
        <w:rPr>
          <w:rFonts w:ascii="Times New Roman" w:eastAsia="ヒラギノ角ゴ Pro W3" w:hAnsi="Times New Roman" w:cs="Times New Roman"/>
          <w:color w:val="000000"/>
          <w:sz w:val="28"/>
          <w:szCs w:val="28"/>
          <w:lang w:eastAsia="ru-RU"/>
        </w:rPr>
        <w:t xml:space="preserve">- </w:t>
      </w:r>
      <w:r w:rsidRPr="00D459FC">
        <w:rPr>
          <w:rFonts w:ascii="Times New Roman" w:eastAsia="ヒラギノ角ゴ Pro W3" w:hAnsi="Times New Roman" w:cs="Times New Roman"/>
          <w:color w:val="000000"/>
          <w:sz w:val="28"/>
          <w:szCs w:val="28"/>
          <w:lang w:eastAsia="ru-RU"/>
        </w:rPr>
        <w:t>30 баллов.</w:t>
      </w:r>
    </w:p>
    <w:p w14:paraId="0B469FFF" w14:textId="55D91D98" w:rsidR="001C1A2F" w:rsidRPr="00D459FC" w:rsidRDefault="001C1A2F" w:rsidP="001C1A2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imes New Roman" w:eastAsia="ヒラギノ角ゴ Pro W3" w:hAnsi="Times New Roman" w:cs="Times New Roman"/>
          <w:color w:val="000000"/>
          <w:sz w:val="28"/>
          <w:szCs w:val="28"/>
          <w:lang w:eastAsia="ru-RU"/>
        </w:rPr>
      </w:pPr>
      <w:r w:rsidRPr="00D459FC">
        <w:rPr>
          <w:rFonts w:ascii="Times New Roman" w:eastAsia="ヒラギノ角ゴ Pro W3" w:hAnsi="Times New Roman" w:cs="Times New Roman"/>
          <w:color w:val="000000"/>
          <w:sz w:val="28"/>
          <w:szCs w:val="28"/>
          <w:lang w:eastAsia="ru-RU"/>
        </w:rPr>
        <w:tab/>
        <w:t>2. Устный ответ</w:t>
      </w:r>
      <w:r w:rsidR="00384944">
        <w:rPr>
          <w:rFonts w:ascii="Times New Roman" w:eastAsia="ヒラギノ角ゴ Pro W3" w:hAnsi="Times New Roman" w:cs="Times New Roman"/>
          <w:color w:val="000000"/>
          <w:sz w:val="28"/>
          <w:szCs w:val="28"/>
          <w:lang w:eastAsia="ru-RU"/>
        </w:rPr>
        <w:t xml:space="preserve"> включает</w:t>
      </w:r>
      <w:r w:rsidRPr="00D459FC">
        <w:rPr>
          <w:rFonts w:ascii="Times New Roman" w:eastAsia="ヒラギノ角ゴ Pro W3" w:hAnsi="Times New Roman" w:cs="Times New Roman"/>
          <w:color w:val="000000"/>
          <w:sz w:val="28"/>
          <w:szCs w:val="28"/>
          <w:lang w:eastAsia="ru-RU"/>
        </w:rPr>
        <w:t>: устное реферирование</w:t>
      </w:r>
      <w:r>
        <w:rPr>
          <w:rFonts w:ascii="Times New Roman" w:eastAsia="ヒラギノ角ゴ Pro W3" w:hAnsi="Times New Roman" w:cs="Times New Roman"/>
          <w:color w:val="000000"/>
          <w:sz w:val="28"/>
          <w:szCs w:val="28"/>
          <w:lang w:eastAsia="ru-RU"/>
        </w:rPr>
        <w:t xml:space="preserve"> текста</w:t>
      </w:r>
      <w:r w:rsidR="00384944">
        <w:rPr>
          <w:rFonts w:ascii="Times New Roman" w:eastAsia="ヒラギノ角ゴ Pro W3" w:hAnsi="Times New Roman" w:cs="Times New Roman"/>
          <w:color w:val="000000"/>
          <w:sz w:val="28"/>
          <w:szCs w:val="28"/>
          <w:lang w:eastAsia="ru-RU"/>
        </w:rPr>
        <w:t xml:space="preserve"> с последующей </w:t>
      </w:r>
      <w:r w:rsidRPr="00D459FC">
        <w:rPr>
          <w:rFonts w:ascii="Times New Roman" w:eastAsia="ヒラギノ角ゴ Pro W3" w:hAnsi="Times New Roman" w:cs="Times New Roman"/>
          <w:color w:val="000000"/>
          <w:sz w:val="28"/>
          <w:szCs w:val="28"/>
          <w:lang w:eastAsia="ru-RU"/>
        </w:rPr>
        <w:t>бесед</w:t>
      </w:r>
      <w:r w:rsidR="00384944">
        <w:rPr>
          <w:rFonts w:ascii="Times New Roman" w:eastAsia="ヒラギノ角ゴ Pro W3" w:hAnsi="Times New Roman" w:cs="Times New Roman"/>
          <w:color w:val="000000"/>
          <w:sz w:val="28"/>
          <w:szCs w:val="28"/>
          <w:lang w:eastAsia="ru-RU"/>
        </w:rPr>
        <w:t>ой</w:t>
      </w:r>
      <w:r w:rsidRPr="00D459FC">
        <w:rPr>
          <w:rFonts w:ascii="Times New Roman" w:eastAsia="ヒラギノ角ゴ Pro W3" w:hAnsi="Times New Roman" w:cs="Times New Roman"/>
          <w:color w:val="000000"/>
          <w:sz w:val="28"/>
          <w:szCs w:val="28"/>
          <w:lang w:eastAsia="ru-RU"/>
        </w:rPr>
        <w:t xml:space="preserve"> с преподавателем по содержанию прочитанного текста (15 баллов) и анализ</w:t>
      </w:r>
      <w:r>
        <w:rPr>
          <w:rFonts w:ascii="Times New Roman" w:eastAsia="ヒラギノ角ゴ Pro W3" w:hAnsi="Times New Roman" w:cs="Times New Roman"/>
          <w:color w:val="000000"/>
          <w:sz w:val="28"/>
          <w:szCs w:val="28"/>
          <w:lang w:eastAsia="ru-RU"/>
        </w:rPr>
        <w:t xml:space="preserve"> мини-кейса (15 баллов). </w:t>
      </w:r>
      <w:r w:rsidRPr="00D459FC">
        <w:rPr>
          <w:rFonts w:ascii="Times New Roman" w:eastAsia="ヒラギノ角ゴ Pro W3" w:hAnsi="Times New Roman" w:cs="Times New Roman"/>
          <w:color w:val="000000"/>
          <w:sz w:val="28"/>
          <w:szCs w:val="28"/>
          <w:lang w:eastAsia="ru-RU"/>
        </w:rPr>
        <w:t xml:space="preserve">Максимальная оценка </w:t>
      </w:r>
      <w:r w:rsidR="00A56A07" w:rsidRPr="002C1615">
        <w:rPr>
          <w:rFonts w:ascii="Times New Roman" w:eastAsia="ヒラギノ角ゴ Pro W3" w:hAnsi="Times New Roman" w:cs="Times New Roman"/>
          <w:color w:val="000000"/>
          <w:sz w:val="28"/>
          <w:szCs w:val="28"/>
          <w:lang w:eastAsia="ru-RU"/>
        </w:rPr>
        <w:t xml:space="preserve">- </w:t>
      </w:r>
      <w:r w:rsidRPr="00D459FC">
        <w:rPr>
          <w:rFonts w:ascii="Times New Roman" w:eastAsia="ヒラギノ角ゴ Pro W3" w:hAnsi="Times New Roman" w:cs="Times New Roman"/>
          <w:color w:val="000000"/>
          <w:sz w:val="28"/>
          <w:szCs w:val="28"/>
          <w:lang w:eastAsia="ru-RU"/>
        </w:rPr>
        <w:t xml:space="preserve">30 баллов. баллов </w:t>
      </w:r>
    </w:p>
    <w:p w14:paraId="6FEB3B8C" w14:textId="77777777" w:rsidR="001C1A2F" w:rsidRDefault="001C1A2F" w:rsidP="001A5B5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2E585409" w14:textId="77777777" w:rsidR="00AA7590" w:rsidRDefault="00306942" w:rsidP="001A5B5C">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E2311">
        <w:rPr>
          <w:rFonts w:ascii="Times New Roman" w:eastAsia="Times New Roman" w:hAnsi="Times New Roman" w:cs="Times New Roman"/>
          <w:b/>
          <w:sz w:val="28"/>
          <w:szCs w:val="28"/>
          <w:lang w:eastAsia="ru-RU"/>
        </w:rPr>
        <w:t>Примерные</w:t>
      </w:r>
      <w:r>
        <w:rPr>
          <w:rFonts w:ascii="Times New Roman" w:eastAsia="Times New Roman" w:hAnsi="Times New Roman" w:cs="Times New Roman"/>
          <w:b/>
          <w:sz w:val="28"/>
          <w:szCs w:val="28"/>
          <w:lang w:eastAsia="ru-RU"/>
        </w:rPr>
        <w:t xml:space="preserve"> т</w:t>
      </w:r>
      <w:r w:rsidR="001A5B5C">
        <w:rPr>
          <w:rFonts w:ascii="Times New Roman" w:eastAsia="Times New Roman" w:hAnsi="Times New Roman" w:cs="Times New Roman"/>
          <w:b/>
          <w:sz w:val="28"/>
          <w:szCs w:val="28"/>
          <w:lang w:eastAsia="ru-RU"/>
        </w:rPr>
        <w:t>емы</w:t>
      </w:r>
      <w:r w:rsidR="00147D84">
        <w:rPr>
          <w:rFonts w:ascii="Times New Roman" w:eastAsia="Times New Roman" w:hAnsi="Times New Roman" w:cs="Times New Roman"/>
          <w:b/>
          <w:sz w:val="28"/>
          <w:szCs w:val="28"/>
          <w:lang w:eastAsia="ru-RU"/>
        </w:rPr>
        <w:t xml:space="preserve"> для подготовки к зачету</w:t>
      </w:r>
    </w:p>
    <w:p w14:paraId="0D9C9F96" w14:textId="77777777" w:rsidR="00147D84" w:rsidRDefault="00147D84" w:rsidP="00866C50">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4CA2E774" w14:textId="77777777" w:rsidR="00147D84" w:rsidRDefault="00147D84" w:rsidP="00A56A07">
      <w:pPr>
        <w:widowControl w:val="0"/>
        <w:autoSpaceDE w:val="0"/>
        <w:autoSpaceDN w:val="0"/>
        <w:adjustRightInd w:val="0"/>
        <w:spacing w:after="0" w:line="36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 семестр</w:t>
      </w:r>
    </w:p>
    <w:p w14:paraId="39C44F7B" w14:textId="77777777" w:rsidR="00147D84" w:rsidRPr="00147D84" w:rsidRDefault="00147D84" w:rsidP="00A56A0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147D84">
        <w:rPr>
          <w:rFonts w:ascii="Times New Roman" w:eastAsia="Times New Roman" w:hAnsi="Times New Roman" w:cs="Times New Roman"/>
          <w:sz w:val="28"/>
          <w:szCs w:val="28"/>
          <w:lang w:eastAsia="ru-RU"/>
        </w:rPr>
        <w:t>Темы 1-4 данной рабочей программы</w:t>
      </w:r>
    </w:p>
    <w:p w14:paraId="5183F94E" w14:textId="77777777" w:rsidR="00147D84" w:rsidRDefault="00147D84" w:rsidP="00EB46CB">
      <w:pPr>
        <w:widowControl w:val="0"/>
        <w:autoSpaceDE w:val="0"/>
        <w:autoSpaceDN w:val="0"/>
        <w:adjustRightInd w:val="0"/>
        <w:spacing w:after="0" w:line="360" w:lineRule="auto"/>
        <w:ind w:firstLine="36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Примерная тематика дополнительных </w:t>
      </w:r>
      <w:r w:rsidR="007E6A6D" w:rsidRPr="00FE01EA">
        <w:rPr>
          <w:rFonts w:ascii="Times New Roman" w:eastAsia="Times New Roman" w:hAnsi="Times New Roman" w:cs="Times New Roman"/>
          <w:b/>
          <w:sz w:val="28"/>
          <w:szCs w:val="28"/>
          <w:lang w:eastAsia="ru-RU"/>
        </w:rPr>
        <w:t>в</w:t>
      </w:r>
      <w:r w:rsidR="00866C50" w:rsidRPr="00FE01EA">
        <w:rPr>
          <w:rFonts w:ascii="Times New Roman" w:eastAsia="Times New Roman" w:hAnsi="Times New Roman" w:cs="Times New Roman"/>
          <w:b/>
          <w:sz w:val="28"/>
          <w:szCs w:val="28"/>
          <w:lang w:eastAsia="ru-RU"/>
        </w:rPr>
        <w:t>опрос</w:t>
      </w:r>
      <w:r w:rsidR="007E6A6D" w:rsidRPr="00FE01EA">
        <w:rPr>
          <w:rFonts w:ascii="Times New Roman" w:eastAsia="Times New Roman" w:hAnsi="Times New Roman" w:cs="Times New Roman"/>
          <w:b/>
          <w:sz w:val="28"/>
          <w:szCs w:val="28"/>
          <w:lang w:eastAsia="ru-RU"/>
        </w:rPr>
        <w:t>ов</w:t>
      </w:r>
      <w:r w:rsidR="00866C50" w:rsidRPr="00FE01EA">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по темам</w:t>
      </w:r>
      <w:r w:rsidR="00684582">
        <w:rPr>
          <w:rFonts w:ascii="Times New Roman" w:eastAsia="Times New Roman" w:hAnsi="Times New Roman" w:cs="Times New Roman"/>
          <w:b/>
          <w:sz w:val="28"/>
          <w:szCs w:val="28"/>
          <w:lang w:eastAsia="ru-RU"/>
        </w:rPr>
        <w:t xml:space="preserve"> 1-4</w:t>
      </w:r>
      <w:r>
        <w:rPr>
          <w:rFonts w:ascii="Times New Roman" w:eastAsia="Times New Roman" w:hAnsi="Times New Roman" w:cs="Times New Roman"/>
          <w:b/>
          <w:sz w:val="28"/>
          <w:szCs w:val="28"/>
          <w:lang w:eastAsia="ru-RU"/>
        </w:rPr>
        <w:t>:</w:t>
      </w:r>
    </w:p>
    <w:p w14:paraId="4EFFF97B"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Labour movements and globalization, global economic factors</w:t>
      </w:r>
    </w:p>
    <w:p w14:paraId="4D12BCD9"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Changes in the global supply of labour: main trends</w:t>
      </w:r>
    </w:p>
    <w:p w14:paraId="62E3B083"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 xml:space="preserve">Positive aspects to cross-border migration </w:t>
      </w:r>
    </w:p>
    <w:p w14:paraId="53F79011"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Challenges of migration, illegal immigration</w:t>
      </w:r>
    </w:p>
    <w:p w14:paraId="5B5ECD64"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lastRenderedPageBreak/>
        <w:t>The International labour organization: agenda, goals, principles of work (strengths)</w:t>
      </w:r>
    </w:p>
    <w:p w14:paraId="5EFA60C6"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Employment/ unemployment trends in economies, types of work</w:t>
      </w:r>
    </w:p>
    <w:p w14:paraId="465F77E7"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Global workforce mobility: types and traditional trends</w:t>
      </w:r>
    </w:p>
    <w:p w14:paraId="5787A8F1"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Global mobility: from/ toward less developed countries</w:t>
      </w:r>
    </w:p>
    <w:p w14:paraId="0A68FF18"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Expatriates in a global marketplace: why expatriate, problems and solutions</w:t>
      </w:r>
    </w:p>
    <w:p w14:paraId="790EF184"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Factors influencing the specialization of a given country in the international division of labor</w:t>
      </w:r>
    </w:p>
    <w:p w14:paraId="4D543ED4"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Organizational culture: nature, factors, advantages</w:t>
      </w:r>
    </w:p>
    <w:p w14:paraId="33FB17D1"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Shaping organizational culture: the role of HRM staff, tasks of HR, what happens in case of failure</w:t>
      </w:r>
    </w:p>
    <w:p w14:paraId="42CD8DBC"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Business’s most valuable asset (how to make people love working for the employer)</w:t>
      </w:r>
    </w:p>
    <w:p w14:paraId="62C332D9" w14:textId="035E7BAC"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Business Process Outsourcing: services to outsource, reasons, trends</w:t>
      </w:r>
    </w:p>
    <w:p w14:paraId="75828898"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Difference between expats and immigrants; cross-border labour mobility</w:t>
      </w:r>
    </w:p>
    <w:p w14:paraId="5E466E1A" w14:textId="017891F8" w:rsidR="00147D84" w:rsidRPr="00A56A07" w:rsidRDefault="00147D84" w:rsidP="00DA602E">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A56A07">
        <w:rPr>
          <w:rFonts w:eastAsia="Times New Roman"/>
          <w:sz w:val="28"/>
          <w:szCs w:val="28"/>
          <w:lang w:eastAsia="ru-RU"/>
        </w:rPr>
        <w:t>Types of migration</w:t>
      </w:r>
      <w:r w:rsidR="00A56A07" w:rsidRPr="00A56A07">
        <w:rPr>
          <w:rFonts w:eastAsia="Times New Roman"/>
          <w:sz w:val="28"/>
          <w:szCs w:val="28"/>
          <w:lang w:eastAsia="ru-RU"/>
        </w:rPr>
        <w:t xml:space="preserve"> and </w:t>
      </w:r>
      <w:r w:rsidR="00A56A07">
        <w:rPr>
          <w:rFonts w:eastAsia="Times New Roman"/>
          <w:sz w:val="28"/>
          <w:szCs w:val="28"/>
          <w:lang w:eastAsia="ru-RU"/>
        </w:rPr>
        <w:t>r</w:t>
      </w:r>
      <w:r w:rsidRPr="00A56A07">
        <w:rPr>
          <w:rFonts w:eastAsia="Times New Roman"/>
          <w:sz w:val="28"/>
          <w:szCs w:val="28"/>
          <w:lang w:eastAsia="ru-RU"/>
        </w:rPr>
        <w:t>easons for migration</w:t>
      </w:r>
    </w:p>
    <w:p w14:paraId="4EFAD6A0"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Misconduct and irresponsible behaviour at the workplace: treating the problems and possible managerial solutions</w:t>
      </w:r>
    </w:p>
    <w:p w14:paraId="0808A9A5" w14:textId="77777777" w:rsidR="00147D84" w:rsidRP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Performance monitoring: reasons and objectives</w:t>
      </w:r>
    </w:p>
    <w:p w14:paraId="4F60D989" w14:textId="77777777" w:rsidR="00147D84" w:rsidRDefault="00147D84" w:rsidP="003F6EE5">
      <w:pPr>
        <w:pStyle w:val="aa"/>
        <w:widowControl w:val="0"/>
        <w:numPr>
          <w:ilvl w:val="0"/>
          <w:numId w:val="17"/>
        </w:numPr>
        <w:autoSpaceDE w:val="0"/>
        <w:autoSpaceDN w:val="0"/>
        <w:adjustRightInd w:val="0"/>
        <w:spacing w:line="360" w:lineRule="auto"/>
        <w:jc w:val="both"/>
        <w:rPr>
          <w:rFonts w:eastAsia="Times New Roman"/>
          <w:sz w:val="28"/>
          <w:szCs w:val="28"/>
          <w:lang w:eastAsia="ru-RU"/>
        </w:rPr>
      </w:pPr>
      <w:r w:rsidRPr="00147D84">
        <w:rPr>
          <w:rFonts w:eastAsia="Times New Roman"/>
          <w:sz w:val="28"/>
          <w:szCs w:val="28"/>
          <w:lang w:eastAsia="ru-RU"/>
        </w:rPr>
        <w:t>Ethical behavior at the workplace; governing and processing grievances</w:t>
      </w:r>
    </w:p>
    <w:p w14:paraId="51863842" w14:textId="77777777" w:rsidR="00147D84" w:rsidRPr="00B54454" w:rsidRDefault="00147D84" w:rsidP="00EB46CB">
      <w:pPr>
        <w:widowControl w:val="0"/>
        <w:autoSpaceDE w:val="0"/>
        <w:autoSpaceDN w:val="0"/>
        <w:adjustRightInd w:val="0"/>
        <w:spacing w:line="360" w:lineRule="auto"/>
        <w:jc w:val="both"/>
        <w:rPr>
          <w:rFonts w:ascii="Times New Roman" w:eastAsia="Times New Roman" w:hAnsi="Times New Roman" w:cs="Times New Roman"/>
          <w:sz w:val="28"/>
          <w:szCs w:val="28"/>
          <w:lang w:val="en-US" w:eastAsia="ru-RU"/>
        </w:rPr>
      </w:pPr>
    </w:p>
    <w:p w14:paraId="25290D80" w14:textId="77777777" w:rsidR="00147D84" w:rsidRDefault="00306942" w:rsidP="00A56A07">
      <w:pPr>
        <w:spacing w:after="0" w:line="360" w:lineRule="auto"/>
        <w:ind w:firstLine="709"/>
        <w:jc w:val="center"/>
        <w:rPr>
          <w:rFonts w:ascii="Times New Roman" w:hAnsi="Times New Roman" w:cs="Times New Roman"/>
          <w:b/>
          <w:sz w:val="28"/>
          <w:szCs w:val="28"/>
        </w:rPr>
      </w:pPr>
      <w:r w:rsidRPr="00FE2311">
        <w:rPr>
          <w:rFonts w:ascii="Times New Roman" w:hAnsi="Times New Roman" w:cs="Times New Roman"/>
          <w:b/>
          <w:sz w:val="28"/>
          <w:szCs w:val="28"/>
        </w:rPr>
        <w:t>Примерные</w:t>
      </w:r>
      <w:r>
        <w:rPr>
          <w:rFonts w:ascii="Times New Roman" w:hAnsi="Times New Roman" w:cs="Times New Roman"/>
          <w:b/>
          <w:sz w:val="28"/>
          <w:szCs w:val="28"/>
        </w:rPr>
        <w:t xml:space="preserve"> т</w:t>
      </w:r>
      <w:r w:rsidR="001A5B5C" w:rsidRPr="00EB46CB">
        <w:rPr>
          <w:rFonts w:ascii="Times New Roman" w:hAnsi="Times New Roman" w:cs="Times New Roman"/>
          <w:b/>
          <w:sz w:val="28"/>
          <w:szCs w:val="28"/>
        </w:rPr>
        <w:t>емы</w:t>
      </w:r>
      <w:r w:rsidR="00147D84" w:rsidRPr="00EB46CB">
        <w:rPr>
          <w:rFonts w:ascii="Times New Roman" w:hAnsi="Times New Roman" w:cs="Times New Roman"/>
          <w:b/>
          <w:sz w:val="28"/>
          <w:szCs w:val="28"/>
        </w:rPr>
        <w:t xml:space="preserve"> для подготовки к экзамену</w:t>
      </w:r>
    </w:p>
    <w:p w14:paraId="32F7B2F4" w14:textId="77777777" w:rsidR="00EB46CB" w:rsidRPr="00EB46CB" w:rsidRDefault="00EB46CB" w:rsidP="00A56A07">
      <w:pPr>
        <w:spacing w:after="0" w:line="360" w:lineRule="auto"/>
        <w:ind w:firstLine="709"/>
        <w:rPr>
          <w:rFonts w:ascii="Times New Roman" w:hAnsi="Times New Roman" w:cs="Times New Roman"/>
          <w:b/>
          <w:sz w:val="28"/>
          <w:szCs w:val="28"/>
        </w:rPr>
      </w:pPr>
      <w:r w:rsidRPr="00B54454">
        <w:rPr>
          <w:rFonts w:ascii="Times New Roman" w:hAnsi="Times New Roman" w:cs="Times New Roman"/>
          <w:b/>
          <w:sz w:val="28"/>
          <w:szCs w:val="28"/>
        </w:rPr>
        <w:t xml:space="preserve">6 </w:t>
      </w:r>
      <w:r>
        <w:rPr>
          <w:rFonts w:ascii="Times New Roman" w:hAnsi="Times New Roman" w:cs="Times New Roman"/>
          <w:b/>
          <w:sz w:val="28"/>
          <w:szCs w:val="28"/>
        </w:rPr>
        <w:t>семестр</w:t>
      </w:r>
    </w:p>
    <w:p w14:paraId="6399111B" w14:textId="77777777" w:rsidR="00147D84" w:rsidRPr="00EB46CB" w:rsidRDefault="00147D84" w:rsidP="00A56A0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EB46CB">
        <w:rPr>
          <w:rFonts w:ascii="Times New Roman" w:eastAsia="Times New Roman" w:hAnsi="Times New Roman" w:cs="Times New Roman"/>
          <w:sz w:val="28"/>
          <w:szCs w:val="28"/>
          <w:lang w:eastAsia="ru-RU"/>
        </w:rPr>
        <w:t>Темы 1-10 данной рабочей программы</w:t>
      </w:r>
    </w:p>
    <w:p w14:paraId="02322A2E" w14:textId="77777777" w:rsidR="00147D84" w:rsidRPr="00EB46CB" w:rsidRDefault="00147D84" w:rsidP="00A56A07">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EB46CB">
        <w:rPr>
          <w:rFonts w:ascii="Times New Roman" w:eastAsia="Times New Roman" w:hAnsi="Times New Roman" w:cs="Times New Roman"/>
          <w:b/>
          <w:sz w:val="28"/>
          <w:szCs w:val="28"/>
          <w:lang w:eastAsia="ru-RU"/>
        </w:rPr>
        <w:t>Примерная тематика дополнительных вопросов по темам</w:t>
      </w:r>
      <w:r w:rsidR="008E4A3F" w:rsidRPr="00EB46CB">
        <w:rPr>
          <w:rFonts w:ascii="Times New Roman" w:eastAsia="Times New Roman" w:hAnsi="Times New Roman" w:cs="Times New Roman"/>
          <w:b/>
          <w:sz w:val="28"/>
          <w:szCs w:val="28"/>
          <w:lang w:eastAsia="ru-RU"/>
        </w:rPr>
        <w:t xml:space="preserve"> 5-10</w:t>
      </w:r>
      <w:r w:rsidRPr="00EB46CB">
        <w:rPr>
          <w:rFonts w:ascii="Times New Roman" w:eastAsia="Times New Roman" w:hAnsi="Times New Roman" w:cs="Times New Roman"/>
          <w:b/>
          <w:sz w:val="28"/>
          <w:szCs w:val="28"/>
          <w:lang w:eastAsia="ru-RU"/>
        </w:rPr>
        <w:t xml:space="preserve">: </w:t>
      </w:r>
    </w:p>
    <w:p w14:paraId="5988D35E" w14:textId="77777777" w:rsidR="00F20D3C" w:rsidRPr="00EB46CB" w:rsidRDefault="00F20D3C" w:rsidP="00EB46CB">
      <w:pPr>
        <w:spacing w:line="360" w:lineRule="auto"/>
        <w:rPr>
          <w:rFonts w:ascii="Times New Roman" w:eastAsia="Times New Roman" w:hAnsi="Times New Roman" w:cs="Times New Roman"/>
          <w:color w:val="000000"/>
          <w:kern w:val="36"/>
          <w:sz w:val="28"/>
          <w:szCs w:val="28"/>
          <w:lang w:val="en-US" w:eastAsia="ru-RU"/>
        </w:rPr>
      </w:pPr>
      <w:r w:rsidRPr="00EB46CB">
        <w:rPr>
          <w:rFonts w:ascii="Times New Roman" w:hAnsi="Times New Roman" w:cs="Times New Roman"/>
          <w:sz w:val="28"/>
          <w:szCs w:val="28"/>
          <w:lang w:val="en-US"/>
        </w:rPr>
        <w:t>1. Challenges for HR managers in organizations: the global supply of labour and l</w:t>
      </w:r>
      <w:r w:rsidRPr="00EB46CB">
        <w:rPr>
          <w:rFonts w:ascii="Times New Roman" w:eastAsia="Times New Roman" w:hAnsi="Times New Roman" w:cs="Times New Roman"/>
          <w:color w:val="000000"/>
          <w:kern w:val="36"/>
          <w:sz w:val="28"/>
          <w:szCs w:val="28"/>
          <w:lang w:val="en-US" w:eastAsia="ru-RU"/>
        </w:rPr>
        <w:t>abour movements</w:t>
      </w:r>
      <w:r w:rsidRPr="00EB46CB">
        <w:rPr>
          <w:rFonts w:ascii="Times New Roman" w:hAnsi="Times New Roman" w:cs="Times New Roman"/>
          <w:sz w:val="28"/>
          <w:szCs w:val="28"/>
          <w:lang w:val="en-US"/>
        </w:rPr>
        <w:t xml:space="preserve">, </w:t>
      </w:r>
      <w:r w:rsidRPr="00EB46CB">
        <w:rPr>
          <w:rFonts w:ascii="Times New Roman" w:eastAsia="Times New Roman" w:hAnsi="Times New Roman" w:cs="Times New Roman"/>
          <w:color w:val="000000"/>
          <w:kern w:val="36"/>
          <w:sz w:val="28"/>
          <w:szCs w:val="28"/>
          <w:lang w:val="en-US" w:eastAsia="ru-RU"/>
        </w:rPr>
        <w:t>International labour organization</w:t>
      </w:r>
    </w:p>
    <w:p w14:paraId="7121A0E1" w14:textId="77777777" w:rsidR="00F20D3C" w:rsidRPr="00EB46CB" w:rsidRDefault="00F20D3C" w:rsidP="00EB46CB">
      <w:pPr>
        <w:widowControl w:val="0"/>
        <w:autoSpaceDE w:val="0"/>
        <w:autoSpaceDN w:val="0"/>
        <w:adjustRightInd w:val="0"/>
        <w:spacing w:line="360" w:lineRule="auto"/>
        <w:rPr>
          <w:rFonts w:ascii="Times New Roman" w:eastAsia="Times New Roman" w:hAnsi="Times New Roman" w:cs="Times New Roman"/>
          <w:color w:val="000000"/>
          <w:kern w:val="36"/>
          <w:sz w:val="28"/>
          <w:szCs w:val="28"/>
          <w:lang w:val="en-US" w:eastAsia="ru-RU"/>
        </w:rPr>
      </w:pPr>
      <w:r w:rsidRPr="00EB46CB">
        <w:rPr>
          <w:rFonts w:ascii="Times New Roman" w:hAnsi="Times New Roman" w:cs="Times New Roman"/>
          <w:sz w:val="28"/>
          <w:szCs w:val="28"/>
          <w:lang w:val="en-US"/>
        </w:rPr>
        <w:t>2.</w:t>
      </w:r>
      <w:r w:rsidRPr="00EB46CB">
        <w:rPr>
          <w:rFonts w:ascii="Times New Roman" w:eastAsia="Times New Roman" w:hAnsi="Times New Roman" w:cs="Times New Roman"/>
          <w:color w:val="000000"/>
          <w:kern w:val="36"/>
          <w:sz w:val="28"/>
          <w:szCs w:val="28"/>
          <w:lang w:val="en-US" w:eastAsia="ru-RU"/>
        </w:rPr>
        <w:t xml:space="preserve"> International division of labour:</w:t>
      </w:r>
      <w:r w:rsidRPr="00EB46CB">
        <w:rPr>
          <w:rFonts w:ascii="Times New Roman" w:eastAsia="Times New Roman" w:hAnsi="Times New Roman" w:cs="Times New Roman"/>
          <w:b/>
          <w:color w:val="000000"/>
          <w:kern w:val="36"/>
          <w:sz w:val="28"/>
          <w:szCs w:val="28"/>
          <w:lang w:val="en-US" w:eastAsia="ru-RU"/>
        </w:rPr>
        <w:t xml:space="preserve"> </w:t>
      </w:r>
      <w:r w:rsidRPr="00EB46CB">
        <w:rPr>
          <w:rFonts w:ascii="Times New Roman" w:eastAsia="Times New Roman" w:hAnsi="Times New Roman" w:cs="Times New Roman"/>
          <w:color w:val="000000"/>
          <w:kern w:val="36"/>
          <w:sz w:val="28"/>
          <w:szCs w:val="28"/>
          <w:lang w:val="en-US" w:eastAsia="ru-RU"/>
        </w:rPr>
        <w:t>global mobility and global workforce</w:t>
      </w:r>
    </w:p>
    <w:p w14:paraId="3225BF84" w14:textId="77777777" w:rsidR="00F20D3C" w:rsidRPr="00EB46CB" w:rsidRDefault="00F20D3C" w:rsidP="00EB46CB">
      <w:pPr>
        <w:widowControl w:val="0"/>
        <w:autoSpaceDE w:val="0"/>
        <w:autoSpaceDN w:val="0"/>
        <w:adjustRightInd w:val="0"/>
        <w:spacing w:line="360" w:lineRule="auto"/>
        <w:rPr>
          <w:rFonts w:ascii="Times New Roman" w:hAnsi="Times New Roman" w:cs="Times New Roman"/>
          <w:sz w:val="28"/>
          <w:szCs w:val="28"/>
          <w:lang w:val="en-US"/>
        </w:rPr>
      </w:pPr>
      <w:r w:rsidRPr="00EB46CB">
        <w:rPr>
          <w:rFonts w:ascii="Times New Roman" w:hAnsi="Times New Roman" w:cs="Times New Roman"/>
          <w:sz w:val="28"/>
          <w:szCs w:val="28"/>
          <w:lang w:val="en-US"/>
        </w:rPr>
        <w:t>3. Organizational culture</w:t>
      </w:r>
      <w:r w:rsidRPr="00EB46CB">
        <w:rPr>
          <w:rFonts w:ascii="Times New Roman" w:hAnsi="Times New Roman" w:cs="Times New Roman"/>
          <w:b/>
          <w:sz w:val="28"/>
          <w:szCs w:val="28"/>
          <w:lang w:val="en-US"/>
        </w:rPr>
        <w:t xml:space="preserve"> </w:t>
      </w:r>
      <w:r w:rsidRPr="00EB46CB">
        <w:rPr>
          <w:rFonts w:ascii="Times New Roman" w:hAnsi="Times New Roman" w:cs="Times New Roman"/>
          <w:sz w:val="28"/>
          <w:szCs w:val="28"/>
          <w:lang w:val="en-US"/>
        </w:rPr>
        <w:t xml:space="preserve">and HR’s role in organizational culture; HR </w:t>
      </w:r>
      <w:r w:rsidRPr="00EB46CB">
        <w:rPr>
          <w:rFonts w:ascii="Times New Roman" w:eastAsia="Times New Roman" w:hAnsi="Times New Roman" w:cs="Times New Roman"/>
          <w:color w:val="000000"/>
          <w:kern w:val="36"/>
          <w:sz w:val="28"/>
          <w:szCs w:val="28"/>
          <w:lang w:val="en-US" w:eastAsia="ru-RU"/>
        </w:rPr>
        <w:t>outsourcing</w:t>
      </w:r>
    </w:p>
    <w:p w14:paraId="6D30F475" w14:textId="77777777" w:rsidR="00F20D3C" w:rsidRPr="00EB46CB" w:rsidRDefault="00F20D3C" w:rsidP="00EB46CB">
      <w:pPr>
        <w:spacing w:line="360" w:lineRule="auto"/>
        <w:rPr>
          <w:rFonts w:ascii="Times New Roman" w:eastAsia="Times New Roman" w:hAnsi="Times New Roman" w:cs="Times New Roman"/>
          <w:color w:val="000000"/>
          <w:kern w:val="36"/>
          <w:sz w:val="28"/>
          <w:szCs w:val="28"/>
          <w:lang w:val="en-US" w:eastAsia="ru-RU"/>
        </w:rPr>
      </w:pPr>
      <w:r w:rsidRPr="00EB46CB">
        <w:rPr>
          <w:rFonts w:ascii="Times New Roman" w:hAnsi="Times New Roman" w:cs="Times New Roman"/>
          <w:sz w:val="28"/>
          <w:szCs w:val="28"/>
          <w:lang w:val="en-US"/>
        </w:rPr>
        <w:lastRenderedPageBreak/>
        <w:t xml:space="preserve">4. Work ethics: monitoring the performance of workers and workplaces, </w:t>
      </w:r>
      <w:r w:rsidRPr="00EB46CB">
        <w:rPr>
          <w:rFonts w:ascii="Times New Roman" w:eastAsia="Times New Roman" w:hAnsi="Times New Roman" w:cs="Times New Roman"/>
          <w:color w:val="000000"/>
          <w:kern w:val="36"/>
          <w:sz w:val="28"/>
          <w:szCs w:val="28"/>
          <w:lang w:val="en-US" w:eastAsia="ru-RU"/>
        </w:rPr>
        <w:t>immigrants and expatriates</w:t>
      </w:r>
    </w:p>
    <w:p w14:paraId="0A1F0D9D" w14:textId="77777777" w:rsidR="00F20D3C" w:rsidRPr="00EB46CB" w:rsidRDefault="00F20D3C" w:rsidP="00EB46CB">
      <w:pPr>
        <w:spacing w:line="360" w:lineRule="auto"/>
        <w:rPr>
          <w:rFonts w:ascii="Times New Roman" w:eastAsia="Times New Roman" w:hAnsi="Times New Roman" w:cs="Times New Roman"/>
          <w:color w:val="000000"/>
          <w:kern w:val="36"/>
          <w:sz w:val="28"/>
          <w:szCs w:val="28"/>
          <w:lang w:val="en-US" w:eastAsia="ru-RU"/>
        </w:rPr>
      </w:pPr>
      <w:r w:rsidRPr="00EB46CB">
        <w:rPr>
          <w:rFonts w:ascii="Times New Roman" w:hAnsi="Times New Roman" w:cs="Times New Roman"/>
          <w:sz w:val="28"/>
          <w:szCs w:val="28"/>
          <w:lang w:val="en-US"/>
        </w:rPr>
        <w:t xml:space="preserve">5. A strategic role of HR department </w:t>
      </w:r>
    </w:p>
    <w:p w14:paraId="645A0318" w14:textId="77777777" w:rsidR="00F20D3C" w:rsidRPr="00EB46CB" w:rsidRDefault="00F20D3C" w:rsidP="00EB46CB">
      <w:pPr>
        <w:widowControl w:val="0"/>
        <w:autoSpaceDE w:val="0"/>
        <w:autoSpaceDN w:val="0"/>
        <w:adjustRightInd w:val="0"/>
        <w:spacing w:line="360" w:lineRule="auto"/>
        <w:rPr>
          <w:rFonts w:ascii="Times New Roman" w:hAnsi="Times New Roman" w:cs="Times New Roman"/>
          <w:sz w:val="28"/>
          <w:szCs w:val="28"/>
          <w:lang w:val="en-US"/>
        </w:rPr>
      </w:pPr>
      <w:r w:rsidRPr="00EB46CB">
        <w:rPr>
          <w:rFonts w:ascii="Times New Roman" w:eastAsia="Times New Roman" w:hAnsi="Times New Roman" w:cs="Times New Roman"/>
          <w:sz w:val="28"/>
          <w:szCs w:val="28"/>
          <w:lang w:val="en-US" w:eastAsia="ru-RU"/>
        </w:rPr>
        <w:t xml:space="preserve">6. </w:t>
      </w:r>
      <w:r w:rsidRPr="00EB46CB">
        <w:rPr>
          <w:rFonts w:ascii="Times New Roman" w:hAnsi="Times New Roman" w:cs="Times New Roman"/>
          <w:sz w:val="28"/>
          <w:szCs w:val="28"/>
          <w:lang w:val="en-US"/>
        </w:rPr>
        <w:t>Strategic HR management tools: HR KPIs and the role of the strategy map</w:t>
      </w:r>
    </w:p>
    <w:p w14:paraId="6C359F5C" w14:textId="77777777" w:rsidR="00F20D3C" w:rsidRPr="00EB46CB" w:rsidRDefault="00F20D3C" w:rsidP="00EB46CB">
      <w:pPr>
        <w:widowControl w:val="0"/>
        <w:autoSpaceDE w:val="0"/>
        <w:autoSpaceDN w:val="0"/>
        <w:adjustRightInd w:val="0"/>
        <w:spacing w:line="360" w:lineRule="auto"/>
        <w:rPr>
          <w:rFonts w:ascii="Times New Roman" w:hAnsi="Times New Roman" w:cs="Times New Roman"/>
          <w:sz w:val="28"/>
          <w:szCs w:val="28"/>
          <w:lang w:val="en-US"/>
        </w:rPr>
      </w:pPr>
      <w:r w:rsidRPr="00EB46CB">
        <w:rPr>
          <w:rFonts w:ascii="Times New Roman" w:hAnsi="Times New Roman" w:cs="Times New Roman"/>
          <w:sz w:val="28"/>
          <w:szCs w:val="28"/>
          <w:lang w:val="en-US"/>
        </w:rPr>
        <w:t>7. HRM and digital transformation: data mining and data analytics in HRM</w:t>
      </w:r>
    </w:p>
    <w:p w14:paraId="602F7EFC" w14:textId="77777777" w:rsidR="00F20D3C" w:rsidRPr="00EB46CB" w:rsidRDefault="00F20D3C" w:rsidP="00EB46CB">
      <w:pPr>
        <w:spacing w:line="360" w:lineRule="auto"/>
        <w:rPr>
          <w:rFonts w:ascii="Times New Roman" w:hAnsi="Times New Roman" w:cs="Times New Roman"/>
          <w:sz w:val="28"/>
          <w:szCs w:val="28"/>
          <w:lang w:val="en-US"/>
        </w:rPr>
      </w:pPr>
      <w:r w:rsidRPr="00EB46CB">
        <w:rPr>
          <w:rFonts w:ascii="Times New Roman" w:hAnsi="Times New Roman" w:cs="Times New Roman"/>
          <w:sz w:val="28"/>
          <w:szCs w:val="28"/>
          <w:lang w:val="en-US"/>
        </w:rPr>
        <w:t>8. Creating value with fact-based HR; labour relations</w:t>
      </w:r>
    </w:p>
    <w:p w14:paraId="19277F69" w14:textId="77777777" w:rsidR="00F20D3C" w:rsidRPr="00EB46CB" w:rsidRDefault="00F20D3C" w:rsidP="00EB46CB">
      <w:pPr>
        <w:spacing w:line="360" w:lineRule="auto"/>
        <w:rPr>
          <w:rFonts w:ascii="Times New Roman" w:hAnsi="Times New Roman" w:cs="Times New Roman"/>
          <w:sz w:val="28"/>
          <w:szCs w:val="28"/>
          <w:lang w:val="en-US"/>
        </w:rPr>
      </w:pPr>
      <w:r w:rsidRPr="00EB46CB">
        <w:rPr>
          <w:rFonts w:ascii="Times New Roman" w:eastAsia="Times New Roman" w:hAnsi="Times New Roman" w:cs="Times New Roman"/>
          <w:sz w:val="28"/>
          <w:szCs w:val="28"/>
          <w:lang w:val="en-US" w:eastAsia="ru-RU"/>
        </w:rPr>
        <w:t xml:space="preserve">9. </w:t>
      </w:r>
      <w:r w:rsidRPr="00EB46CB">
        <w:rPr>
          <w:rFonts w:ascii="Times New Roman" w:hAnsi="Times New Roman" w:cs="Times New Roman"/>
          <w:sz w:val="28"/>
          <w:szCs w:val="28"/>
          <w:lang w:val="en-US"/>
        </w:rPr>
        <w:t>Strategic HR evolution: SHRM objectives; HR metrics; developing employee career paths</w:t>
      </w:r>
    </w:p>
    <w:p w14:paraId="1B4FAE45" w14:textId="77777777" w:rsidR="00F20D3C" w:rsidRPr="00EB46CB" w:rsidRDefault="00F20D3C" w:rsidP="00A56A07">
      <w:pPr>
        <w:spacing w:after="0" w:line="360" w:lineRule="auto"/>
        <w:rPr>
          <w:rFonts w:ascii="Times New Roman" w:eastAsia="Times New Roman" w:hAnsi="Times New Roman" w:cs="Times New Roman"/>
          <w:sz w:val="28"/>
          <w:szCs w:val="28"/>
          <w:lang w:val="en-US" w:eastAsia="ru-RU"/>
        </w:rPr>
      </w:pPr>
      <w:r w:rsidRPr="00EB46CB">
        <w:rPr>
          <w:rFonts w:ascii="Times New Roman" w:hAnsi="Times New Roman" w:cs="Times New Roman"/>
          <w:sz w:val="28"/>
          <w:szCs w:val="28"/>
          <w:lang w:val="en-US"/>
        </w:rPr>
        <w:t>10. People aspect of digital transformation; a</w:t>
      </w:r>
      <w:r w:rsidRPr="00EB46CB">
        <w:rPr>
          <w:rFonts w:ascii="Times New Roman" w:eastAsia="Times New Roman" w:hAnsi="Times New Roman" w:cs="Times New Roman"/>
          <w:sz w:val="28"/>
          <w:szCs w:val="28"/>
          <w:lang w:val="en-US" w:eastAsia="ru-RU"/>
        </w:rPr>
        <w:t xml:space="preserve"> career in HR</w:t>
      </w:r>
    </w:p>
    <w:p w14:paraId="5ADD5FB6" w14:textId="77777777" w:rsidR="00915371" w:rsidRPr="00B54454" w:rsidRDefault="00915371" w:rsidP="00A56A07">
      <w:pPr>
        <w:spacing w:after="0" w:line="360" w:lineRule="auto"/>
        <w:jc w:val="center"/>
        <w:rPr>
          <w:rFonts w:ascii="Times New Roman" w:hAnsi="Times New Roman" w:cs="Times New Roman"/>
          <w:b/>
          <w:sz w:val="28"/>
          <w:szCs w:val="28"/>
          <w:lang w:val="en-US"/>
        </w:rPr>
      </w:pPr>
    </w:p>
    <w:p w14:paraId="79ADB05D" w14:textId="77777777" w:rsidR="0067168F" w:rsidRPr="00EB46CB" w:rsidRDefault="0067168F" w:rsidP="00A56A07">
      <w:pPr>
        <w:spacing w:after="0" w:line="360" w:lineRule="auto"/>
        <w:jc w:val="center"/>
        <w:rPr>
          <w:rFonts w:ascii="Times New Roman" w:hAnsi="Times New Roman" w:cs="Times New Roman"/>
          <w:b/>
          <w:sz w:val="28"/>
          <w:szCs w:val="28"/>
        </w:rPr>
      </w:pPr>
      <w:r w:rsidRPr="00EB46CB">
        <w:rPr>
          <w:rFonts w:ascii="Times New Roman" w:hAnsi="Times New Roman" w:cs="Times New Roman"/>
          <w:b/>
          <w:sz w:val="28"/>
          <w:szCs w:val="28"/>
        </w:rPr>
        <w:t>Пример тестовых заданий (зачет)</w:t>
      </w:r>
    </w:p>
    <w:tbl>
      <w:tblPr>
        <w:tblStyle w:val="6"/>
        <w:tblW w:w="0" w:type="auto"/>
        <w:tblLook w:val="04A0" w:firstRow="1" w:lastRow="0" w:firstColumn="1" w:lastColumn="0" w:noHBand="0" w:noVBand="1"/>
      </w:tblPr>
      <w:tblGrid>
        <w:gridCol w:w="3681"/>
        <w:gridCol w:w="3329"/>
        <w:gridCol w:w="2335"/>
      </w:tblGrid>
      <w:tr w:rsidR="001A5B5C" w:rsidRPr="001A5B5C" w14:paraId="211AD65B" w14:textId="77777777" w:rsidTr="00EB46CB">
        <w:tc>
          <w:tcPr>
            <w:tcW w:w="3681" w:type="dxa"/>
            <w:tcBorders>
              <w:top w:val="nil"/>
              <w:left w:val="nil"/>
              <w:bottom w:val="nil"/>
              <w:right w:val="nil"/>
            </w:tcBorders>
          </w:tcPr>
          <w:p w14:paraId="1753EB87" w14:textId="77777777" w:rsidR="001A5B5C" w:rsidRPr="001A5B5C" w:rsidRDefault="001A5B5C" w:rsidP="00A56A07">
            <w:pPr>
              <w:spacing w:line="360" w:lineRule="auto"/>
              <w:jc w:val="center"/>
              <w:rPr>
                <w:rFonts w:ascii="Times New Roman" w:hAnsi="Times New Roman" w:cs="Times New Roman"/>
                <w:b/>
                <w:sz w:val="28"/>
                <w:szCs w:val="28"/>
              </w:rPr>
            </w:pPr>
            <w:r w:rsidRPr="001A5B5C">
              <w:rPr>
                <w:rFonts w:ascii="Times New Roman" w:hAnsi="Times New Roman" w:cs="Times New Roman"/>
                <w:b/>
                <w:sz w:val="28"/>
                <w:szCs w:val="28"/>
                <w:lang w:val="en-US"/>
              </w:rPr>
              <w:t>THIRD</w:t>
            </w:r>
            <w:r w:rsidRPr="001A5B5C">
              <w:rPr>
                <w:rFonts w:ascii="Times New Roman" w:hAnsi="Times New Roman" w:cs="Times New Roman"/>
                <w:b/>
                <w:sz w:val="28"/>
                <w:szCs w:val="28"/>
              </w:rPr>
              <w:t xml:space="preserve"> </w:t>
            </w:r>
            <w:r w:rsidRPr="001A5B5C">
              <w:rPr>
                <w:rFonts w:ascii="Times New Roman" w:hAnsi="Times New Roman" w:cs="Times New Roman"/>
                <w:b/>
                <w:sz w:val="28"/>
                <w:szCs w:val="28"/>
                <w:lang w:val="en-US"/>
              </w:rPr>
              <w:t>YEAR</w:t>
            </w:r>
          </w:p>
        </w:tc>
        <w:tc>
          <w:tcPr>
            <w:tcW w:w="3329" w:type="dxa"/>
            <w:tcBorders>
              <w:top w:val="nil"/>
              <w:left w:val="nil"/>
              <w:bottom w:val="nil"/>
              <w:right w:val="nil"/>
            </w:tcBorders>
          </w:tcPr>
          <w:p w14:paraId="097F6ABF" w14:textId="77777777" w:rsidR="001A5B5C" w:rsidRPr="00EB46CB" w:rsidRDefault="001A5B5C" w:rsidP="00A56A07">
            <w:pPr>
              <w:tabs>
                <w:tab w:val="left" w:pos="2868"/>
              </w:tabs>
              <w:spacing w:line="360" w:lineRule="auto"/>
              <w:jc w:val="both"/>
              <w:rPr>
                <w:rFonts w:ascii="Times New Roman" w:hAnsi="Times New Roman" w:cs="Times New Roman"/>
                <w:b/>
                <w:sz w:val="28"/>
                <w:szCs w:val="28"/>
                <w:lang w:val="en-US"/>
              </w:rPr>
            </w:pPr>
          </w:p>
          <w:p w14:paraId="782EC68C" w14:textId="77777777" w:rsidR="001A5B5C" w:rsidRPr="001A5B5C" w:rsidRDefault="001A5B5C" w:rsidP="00A56A07">
            <w:pPr>
              <w:tabs>
                <w:tab w:val="left" w:pos="2868"/>
              </w:tabs>
              <w:spacing w:line="360" w:lineRule="auto"/>
              <w:jc w:val="both"/>
              <w:rPr>
                <w:rFonts w:ascii="Times New Roman" w:hAnsi="Times New Roman" w:cs="Times New Roman"/>
                <w:b/>
                <w:sz w:val="28"/>
                <w:szCs w:val="28"/>
              </w:rPr>
            </w:pPr>
            <w:r w:rsidRPr="001A5B5C">
              <w:rPr>
                <w:rFonts w:ascii="Times New Roman" w:hAnsi="Times New Roman" w:cs="Times New Roman"/>
                <w:b/>
                <w:sz w:val="28"/>
                <w:szCs w:val="28"/>
                <w:lang w:val="en-US"/>
              </w:rPr>
              <w:t>FINAL TEST</w:t>
            </w:r>
            <w:r w:rsidRPr="001A5B5C">
              <w:rPr>
                <w:rFonts w:ascii="Times New Roman" w:hAnsi="Times New Roman" w:cs="Times New Roman"/>
                <w:b/>
                <w:sz w:val="28"/>
                <w:szCs w:val="28"/>
                <w:lang w:val="en-US"/>
              </w:rPr>
              <w:tab/>
            </w:r>
          </w:p>
        </w:tc>
        <w:tc>
          <w:tcPr>
            <w:tcW w:w="2335" w:type="dxa"/>
            <w:tcBorders>
              <w:top w:val="nil"/>
              <w:left w:val="nil"/>
              <w:bottom w:val="nil"/>
              <w:right w:val="nil"/>
            </w:tcBorders>
          </w:tcPr>
          <w:p w14:paraId="3583ECA9" w14:textId="77777777" w:rsidR="001A5B5C" w:rsidRPr="001A5B5C" w:rsidRDefault="001A5B5C" w:rsidP="00A56A07">
            <w:pPr>
              <w:tabs>
                <w:tab w:val="left" w:pos="2868"/>
              </w:tabs>
              <w:spacing w:line="360" w:lineRule="auto"/>
              <w:jc w:val="both"/>
              <w:rPr>
                <w:rFonts w:ascii="Times New Roman" w:hAnsi="Times New Roman" w:cs="Times New Roman"/>
                <w:b/>
                <w:sz w:val="28"/>
                <w:szCs w:val="28"/>
              </w:rPr>
            </w:pPr>
            <w:r w:rsidRPr="001A5B5C">
              <w:rPr>
                <w:rFonts w:ascii="Times New Roman" w:hAnsi="Times New Roman" w:cs="Times New Roman"/>
                <w:b/>
                <w:sz w:val="28"/>
                <w:szCs w:val="28"/>
                <w:lang w:val="en-US"/>
              </w:rPr>
              <w:t>TERM</w:t>
            </w:r>
            <w:r w:rsidRPr="001A5B5C">
              <w:rPr>
                <w:rFonts w:ascii="Times New Roman" w:hAnsi="Times New Roman" w:cs="Times New Roman"/>
                <w:b/>
                <w:sz w:val="28"/>
                <w:szCs w:val="28"/>
              </w:rPr>
              <w:t xml:space="preserve"> </w:t>
            </w:r>
            <w:r w:rsidRPr="001A5B5C">
              <w:rPr>
                <w:rFonts w:ascii="Times New Roman" w:hAnsi="Times New Roman" w:cs="Times New Roman"/>
                <w:b/>
                <w:sz w:val="28"/>
                <w:szCs w:val="28"/>
                <w:lang w:val="en-US"/>
              </w:rPr>
              <w:t>V</w:t>
            </w:r>
          </w:p>
        </w:tc>
      </w:tr>
    </w:tbl>
    <w:p w14:paraId="1D9E1510" w14:textId="77777777" w:rsidR="001A5B5C" w:rsidRPr="001A5B5C" w:rsidRDefault="001A5B5C" w:rsidP="00EB46CB">
      <w:pPr>
        <w:spacing w:after="0" w:line="360" w:lineRule="auto"/>
        <w:rPr>
          <w:rFonts w:ascii="Times New Roman" w:eastAsia="Times New Roman" w:hAnsi="Times New Roman" w:cs="Times New Roman"/>
          <w:b/>
          <w:sz w:val="28"/>
          <w:szCs w:val="28"/>
          <w:lang w:eastAsia="ru-RU"/>
        </w:rPr>
      </w:pPr>
      <w:r w:rsidRPr="001A5B5C">
        <w:rPr>
          <w:rFonts w:ascii="Times New Roman" w:eastAsia="Times New Roman" w:hAnsi="Times New Roman" w:cs="Times New Roman"/>
          <w:b/>
          <w:sz w:val="28"/>
          <w:szCs w:val="28"/>
          <w:lang w:val="en-US" w:eastAsia="ru-RU"/>
        </w:rPr>
        <w:t>Part</w:t>
      </w:r>
      <w:r w:rsidRPr="001A5B5C">
        <w:rPr>
          <w:rFonts w:ascii="Times New Roman" w:eastAsia="Times New Roman" w:hAnsi="Times New Roman" w:cs="Times New Roman"/>
          <w:b/>
          <w:sz w:val="28"/>
          <w:szCs w:val="28"/>
          <w:lang w:eastAsia="ru-RU"/>
        </w:rPr>
        <w:t xml:space="preserve"> </w:t>
      </w:r>
      <w:r w:rsidRPr="001A5B5C">
        <w:rPr>
          <w:rFonts w:ascii="Times New Roman" w:eastAsia="Times New Roman" w:hAnsi="Times New Roman" w:cs="Times New Roman"/>
          <w:b/>
          <w:sz w:val="28"/>
          <w:szCs w:val="28"/>
          <w:lang w:val="en-US" w:eastAsia="ru-RU"/>
        </w:rPr>
        <w:t>I</w:t>
      </w:r>
      <w:r w:rsidRPr="001A5B5C">
        <w:rPr>
          <w:rFonts w:ascii="Times New Roman" w:eastAsia="Times New Roman" w:hAnsi="Times New Roman" w:cs="Times New Roman"/>
          <w:b/>
          <w:sz w:val="28"/>
          <w:szCs w:val="28"/>
          <w:lang w:eastAsia="ru-RU"/>
        </w:rPr>
        <w:t xml:space="preserve">. </w:t>
      </w:r>
      <w:r w:rsidRPr="001A5B5C">
        <w:rPr>
          <w:rFonts w:ascii="Times New Roman" w:eastAsia="Times New Roman" w:hAnsi="Times New Roman" w:cs="Times New Roman"/>
          <w:b/>
          <w:sz w:val="28"/>
          <w:szCs w:val="28"/>
          <w:lang w:val="en-US" w:eastAsia="ru-RU"/>
        </w:rPr>
        <w:t>Listening</w:t>
      </w:r>
    </w:p>
    <w:p w14:paraId="549ABC89" w14:textId="77777777" w:rsidR="001A5B5C" w:rsidRPr="001A5B5C" w:rsidRDefault="001A5B5C" w:rsidP="00EB46CB">
      <w:pPr>
        <w:spacing w:after="0" w:line="360" w:lineRule="auto"/>
        <w:jc w:val="both"/>
        <w:rPr>
          <w:rFonts w:ascii="Times New Roman" w:eastAsia="Georgia" w:hAnsi="Times New Roman" w:cs="Times New Roman"/>
          <w:b/>
          <w:bCs/>
          <w:color w:val="1F2524"/>
          <w:sz w:val="28"/>
          <w:szCs w:val="28"/>
          <w:lang w:val="en-US" w:eastAsia="ru-RU" w:bidi="en-US"/>
        </w:rPr>
      </w:pPr>
      <w:r w:rsidRPr="001A5B5C">
        <w:rPr>
          <w:rFonts w:ascii="Times New Roman" w:eastAsia="Georgia" w:hAnsi="Times New Roman" w:cs="Times New Roman"/>
          <w:b/>
          <w:bCs/>
          <w:color w:val="1F2524"/>
          <w:sz w:val="28"/>
          <w:szCs w:val="28"/>
          <w:lang w:val="en-US" w:eastAsia="ru-RU" w:bidi="en-US"/>
        </w:rPr>
        <w:t xml:space="preserve">Task 1. </w:t>
      </w:r>
      <w:r w:rsidRPr="00EB46CB">
        <w:rPr>
          <w:rFonts w:ascii="Times New Roman" w:eastAsia="Georgia" w:hAnsi="Times New Roman" w:cs="Times New Roman"/>
          <w:b/>
          <w:bCs/>
          <w:color w:val="1F2524"/>
          <w:sz w:val="28"/>
          <w:szCs w:val="28"/>
          <w:lang w:val="en-US" w:eastAsia="ru-RU" w:bidi="en-US"/>
        </w:rPr>
        <w:t>For questions 1-5, l</w:t>
      </w:r>
      <w:r w:rsidRPr="001A5B5C">
        <w:rPr>
          <w:rFonts w:ascii="Times New Roman" w:eastAsia="Times New Roman" w:hAnsi="Times New Roman" w:cs="Times New Roman"/>
          <w:b/>
          <w:sz w:val="28"/>
          <w:szCs w:val="28"/>
          <w:lang w:val="en-US" w:eastAsia="ru-RU"/>
        </w:rPr>
        <w:t>isten to a person speaking about challenges employees face when they move abroad. Fill in</w:t>
      </w:r>
      <w:r w:rsidRPr="001A5B5C">
        <w:rPr>
          <w:rFonts w:ascii="Times New Roman" w:eastAsia="Georgia" w:hAnsi="Times New Roman" w:cs="Times New Roman"/>
          <w:b/>
          <w:bCs/>
          <w:color w:val="1F2524"/>
          <w:sz w:val="28"/>
          <w:szCs w:val="28"/>
          <w:lang w:val="en-US" w:eastAsia="ru-RU" w:bidi="en-US"/>
        </w:rPr>
        <w:t xml:space="preserve"> the gaps with one or two words. You will hear the recording twice.</w:t>
      </w:r>
    </w:p>
    <w:p w14:paraId="4F3FB6AD" w14:textId="77777777" w:rsidR="001A5B5C" w:rsidRPr="00EB46CB" w:rsidRDefault="001A5B5C" w:rsidP="00EB46CB">
      <w:pPr>
        <w:spacing w:after="0" w:line="360" w:lineRule="auto"/>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I think the number one challenge – and I’m speaking from experience – is family considerations. I think it’s always easy for the employee to make a move to  </w:t>
      </w:r>
      <w:r w:rsidRPr="001A5B5C">
        <w:rPr>
          <w:rFonts w:ascii="Times New Roman" w:eastAsia="Times New Roman" w:hAnsi="Times New Roman" w:cs="Times New Roman"/>
          <w:b/>
          <w:sz w:val="28"/>
          <w:szCs w:val="28"/>
          <w:lang w:val="en-US" w:eastAsia="ru-RU"/>
        </w:rPr>
        <w:t>(1) __________</w:t>
      </w:r>
      <w:r w:rsidRPr="001A5B5C">
        <w:rPr>
          <w:rFonts w:ascii="Times New Roman" w:eastAsia="Times New Roman" w:hAnsi="Times New Roman" w:cs="Times New Roman"/>
          <w:sz w:val="28"/>
          <w:szCs w:val="28"/>
          <w:lang w:val="en-US" w:eastAsia="ru-RU"/>
        </w:rPr>
        <w:t xml:space="preserve"> their career, but whether that person makes the move or is successful in it I think has a lot to do with whatever the family circumstances are. Whether the partner has a job somewhere else that they will be walking away from or what the ages of the children are and what the move will mean to them. Or if there are any health </w:t>
      </w:r>
      <w:r w:rsidRPr="001A5B5C">
        <w:rPr>
          <w:rFonts w:ascii="Times New Roman" w:eastAsia="Times New Roman" w:hAnsi="Times New Roman" w:cs="Times New Roman"/>
          <w:b/>
          <w:sz w:val="28"/>
          <w:szCs w:val="28"/>
          <w:lang w:val="en-US" w:eastAsia="ru-RU"/>
        </w:rPr>
        <w:t>(2) ___________</w:t>
      </w:r>
      <w:r w:rsidRPr="001A5B5C">
        <w:rPr>
          <w:rFonts w:ascii="Times New Roman" w:eastAsia="Times New Roman" w:hAnsi="Times New Roman" w:cs="Times New Roman"/>
          <w:sz w:val="28"/>
          <w:szCs w:val="28"/>
          <w:lang w:val="en-US" w:eastAsia="ru-RU"/>
        </w:rPr>
        <w:t xml:space="preserve"> and so forth that might prevent someone from relocating. So I think those are the kind of things that people look at before they make a decision to go abroad. I have lived for many years oversees and people</w:t>
      </w:r>
      <w:r w:rsidRPr="00EB46CB">
        <w:rPr>
          <w:rFonts w:ascii="Times New Roman" w:eastAsia="Times New Roman" w:hAnsi="Times New Roman" w:cs="Times New Roman"/>
          <w:sz w:val="28"/>
          <w:szCs w:val="28"/>
          <w:lang w:val="en-US" w:eastAsia="ru-RU"/>
        </w:rPr>
        <w:t>.</w:t>
      </w:r>
    </w:p>
    <w:p w14:paraId="5A4FDBB2" w14:textId="77777777" w:rsidR="001A5B5C" w:rsidRPr="001A5B5C" w:rsidRDefault="001A5B5C"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r w:rsidRPr="001A5B5C">
        <w:rPr>
          <w:rFonts w:ascii="Times New Roman" w:eastAsia="Times New Roman" w:hAnsi="Times New Roman" w:cs="Times New Roman"/>
          <w:sz w:val="28"/>
          <w:szCs w:val="28"/>
          <w:lang w:val="en-US" w:eastAsia="ru-RU"/>
        </w:rPr>
        <w:t>.</w:t>
      </w:r>
    </w:p>
    <w:p w14:paraId="44AC1521" w14:textId="77777777" w:rsidR="001A5B5C" w:rsidRPr="001A5B5C" w:rsidRDefault="001A5B5C" w:rsidP="00EB46CB">
      <w:pPr>
        <w:spacing w:after="0" w:line="360" w:lineRule="auto"/>
        <w:jc w:val="both"/>
        <w:rPr>
          <w:rFonts w:ascii="Times New Roman" w:eastAsia="Calibri" w:hAnsi="Times New Roman" w:cs="Times New Roman"/>
          <w:b/>
          <w:bCs/>
          <w:sz w:val="28"/>
          <w:szCs w:val="28"/>
          <w:lang w:val="en-US" w:eastAsia="ru-RU" w:bidi="en-US"/>
        </w:rPr>
      </w:pPr>
      <w:r w:rsidRPr="001A5B5C">
        <w:rPr>
          <w:rFonts w:ascii="Times New Roman" w:eastAsia="Calibri" w:hAnsi="Times New Roman" w:cs="Times New Roman"/>
          <w:b/>
          <w:bCs/>
          <w:sz w:val="28"/>
          <w:szCs w:val="28"/>
          <w:lang w:val="en-US" w:eastAsia="ru-RU" w:bidi="en-US"/>
        </w:rPr>
        <w:lastRenderedPageBreak/>
        <w:t xml:space="preserve">Task 2. </w:t>
      </w:r>
      <w:r w:rsidRPr="00EB46CB">
        <w:rPr>
          <w:rFonts w:ascii="Times New Roman" w:eastAsia="Calibri" w:hAnsi="Times New Roman" w:cs="Times New Roman"/>
          <w:b/>
          <w:bCs/>
          <w:sz w:val="28"/>
          <w:szCs w:val="28"/>
          <w:lang w:val="en-US" w:eastAsia="ru-RU" w:bidi="en-US"/>
        </w:rPr>
        <w:t>For questions 6-10, l</w:t>
      </w:r>
      <w:r w:rsidRPr="001A5B5C">
        <w:rPr>
          <w:rFonts w:ascii="Times New Roman" w:eastAsia="Calibri" w:hAnsi="Times New Roman" w:cs="Times New Roman"/>
          <w:b/>
          <w:bCs/>
          <w:sz w:val="28"/>
          <w:szCs w:val="28"/>
          <w:lang w:val="en-US" w:eastAsia="ru-RU" w:bidi="en-US"/>
        </w:rPr>
        <w:t>isten to the dialogue on company policies</w:t>
      </w:r>
      <w:r w:rsidRPr="00EB46CB">
        <w:rPr>
          <w:rFonts w:ascii="Times New Roman" w:eastAsia="Calibri" w:hAnsi="Times New Roman" w:cs="Times New Roman"/>
          <w:b/>
          <w:bCs/>
          <w:sz w:val="28"/>
          <w:szCs w:val="28"/>
          <w:lang w:val="en-US" w:eastAsia="ru-RU" w:bidi="en-US"/>
        </w:rPr>
        <w:t xml:space="preserve"> </w:t>
      </w:r>
      <w:r w:rsidRPr="001A5B5C">
        <w:rPr>
          <w:rFonts w:ascii="Times New Roman" w:eastAsia="Calibri" w:hAnsi="Times New Roman" w:cs="Times New Roman"/>
          <w:b/>
          <w:bCs/>
          <w:sz w:val="28"/>
          <w:szCs w:val="28"/>
          <w:lang w:val="en-US" w:eastAsia="ru-RU" w:bidi="en-US"/>
        </w:rPr>
        <w:t xml:space="preserve">and decide whether the following statements are </w:t>
      </w:r>
      <w:r w:rsidRPr="001A5B5C">
        <w:rPr>
          <w:rFonts w:ascii="Times New Roman" w:eastAsia="Georgia" w:hAnsi="Times New Roman" w:cs="Times New Roman"/>
          <w:b/>
          <w:color w:val="1F2524"/>
          <w:sz w:val="28"/>
          <w:szCs w:val="28"/>
          <w:lang w:val="en-US" w:eastAsia="ru-RU" w:bidi="en-US"/>
        </w:rPr>
        <w:t xml:space="preserve">TRUE (T) or FALSE (F). </w:t>
      </w:r>
      <w:r w:rsidRPr="001A5B5C">
        <w:rPr>
          <w:rFonts w:ascii="Times New Roman" w:eastAsia="Calibri" w:hAnsi="Times New Roman" w:cs="Times New Roman"/>
          <w:b/>
          <w:bCs/>
          <w:sz w:val="28"/>
          <w:szCs w:val="28"/>
          <w:lang w:val="en-US" w:eastAsia="ru-RU" w:bidi="en-US"/>
        </w:rPr>
        <w:t>You will hear the recording twice.</w:t>
      </w:r>
    </w:p>
    <w:p w14:paraId="18B3682F" w14:textId="77777777" w:rsidR="001A5B5C" w:rsidRP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6. Working hours are strictly from 9 am to 5 pm. </w:t>
      </w:r>
    </w:p>
    <w:p w14:paraId="35B09AB5" w14:textId="77777777" w:rsidR="001A5B5C" w:rsidRP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7. Lunch breaks are 30 minutes. </w:t>
      </w:r>
    </w:p>
    <w:p w14:paraId="532BDE1B" w14:textId="77777777" w:rsidR="001A5B5C" w:rsidRP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8. There is no formal dress code. </w:t>
      </w:r>
    </w:p>
    <w:p w14:paraId="54F48F2B" w14:textId="77777777" w:rsidR="001A5B5C" w:rsidRPr="001A5B5C" w:rsidRDefault="00A3073A" w:rsidP="00EB46CB">
      <w:pPr>
        <w:spacing w:after="0" w:line="360" w:lineRule="auto"/>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14:paraId="45254AE6" w14:textId="77777777" w:rsidR="001A5B5C" w:rsidRPr="001A5B5C" w:rsidRDefault="001A5B5C" w:rsidP="00EB46CB">
      <w:pPr>
        <w:spacing w:after="0" w:line="360" w:lineRule="auto"/>
        <w:rPr>
          <w:rFonts w:ascii="Times New Roman" w:eastAsia="Times New Roman" w:hAnsi="Times New Roman" w:cs="Times New Roman"/>
          <w:b/>
          <w:sz w:val="28"/>
          <w:szCs w:val="28"/>
          <w:lang w:val="en-US" w:eastAsia="ru-RU"/>
        </w:rPr>
      </w:pPr>
      <w:r w:rsidRPr="001A5B5C">
        <w:rPr>
          <w:rFonts w:ascii="Times New Roman" w:eastAsia="Times New Roman" w:hAnsi="Times New Roman" w:cs="Times New Roman"/>
          <w:b/>
          <w:sz w:val="28"/>
          <w:szCs w:val="28"/>
          <w:lang w:val="en-US" w:eastAsia="ru-RU"/>
        </w:rPr>
        <w:t>Part II. Use of English</w:t>
      </w:r>
    </w:p>
    <w:p w14:paraId="42B73112" w14:textId="77777777" w:rsidR="001A5B5C" w:rsidRPr="001A5B5C" w:rsidRDefault="001A5B5C" w:rsidP="00EB46CB">
      <w:pPr>
        <w:spacing w:line="360" w:lineRule="auto"/>
        <w:jc w:val="both"/>
        <w:rPr>
          <w:rFonts w:ascii="Times New Roman" w:eastAsia="Georgia" w:hAnsi="Times New Roman" w:cs="Times New Roman"/>
          <w:b/>
          <w:color w:val="1F2524"/>
          <w:sz w:val="28"/>
          <w:szCs w:val="28"/>
          <w:lang w:val="en-US" w:eastAsia="ru-RU" w:bidi="en-US"/>
        </w:rPr>
      </w:pPr>
      <w:r w:rsidRPr="001A5B5C">
        <w:rPr>
          <w:rFonts w:ascii="Times New Roman" w:eastAsia="Georgia" w:hAnsi="Times New Roman" w:cs="Times New Roman"/>
          <w:b/>
          <w:color w:val="1F2524"/>
          <w:sz w:val="28"/>
          <w:szCs w:val="28"/>
          <w:lang w:val="en-US" w:eastAsia="ru-RU" w:bidi="en-US"/>
        </w:rPr>
        <w:t>Task 1. For questions 11-15, read the text and decide whether the statements are TRUE (T) or FALSE (F).</w:t>
      </w:r>
    </w:p>
    <w:p w14:paraId="08E25F60" w14:textId="77777777"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bookmarkStart w:id="6" w:name="bookmark1"/>
      <w:r w:rsidRPr="001A5B5C">
        <w:rPr>
          <w:rFonts w:ascii="Times New Roman" w:eastAsia="Times New Roman" w:hAnsi="Times New Roman" w:cs="Times New Roman"/>
          <w:sz w:val="28"/>
          <w:szCs w:val="28"/>
          <w:lang w:val="en-US" w:eastAsia="ru-RU"/>
        </w:rPr>
        <w:t>The International Labour Organization is one of the oldest specific entities within the United Nations, becoming a part of the UN in 1946. However, the ILO has existed decades before, being first created during the Treaty of Versailles in 1919. Furthermore, when one looks at the history of the International Labour Organization, it’s clear that they have set a strong foundation not only for their own emphasis on human rights, but also for other international actors such as the United Nations, as well as other international and non-governmental organizations. Yet, despite the history of activism on human rights and labour issues, and despite the Nobel Peace Prize that the International Labour Organization won in 1969, they are still not as known as other human rights actors.</w:t>
      </w:r>
    </w:p>
    <w:p w14:paraId="6F71A590" w14:textId="77777777"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The International Labour Organization is most known for the International Labour Conference, where states, workers, and NGOs set the agenda and discuss worker’s rights, and the activities of the International Labour Organization. The International Labour Organization has continued its role with regards to human rights such as labour rights and human rights of children. However, it is interesting to see the attention that has been given to the ILO in recent years. </w:t>
      </w:r>
    </w:p>
    <w:p w14:paraId="75E96E49" w14:textId="77777777" w:rsidR="001A5B5C" w:rsidRPr="001A5B5C" w:rsidRDefault="00A3073A"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14:paraId="1738D2CB" w14:textId="77777777"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11. The ILO was first created in 1946.</w:t>
      </w:r>
    </w:p>
    <w:p w14:paraId="79FB7B5A" w14:textId="77777777"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12. The ILO is not well known </w:t>
      </w:r>
      <w:r w:rsidR="00EC4821">
        <w:rPr>
          <w:rFonts w:ascii="Times New Roman" w:eastAsia="Times New Roman" w:hAnsi="Times New Roman" w:cs="Times New Roman"/>
          <w:sz w:val="28"/>
          <w:szCs w:val="28"/>
          <w:lang w:val="en-US" w:eastAsia="ru-RU"/>
        </w:rPr>
        <w:t xml:space="preserve">for </w:t>
      </w:r>
      <w:r w:rsidRPr="001A5B5C">
        <w:rPr>
          <w:rFonts w:ascii="Times New Roman" w:eastAsia="Times New Roman" w:hAnsi="Times New Roman" w:cs="Times New Roman"/>
          <w:sz w:val="28"/>
          <w:szCs w:val="28"/>
          <w:lang w:val="en-US" w:eastAsia="ru-RU"/>
        </w:rPr>
        <w:t xml:space="preserve">its influence on the human rights agenda.  </w:t>
      </w:r>
    </w:p>
    <w:p w14:paraId="3FB82215" w14:textId="77777777"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lastRenderedPageBreak/>
        <w:t>13. The Labour Conference is a forum of discussion of labour questions.</w:t>
      </w:r>
    </w:p>
    <w:p w14:paraId="1600592C" w14:textId="77777777" w:rsidR="00A3073A" w:rsidRPr="00EB46CB" w:rsidRDefault="00A3073A" w:rsidP="00EB46CB">
      <w:pPr>
        <w:shd w:val="clear" w:color="auto" w:fill="FFFFFF"/>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 xml:space="preserve">……….. </w:t>
      </w:r>
    </w:p>
    <w:p w14:paraId="2669A2C9" w14:textId="77777777" w:rsidR="001A5B5C" w:rsidRPr="001A5B5C" w:rsidRDefault="001A5B5C" w:rsidP="00EB46CB">
      <w:pPr>
        <w:shd w:val="clear" w:color="auto" w:fill="FFFFFF"/>
        <w:spacing w:after="0" w:line="360" w:lineRule="auto"/>
        <w:jc w:val="both"/>
        <w:rPr>
          <w:rFonts w:ascii="Times New Roman" w:eastAsia="Georgia" w:hAnsi="Times New Roman" w:cs="Times New Roman"/>
          <w:b/>
          <w:bCs/>
          <w:sz w:val="28"/>
          <w:szCs w:val="28"/>
          <w:lang w:val="en-US" w:eastAsia="ru-RU" w:bidi="en-US"/>
        </w:rPr>
      </w:pPr>
      <w:r w:rsidRPr="001A5B5C">
        <w:rPr>
          <w:rFonts w:ascii="Times New Roman" w:eastAsia="Georgia" w:hAnsi="Times New Roman" w:cs="Times New Roman"/>
          <w:b/>
          <w:bCs/>
          <w:color w:val="1F2524"/>
          <w:sz w:val="28"/>
          <w:szCs w:val="28"/>
          <w:lang w:val="en-US" w:eastAsia="ru-RU" w:bidi="en-US"/>
        </w:rPr>
        <w:t>Task 2. For questions 16-20, read the text. Fill in the gaps with an appropriate word combination from the list below. There is one extra word combination that you do not need.</w:t>
      </w:r>
    </w:p>
    <w:bookmarkEnd w:id="6"/>
    <w:p w14:paraId="3D96BC88" w14:textId="77777777" w:rsidR="001A5B5C" w:rsidRPr="00EB46CB" w:rsidRDefault="001A5B5C" w:rsidP="00EB46CB">
      <w:pPr>
        <w:shd w:val="clear" w:color="auto" w:fill="FFFFFF"/>
        <w:spacing w:after="0" w:line="360" w:lineRule="auto"/>
        <w:jc w:val="both"/>
        <w:rPr>
          <w:rFonts w:ascii="Times New Roman" w:eastAsia="Times New Roman" w:hAnsi="Times New Roman" w:cs="Times New Roman"/>
          <w:sz w:val="28"/>
          <w:szCs w:val="28"/>
          <w:shd w:val="clear" w:color="auto" w:fill="FFFFFF"/>
          <w:lang w:val="en-US" w:eastAsia="ru-RU"/>
        </w:rPr>
      </w:pPr>
      <w:r w:rsidRPr="001A5B5C">
        <w:rPr>
          <w:rFonts w:ascii="Times New Roman" w:eastAsia="Times New Roman" w:hAnsi="Times New Roman" w:cs="Times New Roman"/>
          <w:sz w:val="28"/>
          <w:szCs w:val="28"/>
          <w:lang w:val="en-US" w:eastAsia="ru-RU"/>
        </w:rPr>
        <w:t xml:space="preserve">Immigration and policy concerning immigrants has never been a hotter topic in the United States. While there are reasons </w:t>
      </w:r>
      <w:r w:rsidRPr="001A5B5C">
        <w:rPr>
          <w:rFonts w:ascii="Times New Roman" w:eastAsia="Times New Roman" w:hAnsi="Times New Roman" w:cs="Times New Roman"/>
          <w:b/>
          <w:sz w:val="28"/>
          <w:szCs w:val="28"/>
          <w:lang w:val="en-US" w:eastAsia="ru-RU"/>
        </w:rPr>
        <w:t>(16)__________</w:t>
      </w:r>
      <w:r w:rsidRPr="001A5B5C">
        <w:rPr>
          <w:rFonts w:ascii="Times New Roman" w:eastAsia="Times New Roman" w:hAnsi="Times New Roman" w:cs="Times New Roman"/>
          <w:sz w:val="28"/>
          <w:szCs w:val="28"/>
          <w:lang w:val="en-US" w:eastAsia="ru-RU"/>
        </w:rPr>
        <w:t xml:space="preserve"> about immigration, it’s largely a net positive for the American economy. But that doesn’t dispel the concern many Americans feel as it </w:t>
      </w:r>
      <w:r w:rsidRPr="001A5B5C">
        <w:rPr>
          <w:rFonts w:ascii="Times New Roman" w:eastAsia="Times New Roman" w:hAnsi="Times New Roman" w:cs="Times New Roman"/>
          <w:b/>
          <w:sz w:val="28"/>
          <w:szCs w:val="28"/>
          <w:lang w:val="en-US" w:eastAsia="ru-RU"/>
        </w:rPr>
        <w:t>(17)________</w:t>
      </w:r>
      <w:r w:rsidRPr="001A5B5C">
        <w:rPr>
          <w:rFonts w:ascii="Times New Roman" w:eastAsia="Times New Roman" w:hAnsi="Times New Roman" w:cs="Times New Roman"/>
          <w:sz w:val="28"/>
          <w:szCs w:val="28"/>
          <w:lang w:val="en-US" w:eastAsia="ru-RU"/>
        </w:rPr>
        <w:t xml:space="preserve"> jobs and national security. </w:t>
      </w:r>
      <w:r w:rsidRPr="001A5B5C">
        <w:rPr>
          <w:rFonts w:ascii="Times New Roman" w:eastAsia="Times New Roman" w:hAnsi="Times New Roman" w:cs="Times New Roman"/>
          <w:sz w:val="28"/>
          <w:szCs w:val="28"/>
          <w:shd w:val="clear" w:color="auto" w:fill="FFFFFF"/>
          <w:lang w:val="en-US" w:eastAsia="ru-RU"/>
        </w:rPr>
        <w:t xml:space="preserve">When it comes down to the </w:t>
      </w:r>
      <w:r w:rsidRPr="001A5B5C">
        <w:rPr>
          <w:rFonts w:ascii="Times New Roman" w:eastAsia="Times New Roman" w:hAnsi="Times New Roman" w:cs="Times New Roman"/>
          <w:b/>
          <w:sz w:val="28"/>
          <w:szCs w:val="28"/>
          <w:shd w:val="clear" w:color="auto" w:fill="FFFFFF"/>
          <w:lang w:val="en-US" w:eastAsia="ru-RU"/>
        </w:rPr>
        <w:t>(18)_________</w:t>
      </w:r>
      <w:r w:rsidRPr="001A5B5C">
        <w:rPr>
          <w:rFonts w:ascii="Times New Roman" w:eastAsia="Times New Roman" w:hAnsi="Times New Roman" w:cs="Times New Roman"/>
          <w:sz w:val="28"/>
          <w:szCs w:val="28"/>
          <w:shd w:val="clear" w:color="auto" w:fill="FFFFFF"/>
          <w:lang w:val="en-US" w:eastAsia="ru-RU"/>
        </w:rPr>
        <w:t xml:space="preserve"> what jobs and occupations are attracting the most immigrants, some are obviously more attractive than others. </w:t>
      </w:r>
    </w:p>
    <w:p w14:paraId="5ACB7A22" w14:textId="77777777" w:rsidR="00A3073A" w:rsidRPr="001A5B5C" w:rsidRDefault="00A3073A" w:rsidP="00EB46CB">
      <w:pPr>
        <w:shd w:val="clear" w:color="auto" w:fill="FFFFFF"/>
        <w:spacing w:after="0" w:line="360" w:lineRule="auto"/>
        <w:jc w:val="both"/>
        <w:rPr>
          <w:rFonts w:ascii="Times New Roman" w:eastAsia="Times New Roman" w:hAnsi="Times New Roman" w:cs="Times New Roman"/>
          <w:sz w:val="28"/>
          <w:szCs w:val="28"/>
          <w:shd w:val="clear" w:color="auto" w:fill="FFFFFF"/>
          <w:lang w:val="en-US" w:eastAsia="ru-RU"/>
        </w:rPr>
      </w:pPr>
      <w:r w:rsidRPr="00EB46CB">
        <w:rPr>
          <w:rFonts w:ascii="Times New Roman" w:eastAsia="Times New Roman" w:hAnsi="Times New Roman" w:cs="Times New Roman"/>
          <w:sz w:val="28"/>
          <w:szCs w:val="28"/>
          <w:shd w:val="clear" w:color="auto" w:fill="FFFFFF"/>
          <w:lang w:val="en-US" w:eastAsia="ru-RU"/>
        </w:rPr>
        <w:t>……….</w:t>
      </w:r>
    </w:p>
    <w:p w14:paraId="4B194431" w14:textId="77777777" w:rsidR="001A5B5C" w:rsidRPr="001A5B5C" w:rsidRDefault="001A5B5C" w:rsidP="00EB46CB">
      <w:pPr>
        <w:spacing w:after="0" w:line="360" w:lineRule="auto"/>
        <w:jc w:val="both"/>
        <w:rPr>
          <w:rFonts w:ascii="Times New Roman" w:eastAsia="Calibri" w:hAnsi="Times New Roman" w:cs="Times New Roman"/>
          <w:b/>
          <w:sz w:val="28"/>
          <w:szCs w:val="28"/>
          <w:lang w:val="en-US"/>
        </w:rPr>
      </w:pPr>
      <w:r w:rsidRPr="001A5B5C">
        <w:rPr>
          <w:rFonts w:ascii="Times New Roman" w:eastAsia="Calibri" w:hAnsi="Times New Roman" w:cs="Times New Roman"/>
          <w:b/>
          <w:sz w:val="28"/>
          <w:szCs w:val="28"/>
          <w:lang w:val="en-US"/>
        </w:rPr>
        <w:t>A.</w:t>
      </w:r>
      <w:r w:rsidRPr="001A5B5C">
        <w:rPr>
          <w:rFonts w:ascii="Times New Roman" w:eastAsia="Times New Roman" w:hAnsi="Times New Roman" w:cs="Times New Roman"/>
          <w:sz w:val="28"/>
          <w:szCs w:val="28"/>
          <w:lang w:val="en-US" w:eastAsia="ru-RU"/>
        </w:rPr>
        <w:t xml:space="preserve"> </w:t>
      </w:r>
      <w:r w:rsidRPr="001A5B5C">
        <w:rPr>
          <w:rFonts w:ascii="Times New Roman" w:eastAsia="Times New Roman" w:hAnsi="Times New Roman" w:cs="Times New Roman"/>
          <w:sz w:val="28"/>
          <w:szCs w:val="28"/>
          <w:shd w:val="clear" w:color="auto" w:fill="FFFFFF"/>
          <w:lang w:val="en-US" w:eastAsia="ru-RU"/>
        </w:rPr>
        <w:t>subject of</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B.</w:t>
      </w:r>
      <w:r w:rsidRPr="001A5B5C">
        <w:rPr>
          <w:rFonts w:ascii="Times New Roman" w:eastAsia="Times New Roman" w:hAnsi="Times New Roman" w:cs="Times New Roman"/>
          <w:sz w:val="28"/>
          <w:szCs w:val="28"/>
          <w:shd w:val="clear" w:color="auto" w:fill="FFFFFF"/>
          <w:lang w:val="en-US" w:eastAsia="ru-RU"/>
        </w:rPr>
        <w:t xml:space="preserve"> lack of skills</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C.</w:t>
      </w:r>
      <w:r w:rsidRPr="001A5B5C">
        <w:rPr>
          <w:rFonts w:ascii="Times New Roman" w:eastAsia="Times New Roman" w:hAnsi="Times New Roman" w:cs="Times New Roman"/>
          <w:sz w:val="28"/>
          <w:szCs w:val="28"/>
          <w:lang w:val="en-US" w:eastAsia="ru-RU"/>
        </w:rPr>
        <w:t xml:space="preserve"> to be concerned </w:t>
      </w:r>
    </w:p>
    <w:p w14:paraId="2359DD7A" w14:textId="77777777" w:rsidR="001A5B5C" w:rsidRPr="001A5B5C" w:rsidRDefault="001A5B5C" w:rsidP="00EB46CB">
      <w:pPr>
        <w:spacing w:after="0" w:line="360" w:lineRule="auto"/>
        <w:jc w:val="both"/>
        <w:rPr>
          <w:rFonts w:ascii="Times New Roman" w:eastAsia="Calibri" w:hAnsi="Times New Roman" w:cs="Times New Roman"/>
          <w:b/>
          <w:sz w:val="28"/>
          <w:szCs w:val="28"/>
          <w:lang w:val="en-US"/>
        </w:rPr>
      </w:pPr>
      <w:r w:rsidRPr="001A5B5C">
        <w:rPr>
          <w:rFonts w:ascii="Times New Roman" w:eastAsia="Calibri" w:hAnsi="Times New Roman" w:cs="Times New Roman"/>
          <w:b/>
          <w:sz w:val="28"/>
          <w:szCs w:val="28"/>
          <w:lang w:val="en-US"/>
        </w:rPr>
        <w:t>D.</w:t>
      </w:r>
      <w:r w:rsidRPr="001A5B5C">
        <w:rPr>
          <w:rFonts w:ascii="Times New Roman" w:eastAsia="Times New Roman" w:hAnsi="Times New Roman" w:cs="Times New Roman"/>
          <w:sz w:val="28"/>
          <w:szCs w:val="28"/>
          <w:lang w:val="en-US" w:eastAsia="ru-RU"/>
        </w:rPr>
        <w:t xml:space="preserve"> relates to</w:t>
      </w:r>
      <w:r w:rsidRPr="001A5B5C">
        <w:rPr>
          <w:rFonts w:ascii="Times New Roman" w:eastAsia="Times New Roman" w:hAnsi="Times New Roman" w:cs="Times New Roman"/>
          <w:sz w:val="28"/>
          <w:szCs w:val="28"/>
          <w:lang w:val="en-US" w:eastAsia="ru-RU"/>
        </w:rPr>
        <w:tab/>
      </w:r>
      <w:r w:rsidRPr="001A5B5C">
        <w:rPr>
          <w:rFonts w:ascii="Times New Roman" w:eastAsia="Times New Roman" w:hAnsi="Times New Roman" w:cs="Times New Roman"/>
          <w:sz w:val="28"/>
          <w:szCs w:val="28"/>
          <w:lang w:val="en-US" w:eastAsia="ru-RU"/>
        </w:rPr>
        <w:tab/>
      </w:r>
      <w:r w:rsidRPr="001A5B5C">
        <w:rPr>
          <w:rFonts w:ascii="Times New Roman" w:eastAsia="Times New Roman" w:hAnsi="Times New Roman" w:cs="Times New Roman"/>
          <w:sz w:val="28"/>
          <w:szCs w:val="28"/>
          <w:lang w:val="en-US" w:eastAsia="ru-RU"/>
        </w:rPr>
        <w:tab/>
      </w:r>
      <w:r w:rsidRPr="001A5B5C">
        <w:rPr>
          <w:rFonts w:ascii="Times New Roman" w:eastAsia="Calibri" w:hAnsi="Times New Roman" w:cs="Times New Roman"/>
          <w:b/>
          <w:sz w:val="28"/>
          <w:szCs w:val="28"/>
          <w:lang w:val="en-US"/>
        </w:rPr>
        <w:t>E.</w:t>
      </w:r>
      <w:r w:rsidRPr="001A5B5C">
        <w:rPr>
          <w:rFonts w:ascii="Times New Roman" w:eastAsia="Times New Roman" w:hAnsi="Times New Roman" w:cs="Times New Roman"/>
          <w:sz w:val="28"/>
          <w:szCs w:val="28"/>
          <w:shd w:val="clear" w:color="auto" w:fill="FFFFFF"/>
          <w:lang w:val="en-US" w:eastAsia="ru-RU"/>
        </w:rPr>
        <w:t xml:space="preserve"> low qualification</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F.</w:t>
      </w:r>
      <w:r w:rsidRPr="001A5B5C">
        <w:rPr>
          <w:rFonts w:ascii="Times New Roman" w:eastAsia="Times New Roman" w:hAnsi="Times New Roman" w:cs="Times New Roman"/>
          <w:sz w:val="28"/>
          <w:szCs w:val="28"/>
          <w:shd w:val="clear" w:color="auto" w:fill="FFFFFF"/>
          <w:lang w:val="en-US" w:eastAsia="ru-RU"/>
        </w:rPr>
        <w:t xml:space="preserve"> benefits</w:t>
      </w:r>
    </w:p>
    <w:p w14:paraId="0B54D890" w14:textId="77777777" w:rsidR="00A3073A" w:rsidRPr="00EB46CB" w:rsidRDefault="001A5B5C" w:rsidP="00EB46CB">
      <w:pPr>
        <w:widowControl w:val="0"/>
        <w:autoSpaceDE w:val="0"/>
        <w:autoSpaceDN w:val="0"/>
        <w:adjustRightInd w:val="0"/>
        <w:spacing w:after="0" w:line="360" w:lineRule="auto"/>
        <w:contextualSpacing/>
        <w:jc w:val="both"/>
        <w:rPr>
          <w:rFonts w:ascii="Times New Roman" w:eastAsia="Calibri" w:hAnsi="Times New Roman" w:cs="Times New Roman"/>
          <w:b/>
          <w:sz w:val="28"/>
          <w:szCs w:val="28"/>
          <w:lang w:val="en-US" w:eastAsia="ru-RU"/>
        </w:rPr>
      </w:pPr>
      <w:r w:rsidRPr="001A5B5C">
        <w:rPr>
          <w:rFonts w:ascii="Times New Roman" w:eastAsia="Calibri" w:hAnsi="Times New Roman" w:cs="Times New Roman"/>
          <w:b/>
          <w:sz w:val="28"/>
          <w:szCs w:val="28"/>
          <w:lang w:val="en-US" w:eastAsia="ru-RU"/>
        </w:rPr>
        <w:t>Task 3. Match the terms in the left-hand column with their explanation in the right-hand column</w:t>
      </w:r>
      <w:r w:rsidRPr="001A5B5C">
        <w:rPr>
          <w:rFonts w:ascii="Times New Roman" w:eastAsia="Calibri" w:hAnsi="Times New Roman" w:cs="Times New Roman"/>
          <w:sz w:val="28"/>
          <w:szCs w:val="28"/>
          <w:lang w:val="en-US" w:eastAsia="ru-RU"/>
        </w:rPr>
        <w:t xml:space="preserve">. </w:t>
      </w:r>
      <w:r w:rsidRPr="001A5B5C">
        <w:rPr>
          <w:rFonts w:ascii="Times New Roman" w:eastAsia="Calibri" w:hAnsi="Times New Roman" w:cs="Times New Roman"/>
          <w:b/>
          <w:sz w:val="28"/>
          <w:szCs w:val="28"/>
          <w:lang w:val="en-US" w:eastAsia="ru-RU"/>
        </w:rPr>
        <w:t>There are two extra explanations that you do not need.</w:t>
      </w:r>
    </w:p>
    <w:tbl>
      <w:tblPr>
        <w:tblW w:w="9524" w:type="dxa"/>
        <w:tblInd w:w="-178" w:type="dxa"/>
        <w:tblLayout w:type="fixed"/>
        <w:tblCellMar>
          <w:left w:w="180" w:type="dxa"/>
          <w:right w:w="180" w:type="dxa"/>
        </w:tblCellMar>
        <w:tblLook w:val="04A0" w:firstRow="1" w:lastRow="0" w:firstColumn="1" w:lastColumn="0" w:noHBand="0" w:noVBand="1"/>
      </w:tblPr>
      <w:tblGrid>
        <w:gridCol w:w="643"/>
        <w:gridCol w:w="2126"/>
        <w:gridCol w:w="567"/>
        <w:gridCol w:w="6188"/>
      </w:tblGrid>
      <w:tr w:rsidR="00A3073A" w:rsidRPr="002C1615" w14:paraId="1E80FF3F" w14:textId="77777777" w:rsidTr="00A3073A">
        <w:trPr>
          <w:trHeight w:val="671"/>
        </w:trPr>
        <w:tc>
          <w:tcPr>
            <w:tcW w:w="643" w:type="dxa"/>
            <w:tcBorders>
              <w:top w:val="single" w:sz="8" w:space="0" w:color="auto"/>
              <w:left w:val="single" w:sz="8" w:space="0" w:color="auto"/>
              <w:bottom w:val="single" w:sz="8" w:space="0" w:color="auto"/>
              <w:right w:val="nil"/>
            </w:tcBorders>
            <w:hideMark/>
          </w:tcPr>
          <w:p w14:paraId="5104B1B3"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21</w:t>
            </w:r>
          </w:p>
        </w:tc>
        <w:tc>
          <w:tcPr>
            <w:tcW w:w="2126" w:type="dxa"/>
            <w:tcBorders>
              <w:top w:val="single" w:sz="8" w:space="0" w:color="auto"/>
              <w:left w:val="single" w:sz="8" w:space="0" w:color="auto"/>
              <w:bottom w:val="single" w:sz="8" w:space="0" w:color="auto"/>
              <w:right w:val="nil"/>
            </w:tcBorders>
          </w:tcPr>
          <w:p w14:paraId="3C22125E"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assign </w:t>
            </w:r>
          </w:p>
        </w:tc>
        <w:tc>
          <w:tcPr>
            <w:tcW w:w="567" w:type="dxa"/>
            <w:tcBorders>
              <w:top w:val="single" w:sz="8" w:space="0" w:color="auto"/>
              <w:left w:val="single" w:sz="8" w:space="0" w:color="auto"/>
              <w:bottom w:val="single" w:sz="8" w:space="0" w:color="auto"/>
              <w:right w:val="nil"/>
            </w:tcBorders>
            <w:hideMark/>
          </w:tcPr>
          <w:p w14:paraId="02278109"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w:t>
            </w:r>
          </w:p>
        </w:tc>
        <w:tc>
          <w:tcPr>
            <w:tcW w:w="6188" w:type="dxa"/>
            <w:tcBorders>
              <w:top w:val="single" w:sz="8" w:space="0" w:color="auto"/>
              <w:left w:val="single" w:sz="8" w:space="0" w:color="auto"/>
              <w:bottom w:val="single" w:sz="8" w:space="0" w:color="auto"/>
              <w:right w:val="single" w:sz="8" w:space="0" w:color="auto"/>
            </w:tcBorders>
          </w:tcPr>
          <w:p w14:paraId="408DE46D"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move from your own country, or to cause someone to move from their own country</w:t>
            </w:r>
          </w:p>
        </w:tc>
      </w:tr>
      <w:tr w:rsidR="00A3073A" w:rsidRPr="002C1615" w14:paraId="3BF60737" w14:textId="77777777" w:rsidTr="00A3073A">
        <w:trPr>
          <w:trHeight w:val="476"/>
        </w:trPr>
        <w:tc>
          <w:tcPr>
            <w:tcW w:w="643" w:type="dxa"/>
            <w:tcBorders>
              <w:top w:val="single" w:sz="8" w:space="0" w:color="auto"/>
              <w:left w:val="single" w:sz="8" w:space="0" w:color="auto"/>
              <w:bottom w:val="single" w:sz="8" w:space="0" w:color="auto"/>
              <w:right w:val="nil"/>
            </w:tcBorders>
            <w:hideMark/>
          </w:tcPr>
          <w:p w14:paraId="55CCCF9B"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2</w:t>
            </w:r>
          </w:p>
        </w:tc>
        <w:tc>
          <w:tcPr>
            <w:tcW w:w="2126" w:type="dxa"/>
            <w:tcBorders>
              <w:top w:val="single" w:sz="8" w:space="0" w:color="auto"/>
              <w:left w:val="single" w:sz="8" w:space="0" w:color="auto"/>
              <w:bottom w:val="single" w:sz="8" w:space="0" w:color="auto"/>
              <w:right w:val="nil"/>
            </w:tcBorders>
          </w:tcPr>
          <w:p w14:paraId="2D453E3C"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comply </w:t>
            </w:r>
          </w:p>
        </w:tc>
        <w:tc>
          <w:tcPr>
            <w:tcW w:w="567" w:type="dxa"/>
            <w:tcBorders>
              <w:top w:val="single" w:sz="8" w:space="0" w:color="auto"/>
              <w:left w:val="single" w:sz="8" w:space="0" w:color="auto"/>
              <w:bottom w:val="single" w:sz="8" w:space="0" w:color="auto"/>
              <w:right w:val="nil"/>
            </w:tcBorders>
            <w:hideMark/>
          </w:tcPr>
          <w:p w14:paraId="54713DDE"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B</w:t>
            </w:r>
          </w:p>
        </w:tc>
        <w:tc>
          <w:tcPr>
            <w:tcW w:w="6188" w:type="dxa"/>
            <w:tcBorders>
              <w:top w:val="single" w:sz="8" w:space="0" w:color="auto"/>
              <w:left w:val="single" w:sz="8" w:space="0" w:color="auto"/>
              <w:bottom w:val="single" w:sz="8" w:space="0" w:color="auto"/>
              <w:right w:val="single" w:sz="8" w:space="0" w:color="auto"/>
            </w:tcBorders>
          </w:tcPr>
          <w:p w14:paraId="175F3EB9"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cause something to begin</w:t>
            </w:r>
          </w:p>
        </w:tc>
      </w:tr>
      <w:tr w:rsidR="00A3073A" w:rsidRPr="002C1615" w14:paraId="5DABCCD8" w14:textId="77777777" w:rsidTr="00A3073A">
        <w:trPr>
          <w:trHeight w:val="476"/>
        </w:trPr>
        <w:tc>
          <w:tcPr>
            <w:tcW w:w="643" w:type="dxa"/>
            <w:tcBorders>
              <w:top w:val="single" w:sz="8" w:space="0" w:color="auto"/>
              <w:left w:val="single" w:sz="8" w:space="0" w:color="auto"/>
              <w:bottom w:val="single" w:sz="8" w:space="0" w:color="auto"/>
              <w:right w:val="nil"/>
            </w:tcBorders>
            <w:hideMark/>
          </w:tcPr>
          <w:p w14:paraId="687F91CF"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3</w:t>
            </w:r>
          </w:p>
        </w:tc>
        <w:tc>
          <w:tcPr>
            <w:tcW w:w="2126" w:type="dxa"/>
            <w:tcBorders>
              <w:top w:val="single" w:sz="8" w:space="0" w:color="auto"/>
              <w:left w:val="single" w:sz="8" w:space="0" w:color="auto"/>
              <w:bottom w:val="single" w:sz="8" w:space="0" w:color="auto"/>
              <w:right w:val="nil"/>
            </w:tcBorders>
          </w:tcPr>
          <w:p w14:paraId="0109A152"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emerge </w:t>
            </w:r>
          </w:p>
        </w:tc>
        <w:tc>
          <w:tcPr>
            <w:tcW w:w="567" w:type="dxa"/>
            <w:tcBorders>
              <w:top w:val="single" w:sz="8" w:space="0" w:color="auto"/>
              <w:left w:val="single" w:sz="8" w:space="0" w:color="auto"/>
              <w:bottom w:val="single" w:sz="8" w:space="0" w:color="auto"/>
              <w:right w:val="nil"/>
            </w:tcBorders>
            <w:hideMark/>
          </w:tcPr>
          <w:p w14:paraId="697E8893"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C</w:t>
            </w:r>
          </w:p>
        </w:tc>
        <w:tc>
          <w:tcPr>
            <w:tcW w:w="6188" w:type="dxa"/>
            <w:tcBorders>
              <w:top w:val="single" w:sz="8" w:space="0" w:color="auto"/>
              <w:left w:val="single" w:sz="8" w:space="0" w:color="auto"/>
              <w:bottom w:val="single" w:sz="8" w:space="0" w:color="auto"/>
              <w:right w:val="single" w:sz="8" w:space="0" w:color="auto"/>
            </w:tcBorders>
          </w:tcPr>
          <w:p w14:paraId="364A5BAD"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give a particular job or piece of work to someone</w:t>
            </w:r>
          </w:p>
        </w:tc>
      </w:tr>
      <w:tr w:rsidR="00A3073A" w:rsidRPr="002C1615" w14:paraId="54DB31FB" w14:textId="77777777" w:rsidTr="00A3073A">
        <w:trPr>
          <w:trHeight w:val="618"/>
        </w:trPr>
        <w:tc>
          <w:tcPr>
            <w:tcW w:w="643" w:type="dxa"/>
            <w:tcBorders>
              <w:top w:val="single" w:sz="8" w:space="0" w:color="auto"/>
              <w:left w:val="single" w:sz="8" w:space="0" w:color="auto"/>
              <w:bottom w:val="single" w:sz="8" w:space="0" w:color="auto"/>
              <w:right w:val="nil"/>
            </w:tcBorders>
            <w:hideMark/>
          </w:tcPr>
          <w:p w14:paraId="22DE61DF"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4</w:t>
            </w:r>
          </w:p>
        </w:tc>
        <w:tc>
          <w:tcPr>
            <w:tcW w:w="2126" w:type="dxa"/>
            <w:tcBorders>
              <w:top w:val="single" w:sz="8" w:space="0" w:color="auto"/>
              <w:left w:val="single" w:sz="8" w:space="0" w:color="auto"/>
              <w:bottom w:val="single" w:sz="8" w:space="0" w:color="auto"/>
              <w:right w:val="nil"/>
            </w:tcBorders>
          </w:tcPr>
          <w:p w14:paraId="485D74F7"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exploit </w:t>
            </w:r>
          </w:p>
        </w:tc>
        <w:tc>
          <w:tcPr>
            <w:tcW w:w="567" w:type="dxa"/>
            <w:tcBorders>
              <w:top w:val="single" w:sz="8" w:space="0" w:color="auto"/>
              <w:left w:val="single" w:sz="8" w:space="0" w:color="auto"/>
              <w:bottom w:val="single" w:sz="8" w:space="0" w:color="auto"/>
              <w:right w:val="nil"/>
            </w:tcBorders>
            <w:hideMark/>
          </w:tcPr>
          <w:p w14:paraId="445CF01C"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D</w:t>
            </w:r>
          </w:p>
        </w:tc>
        <w:tc>
          <w:tcPr>
            <w:tcW w:w="6188" w:type="dxa"/>
            <w:tcBorders>
              <w:top w:val="single" w:sz="8" w:space="0" w:color="auto"/>
              <w:left w:val="single" w:sz="8" w:space="0" w:color="auto"/>
              <w:bottom w:val="single" w:sz="8" w:space="0" w:color="auto"/>
              <w:right w:val="single" w:sz="8" w:space="0" w:color="auto"/>
            </w:tcBorders>
          </w:tcPr>
          <w:p w14:paraId="3C744DD8"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(especially of accidents and other unexpected events) to happen</w:t>
            </w:r>
          </w:p>
        </w:tc>
      </w:tr>
      <w:tr w:rsidR="00A3073A" w:rsidRPr="002C1615" w14:paraId="5F58ACF3" w14:textId="77777777" w:rsidTr="00A3073A">
        <w:trPr>
          <w:trHeight w:val="376"/>
        </w:trPr>
        <w:tc>
          <w:tcPr>
            <w:tcW w:w="643" w:type="dxa"/>
            <w:tcBorders>
              <w:top w:val="single" w:sz="8" w:space="0" w:color="auto"/>
              <w:left w:val="single" w:sz="8" w:space="0" w:color="auto"/>
              <w:bottom w:val="single" w:sz="8" w:space="0" w:color="auto"/>
              <w:right w:val="nil"/>
            </w:tcBorders>
            <w:hideMark/>
          </w:tcPr>
          <w:p w14:paraId="78195434"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5</w:t>
            </w:r>
          </w:p>
        </w:tc>
        <w:tc>
          <w:tcPr>
            <w:tcW w:w="2126" w:type="dxa"/>
            <w:tcBorders>
              <w:top w:val="single" w:sz="8" w:space="0" w:color="auto"/>
              <w:left w:val="single" w:sz="8" w:space="0" w:color="auto"/>
              <w:bottom w:val="single" w:sz="8" w:space="0" w:color="auto"/>
              <w:right w:val="nil"/>
            </w:tcBorders>
          </w:tcPr>
          <w:p w14:paraId="7EC04FEA"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prove </w:t>
            </w:r>
          </w:p>
        </w:tc>
        <w:tc>
          <w:tcPr>
            <w:tcW w:w="567" w:type="dxa"/>
            <w:tcBorders>
              <w:top w:val="single" w:sz="8" w:space="0" w:color="auto"/>
              <w:left w:val="single" w:sz="8" w:space="0" w:color="auto"/>
              <w:bottom w:val="single" w:sz="8" w:space="0" w:color="auto"/>
              <w:right w:val="nil"/>
            </w:tcBorders>
            <w:hideMark/>
          </w:tcPr>
          <w:p w14:paraId="32C6BC1E"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E</w:t>
            </w:r>
          </w:p>
        </w:tc>
        <w:tc>
          <w:tcPr>
            <w:tcW w:w="6188" w:type="dxa"/>
            <w:tcBorders>
              <w:top w:val="single" w:sz="8" w:space="0" w:color="auto"/>
              <w:left w:val="single" w:sz="8" w:space="0" w:color="auto"/>
              <w:bottom w:val="single" w:sz="8" w:space="0" w:color="auto"/>
              <w:right w:val="single" w:sz="8" w:space="0" w:color="auto"/>
            </w:tcBorders>
          </w:tcPr>
          <w:p w14:paraId="0D2BAB56"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act according to an order, set of rules, or request</w:t>
            </w:r>
          </w:p>
        </w:tc>
      </w:tr>
      <w:tr w:rsidR="00A3073A" w:rsidRPr="002C1615" w14:paraId="6C459C2A" w14:textId="77777777" w:rsidTr="00A3073A">
        <w:trPr>
          <w:trHeight w:val="671"/>
        </w:trPr>
        <w:tc>
          <w:tcPr>
            <w:tcW w:w="643" w:type="dxa"/>
            <w:tcBorders>
              <w:top w:val="single" w:sz="8" w:space="0" w:color="auto"/>
              <w:left w:val="single" w:sz="8" w:space="0" w:color="auto"/>
              <w:bottom w:val="single" w:sz="8" w:space="0" w:color="auto"/>
              <w:right w:val="nil"/>
            </w:tcBorders>
            <w:hideMark/>
          </w:tcPr>
          <w:p w14:paraId="67EFD4A5"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6</w:t>
            </w:r>
          </w:p>
        </w:tc>
        <w:tc>
          <w:tcPr>
            <w:tcW w:w="2126" w:type="dxa"/>
            <w:tcBorders>
              <w:top w:val="single" w:sz="8" w:space="0" w:color="auto"/>
              <w:left w:val="single" w:sz="8" w:space="0" w:color="auto"/>
              <w:bottom w:val="single" w:sz="8" w:space="0" w:color="auto"/>
              <w:right w:val="nil"/>
            </w:tcBorders>
          </w:tcPr>
          <w:p w14:paraId="76BDAD22"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occur </w:t>
            </w:r>
          </w:p>
        </w:tc>
        <w:tc>
          <w:tcPr>
            <w:tcW w:w="567" w:type="dxa"/>
            <w:tcBorders>
              <w:top w:val="single" w:sz="8" w:space="0" w:color="auto"/>
              <w:left w:val="single" w:sz="8" w:space="0" w:color="auto"/>
              <w:bottom w:val="single" w:sz="8" w:space="0" w:color="auto"/>
              <w:right w:val="nil"/>
            </w:tcBorders>
            <w:hideMark/>
          </w:tcPr>
          <w:p w14:paraId="65A7E078"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F</w:t>
            </w:r>
          </w:p>
        </w:tc>
        <w:tc>
          <w:tcPr>
            <w:tcW w:w="6188" w:type="dxa"/>
            <w:tcBorders>
              <w:top w:val="single" w:sz="8" w:space="0" w:color="auto"/>
              <w:left w:val="single" w:sz="8" w:space="0" w:color="auto"/>
              <w:bottom w:val="single" w:sz="8" w:space="0" w:color="auto"/>
              <w:right w:val="single" w:sz="8" w:space="0" w:color="auto"/>
            </w:tcBorders>
          </w:tcPr>
          <w:p w14:paraId="745B43D1" w14:textId="77777777"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appear by coming out of something or out from behind something</w:t>
            </w:r>
          </w:p>
        </w:tc>
      </w:tr>
    </w:tbl>
    <w:p w14:paraId="4584DF2F" w14:textId="77777777" w:rsidR="00A3073A" w:rsidRPr="00B54454" w:rsidRDefault="00EB46CB" w:rsidP="00EB46CB">
      <w:pPr>
        <w:spacing w:after="0" w:line="360" w:lineRule="auto"/>
        <w:jc w:val="both"/>
        <w:rPr>
          <w:rFonts w:ascii="Times New Roman" w:eastAsia="Times New Roman" w:hAnsi="Times New Roman" w:cs="Times New Roman"/>
          <w:sz w:val="28"/>
          <w:szCs w:val="28"/>
          <w:lang w:val="en-US" w:eastAsia="ru-RU"/>
        </w:rPr>
      </w:pPr>
      <w:r w:rsidRPr="00B54454">
        <w:rPr>
          <w:rFonts w:ascii="Times New Roman" w:eastAsia="Times New Roman" w:hAnsi="Times New Roman" w:cs="Times New Roman"/>
          <w:sz w:val="28"/>
          <w:szCs w:val="28"/>
          <w:lang w:val="en-US" w:eastAsia="ru-RU"/>
        </w:rPr>
        <w:t>….</w:t>
      </w:r>
    </w:p>
    <w:p w14:paraId="1572E585" w14:textId="77777777" w:rsidR="001A5B5C" w:rsidRPr="001A5B5C" w:rsidRDefault="001A5B5C" w:rsidP="00EB46CB">
      <w:pPr>
        <w:spacing w:after="0" w:line="360" w:lineRule="auto"/>
        <w:rPr>
          <w:rFonts w:ascii="Times New Roman" w:eastAsia="Calibri" w:hAnsi="Times New Roman" w:cs="Times New Roman"/>
          <w:b/>
          <w:bCs/>
          <w:sz w:val="28"/>
          <w:szCs w:val="28"/>
          <w:lang w:val="en-US"/>
        </w:rPr>
      </w:pPr>
      <w:r w:rsidRPr="001A5B5C">
        <w:rPr>
          <w:rFonts w:ascii="Times New Roman" w:eastAsia="Calibri" w:hAnsi="Times New Roman" w:cs="Times New Roman"/>
          <w:b/>
          <w:bCs/>
          <w:sz w:val="28"/>
          <w:szCs w:val="28"/>
          <w:lang w:val="en-US"/>
        </w:rPr>
        <w:t>Task 4. For questions 31-40, complete</w:t>
      </w:r>
      <w:r w:rsidRPr="001A5B5C">
        <w:rPr>
          <w:rFonts w:ascii="Times New Roman" w:eastAsia="Calibri" w:hAnsi="Times New Roman" w:cs="Times New Roman"/>
          <w:b/>
          <w:bCs/>
          <w:sz w:val="28"/>
          <w:szCs w:val="28"/>
          <w:lang w:val="en-GB"/>
        </w:rPr>
        <w:t xml:space="preserve"> the sentences </w:t>
      </w:r>
      <w:r w:rsidRPr="001A5B5C">
        <w:rPr>
          <w:rFonts w:ascii="Times New Roman" w:eastAsia="Calibri" w:hAnsi="Times New Roman" w:cs="Times New Roman"/>
          <w:b/>
          <w:bCs/>
          <w:sz w:val="28"/>
          <w:szCs w:val="28"/>
          <w:lang w:val="en-US"/>
        </w:rPr>
        <w:t xml:space="preserve">with A, B or C. </w:t>
      </w:r>
    </w:p>
    <w:p w14:paraId="73DBD1D1" w14:textId="77777777"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31.</w:t>
      </w:r>
      <w:r w:rsidRPr="001A5B5C">
        <w:rPr>
          <w:rFonts w:ascii="Times New Roman" w:eastAsia="Times New Roman" w:hAnsi="Times New Roman" w:cs="Times New Roman"/>
          <w:color w:val="000000"/>
          <w:kern w:val="36"/>
          <w:sz w:val="28"/>
          <w:szCs w:val="28"/>
          <w:lang w:val="en-US" w:eastAsia="ru-RU"/>
        </w:rPr>
        <w:t xml:space="preserve"> Labour movements worldwide have always been effected by …</w:t>
      </w:r>
    </w:p>
    <w:p w14:paraId="530D2919"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 technological advances</w:t>
      </w:r>
    </w:p>
    <w:p w14:paraId="3AEE8CC2"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lastRenderedPageBreak/>
        <w:t>B.</w:t>
      </w:r>
      <w:r w:rsidRPr="001A5B5C">
        <w:rPr>
          <w:rFonts w:ascii="Times New Roman" w:eastAsia="Times New Roman" w:hAnsi="Times New Roman" w:cs="Times New Roman"/>
          <w:color w:val="000000"/>
          <w:kern w:val="36"/>
          <w:sz w:val="28"/>
          <w:szCs w:val="28"/>
          <w:lang w:val="en-US" w:eastAsia="ru-RU"/>
        </w:rPr>
        <w:t xml:space="preserve"> differential degrees of industrialization</w:t>
      </w:r>
    </w:p>
    <w:p w14:paraId="6C9ABECC"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 xml:space="preserve">C. the agricultural production level </w:t>
      </w:r>
    </w:p>
    <w:p w14:paraId="07968D87" w14:textId="77777777"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32.</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The global economic factors driving the rise of multinational corporations include …</w:t>
      </w:r>
    </w:p>
    <w:p w14:paraId="35C0196F"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offshoring of production, and immigration</w:t>
      </w:r>
    </w:p>
    <w:p w14:paraId="259C834E"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countries engaged in the international migratory processes</w:t>
      </w:r>
    </w:p>
    <w:p w14:paraId="006601DC"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 cross-border movement of goods, services, technology and capital</w:t>
      </w:r>
    </w:p>
    <w:p w14:paraId="64620313" w14:textId="77777777"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Employers in more advanced economies access global labour through …</w:t>
      </w:r>
    </w:p>
    <w:p w14:paraId="1F1CEBEA"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imports of goods, offshoring of production, and immigration</w:t>
      </w:r>
    </w:p>
    <w:p w14:paraId="3393231C"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differential degrees of industrialization</w:t>
      </w:r>
    </w:p>
    <w:p w14:paraId="2EB6BE5E"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w:t>
      </w:r>
      <w:r w:rsidRPr="001A5B5C">
        <w:rPr>
          <w:rFonts w:ascii="Times New Roman" w:eastAsia="Calibri" w:hAnsi="Times New Roman" w:cs="Times New Roman"/>
          <w:sz w:val="28"/>
          <w:szCs w:val="28"/>
          <w:lang w:val="en-US"/>
        </w:rPr>
        <w:t xml:space="preserve"> the </w:t>
      </w:r>
      <w:r w:rsidRPr="001A5B5C">
        <w:rPr>
          <w:rFonts w:ascii="Times New Roman" w:eastAsia="Calibri" w:hAnsi="Times New Roman" w:cs="Times New Roman"/>
          <w:bCs/>
          <w:sz w:val="28"/>
          <w:szCs w:val="28"/>
          <w:lang w:val="en-US"/>
        </w:rPr>
        <w:t>dynamics of migration flows</w:t>
      </w:r>
    </w:p>
    <w:p w14:paraId="33B1E3C8" w14:textId="77777777"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34.</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 xml:space="preserve">International labour migration today is characterized by … </w:t>
      </w:r>
    </w:p>
    <w:p w14:paraId="4A7C3C02"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changes in the structure of migration flows</w:t>
      </w:r>
    </w:p>
    <w:p w14:paraId="1B16F617"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cross-border movement of goods and services</w:t>
      </w:r>
    </w:p>
    <w:p w14:paraId="5AEB9045" w14:textId="77777777"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changes across history</w:t>
      </w:r>
    </w:p>
    <w:p w14:paraId="1A0A7E96" w14:textId="77777777" w:rsidR="001A5B5C" w:rsidRPr="00EB46CB" w:rsidRDefault="00A3073A"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14:paraId="1FA6F9F7" w14:textId="77777777" w:rsidR="001A5B5C" w:rsidRPr="001A5B5C" w:rsidRDefault="001A5B5C" w:rsidP="00EB46CB">
      <w:pPr>
        <w:spacing w:after="0" w:line="360" w:lineRule="auto"/>
        <w:jc w:val="both"/>
        <w:rPr>
          <w:rFonts w:ascii="Times New Roman" w:eastAsia="Times New Roman" w:hAnsi="Times New Roman" w:cs="Times New Roman"/>
          <w:b/>
          <w:sz w:val="28"/>
          <w:szCs w:val="28"/>
          <w:lang w:val="en-US" w:eastAsia="ru-RU"/>
        </w:rPr>
      </w:pPr>
      <w:r w:rsidRPr="001A5B5C">
        <w:rPr>
          <w:rFonts w:ascii="Times New Roman" w:eastAsia="Times New Roman" w:hAnsi="Times New Roman" w:cs="Times New Roman"/>
          <w:b/>
          <w:sz w:val="28"/>
          <w:szCs w:val="28"/>
          <w:lang w:val="en-US" w:eastAsia="ru-RU"/>
        </w:rPr>
        <w:t>Task 5. For questions 41-50, c</w:t>
      </w:r>
      <w:r w:rsidRPr="001A5B5C">
        <w:rPr>
          <w:rFonts w:ascii="Times New Roman" w:eastAsia="Calibri" w:hAnsi="Times New Roman" w:cs="Times New Roman"/>
          <w:b/>
          <w:sz w:val="28"/>
          <w:szCs w:val="28"/>
          <w:lang w:val="en-US" w:eastAsia="ru-RU"/>
        </w:rPr>
        <w:t xml:space="preserve">hoose the correct form A, B or C. </w:t>
      </w:r>
      <w:r w:rsidRPr="001A5B5C">
        <w:rPr>
          <w:rFonts w:ascii="Times New Roman" w:eastAsia="Times New Roman" w:hAnsi="Times New Roman" w:cs="Times New Roman"/>
          <w:b/>
          <w:sz w:val="28"/>
          <w:szCs w:val="28"/>
          <w:lang w:val="en-US" w:eastAsia="ru-RU"/>
        </w:rPr>
        <w:t>There is only one correct option.</w:t>
      </w:r>
    </w:p>
    <w:p w14:paraId="63D0386B" w14:textId="77777777" w:rsidR="001A5B5C" w:rsidRPr="001A5B5C" w:rsidRDefault="001A5B5C" w:rsidP="00EB46CB">
      <w:pPr>
        <w:spacing w:after="0" w:line="360" w:lineRule="auto"/>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41. The situation was bad, but it … worse, if appropriate measures hadn’t been taken in advance.</w:t>
      </w:r>
    </w:p>
    <w:p w14:paraId="461149D8" w14:textId="77777777" w:rsidR="001A5B5C" w:rsidRPr="001A5B5C" w:rsidRDefault="005D0649" w:rsidP="00EB46CB">
      <w:pPr>
        <w:spacing w:after="0" w:line="360" w:lineRule="auto"/>
        <w:ind w:firstLine="708"/>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A. could be</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sidR="001A5B5C" w:rsidRPr="001A5B5C">
        <w:rPr>
          <w:rFonts w:ascii="Times New Roman" w:eastAsia="Calibri" w:hAnsi="Times New Roman" w:cs="Times New Roman"/>
          <w:sz w:val="28"/>
          <w:szCs w:val="28"/>
          <w:lang w:val="en-US" w:eastAsia="ru-RU"/>
        </w:rPr>
        <w:t xml:space="preserve">B. could have been </w:t>
      </w:r>
      <w:r>
        <w:rPr>
          <w:rFonts w:ascii="Times New Roman" w:eastAsia="Calibri" w:hAnsi="Times New Roman" w:cs="Times New Roman"/>
          <w:sz w:val="28"/>
          <w:szCs w:val="28"/>
          <w:lang w:val="en-US" w:eastAsia="ru-RU"/>
        </w:rPr>
        <w:tab/>
      </w:r>
      <w:r w:rsidR="001A5B5C" w:rsidRPr="001A5B5C">
        <w:rPr>
          <w:rFonts w:ascii="Times New Roman" w:eastAsia="Calibri" w:hAnsi="Times New Roman" w:cs="Times New Roman"/>
          <w:sz w:val="28"/>
          <w:szCs w:val="28"/>
          <w:lang w:val="en-US" w:eastAsia="ru-RU"/>
        </w:rPr>
        <w:t xml:space="preserve">C. had been </w:t>
      </w:r>
    </w:p>
    <w:p w14:paraId="204ACFAB" w14:textId="77777777" w:rsidR="001A5B5C" w:rsidRPr="001A5B5C" w:rsidRDefault="001A5B5C" w:rsidP="00EB46CB">
      <w:pPr>
        <w:spacing w:after="0" w:line="360" w:lineRule="auto"/>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42. If Smith accepts our conditions, we … to the proposal.</w:t>
      </w:r>
    </w:p>
    <w:p w14:paraId="710D91AF" w14:textId="77777777" w:rsidR="001A5B5C" w:rsidRPr="001A5B5C" w:rsidRDefault="001A5B5C" w:rsidP="00EB46CB">
      <w:pPr>
        <w:spacing w:after="0" w:line="360" w:lineRule="auto"/>
        <w:ind w:firstLine="708"/>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 would agree</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B. would have agreed</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C. will agree</w:t>
      </w:r>
    </w:p>
    <w:p w14:paraId="309ADA1D" w14:textId="77777777" w:rsidR="001A5B5C" w:rsidRPr="001A5B5C" w:rsidRDefault="001A5B5C" w:rsidP="00EB46CB">
      <w:pPr>
        <w:spacing w:after="0" w:line="360" w:lineRule="auto"/>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43. If the HR department … aware of the most common reasons for expatriate failure, it could help people cope with their new position and location.</w:t>
      </w:r>
    </w:p>
    <w:p w14:paraId="3FAE67F9" w14:textId="77777777" w:rsidR="001A5B5C" w:rsidRPr="001A5B5C" w:rsidRDefault="001A5B5C" w:rsidP="00EB46CB">
      <w:pPr>
        <w:spacing w:after="0" w:line="360" w:lineRule="auto"/>
        <w:ind w:firstLine="708"/>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 were</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B. had been</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C. will be</w:t>
      </w:r>
    </w:p>
    <w:p w14:paraId="20D78257" w14:textId="77777777" w:rsidR="001A5B5C" w:rsidRPr="00EB46CB" w:rsidRDefault="00A3073A"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14:paraId="06B01701" w14:textId="77777777" w:rsidR="001A5B5C" w:rsidRPr="001A5B5C" w:rsidRDefault="001A5B5C" w:rsidP="00EB46CB">
      <w:pPr>
        <w:spacing w:after="0" w:line="360" w:lineRule="auto"/>
        <w:jc w:val="both"/>
        <w:rPr>
          <w:rFonts w:ascii="Times New Roman" w:eastAsia="Times New Roman" w:hAnsi="Times New Roman" w:cs="Times New Roman"/>
          <w:b/>
          <w:sz w:val="28"/>
          <w:szCs w:val="28"/>
          <w:u w:val="single"/>
          <w:lang w:val="en-US" w:eastAsia="ru-RU"/>
        </w:rPr>
      </w:pPr>
      <w:r w:rsidRPr="001A5B5C">
        <w:rPr>
          <w:rFonts w:ascii="Times New Roman" w:eastAsia="Times New Roman" w:hAnsi="Times New Roman" w:cs="Times New Roman"/>
          <w:b/>
          <w:sz w:val="28"/>
          <w:szCs w:val="28"/>
          <w:u w:val="single"/>
          <w:lang w:val="en-US" w:eastAsia="ru-RU"/>
        </w:rPr>
        <w:t>Part III. Writing</w:t>
      </w:r>
    </w:p>
    <w:p w14:paraId="2C6F3B36" w14:textId="77777777" w:rsidR="001A5B5C" w:rsidRPr="001A5B5C" w:rsidRDefault="002300D8" w:rsidP="00EB46CB">
      <w:pPr>
        <w:spacing w:after="0" w:line="360" w:lineRule="auto"/>
        <w:ind w:firstLine="708"/>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 xml:space="preserve">Your college has been asked to accept a group of 5 interns from a foreign branch office for two weeks. Your senior has asked you to write a report. What </w:t>
      </w:r>
      <w:r w:rsidRPr="00EB46CB">
        <w:rPr>
          <w:rFonts w:ascii="Times New Roman" w:eastAsia="Times New Roman" w:hAnsi="Times New Roman" w:cs="Times New Roman"/>
          <w:sz w:val="28"/>
          <w:szCs w:val="28"/>
          <w:lang w:val="en-US" w:eastAsia="ru-RU"/>
        </w:rPr>
        <w:lastRenderedPageBreak/>
        <w:t>would be the advantages and disadvantages of accepting this group? What would you recommend?</w:t>
      </w:r>
    </w:p>
    <w:p w14:paraId="423F42C9" w14:textId="77777777" w:rsidR="001A5B5C" w:rsidRPr="001A5B5C" w:rsidRDefault="001A5B5C" w:rsidP="00EB46CB">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Remember to </w:t>
      </w:r>
    </w:p>
    <w:p w14:paraId="0FF1ED64" w14:textId="77777777" w:rsidR="001A5B5C" w:rsidRPr="001A5B5C" w:rsidRDefault="001A5B5C" w:rsidP="00EB46CB">
      <w:pPr>
        <w:spacing w:after="0" w:line="360" w:lineRule="auto"/>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1) mention the purpose of the report</w:t>
      </w:r>
    </w:p>
    <w:p w14:paraId="4F2CDD09" w14:textId="77777777" w:rsidR="001A5B5C" w:rsidRPr="001A5B5C" w:rsidRDefault="001A5B5C" w:rsidP="00EB46CB">
      <w:pPr>
        <w:spacing w:after="0" w:line="360" w:lineRule="auto"/>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2) write about advantages of strong organizational culture</w:t>
      </w:r>
    </w:p>
    <w:p w14:paraId="07287598" w14:textId="77777777" w:rsidR="001A5B5C" w:rsidRPr="001A5B5C" w:rsidRDefault="001A5B5C" w:rsidP="00EB46CB">
      <w:pPr>
        <w:spacing w:after="0" w:line="360" w:lineRule="auto"/>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3) write about disadvantages of weak organizational culture</w:t>
      </w:r>
    </w:p>
    <w:p w14:paraId="3633FB19" w14:textId="77777777" w:rsidR="001A5B5C" w:rsidRPr="001A5B5C" w:rsidRDefault="001A5B5C" w:rsidP="00EB46CB">
      <w:pPr>
        <w:spacing w:after="0" w:line="360" w:lineRule="auto"/>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4) summarize your findings</w:t>
      </w:r>
    </w:p>
    <w:p w14:paraId="0334AE60" w14:textId="77777777" w:rsidR="001A5B5C" w:rsidRPr="001A5B5C" w:rsidRDefault="001A5B5C" w:rsidP="00EB46CB">
      <w:pPr>
        <w:spacing w:after="0" w:line="360" w:lineRule="auto"/>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5) give recommendations</w:t>
      </w:r>
    </w:p>
    <w:p w14:paraId="17124682" w14:textId="77777777" w:rsidR="001A5B5C" w:rsidRPr="001A5B5C" w:rsidRDefault="001A5B5C" w:rsidP="00EB46CB">
      <w:pPr>
        <w:autoSpaceDE w:val="0"/>
        <w:autoSpaceDN w:val="0"/>
        <w:adjustRightInd w:val="0"/>
        <w:spacing w:after="0" w:line="360" w:lineRule="auto"/>
        <w:ind w:firstLine="708"/>
        <w:rPr>
          <w:rFonts w:ascii="Times New Roman" w:eastAsia="Times New Roman" w:hAnsi="Times New Roman" w:cs="Times New Roman"/>
          <w:color w:val="000000"/>
          <w:sz w:val="28"/>
          <w:szCs w:val="28"/>
          <w:lang w:val="en-US" w:eastAsia="ru-RU"/>
        </w:rPr>
      </w:pPr>
      <w:r w:rsidRPr="001A5B5C">
        <w:rPr>
          <w:rFonts w:ascii="Times New Roman" w:eastAsia="Times New Roman" w:hAnsi="Times New Roman" w:cs="Times New Roman"/>
          <w:color w:val="000000"/>
          <w:sz w:val="28"/>
          <w:szCs w:val="28"/>
          <w:lang w:val="en-US" w:eastAsia="ru-RU"/>
        </w:rPr>
        <w:t xml:space="preserve">Write your answer in </w:t>
      </w:r>
      <w:r w:rsidR="00A3073A" w:rsidRPr="00EB46CB">
        <w:rPr>
          <w:rFonts w:ascii="Times New Roman" w:eastAsia="Times New Roman" w:hAnsi="Times New Roman" w:cs="Times New Roman"/>
          <w:color w:val="000000"/>
          <w:sz w:val="28"/>
          <w:szCs w:val="28"/>
          <w:lang w:val="en-US" w:eastAsia="ru-RU"/>
        </w:rPr>
        <w:t xml:space="preserve">about 160 words </w:t>
      </w:r>
      <w:r w:rsidRPr="001A5B5C">
        <w:rPr>
          <w:rFonts w:ascii="Times New Roman" w:eastAsia="Times New Roman" w:hAnsi="Times New Roman" w:cs="Times New Roman"/>
          <w:color w:val="000000"/>
          <w:sz w:val="28"/>
          <w:szCs w:val="28"/>
          <w:lang w:val="en-US" w:eastAsia="ru-RU"/>
        </w:rPr>
        <w:t>in an appropriate style.</w:t>
      </w:r>
    </w:p>
    <w:p w14:paraId="3327B475" w14:textId="77777777" w:rsidR="0067168F" w:rsidRPr="00EB46CB" w:rsidRDefault="0067168F" w:rsidP="00EB46CB">
      <w:pPr>
        <w:widowControl w:val="0"/>
        <w:autoSpaceDE w:val="0"/>
        <w:autoSpaceDN w:val="0"/>
        <w:adjustRightInd w:val="0"/>
        <w:spacing w:after="0" w:line="360" w:lineRule="auto"/>
        <w:jc w:val="both"/>
        <w:rPr>
          <w:rFonts w:ascii="Times New Roman" w:eastAsia="Times New Roman" w:hAnsi="Times New Roman" w:cs="Times New Roman"/>
          <w:b/>
          <w:sz w:val="28"/>
          <w:szCs w:val="28"/>
          <w:highlight w:val="yellow"/>
          <w:lang w:val="en-US" w:eastAsia="ru-RU"/>
        </w:rPr>
      </w:pPr>
    </w:p>
    <w:p w14:paraId="1542C512" w14:textId="77777777" w:rsidR="00EC3E4A" w:rsidRPr="00915371" w:rsidRDefault="00EC3E4A" w:rsidP="00667472">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915371">
        <w:rPr>
          <w:rFonts w:ascii="Times New Roman" w:eastAsia="Times New Roman" w:hAnsi="Times New Roman" w:cs="Times New Roman"/>
          <w:b/>
          <w:sz w:val="28"/>
          <w:szCs w:val="28"/>
          <w:lang w:eastAsia="ru-RU"/>
        </w:rPr>
        <w:t>Пример тестовых заданий (экзамен)</w:t>
      </w:r>
    </w:p>
    <w:p w14:paraId="3D8F11D7" w14:textId="77777777" w:rsidR="00EC3E4A" w:rsidRPr="00EB46CB" w:rsidRDefault="00EC3E4A" w:rsidP="00667472">
      <w:pPr>
        <w:widowControl w:val="0"/>
        <w:autoSpaceDE w:val="0"/>
        <w:autoSpaceDN w:val="0"/>
        <w:adjustRightInd w:val="0"/>
        <w:spacing w:after="0" w:line="360" w:lineRule="auto"/>
        <w:jc w:val="both"/>
        <w:rPr>
          <w:rFonts w:ascii="Times New Roman" w:eastAsia="Times New Roman" w:hAnsi="Times New Roman" w:cs="Times New Roman"/>
          <w:b/>
          <w:sz w:val="28"/>
          <w:szCs w:val="28"/>
          <w:highlight w:val="yellow"/>
          <w:lang w:eastAsia="ru-RU"/>
        </w:rPr>
      </w:pPr>
    </w:p>
    <w:tbl>
      <w:tblPr>
        <w:tblStyle w:val="a3"/>
        <w:tblW w:w="0" w:type="auto"/>
        <w:tblLook w:val="04A0" w:firstRow="1" w:lastRow="0" w:firstColumn="1" w:lastColumn="0" w:noHBand="0" w:noVBand="1"/>
      </w:tblPr>
      <w:tblGrid>
        <w:gridCol w:w="3681"/>
        <w:gridCol w:w="3329"/>
        <w:gridCol w:w="2335"/>
      </w:tblGrid>
      <w:tr w:rsidR="00CB18C5" w:rsidRPr="00EB46CB" w14:paraId="6EDBC310" w14:textId="77777777" w:rsidTr="00EB46CB">
        <w:tc>
          <w:tcPr>
            <w:tcW w:w="3681" w:type="dxa"/>
            <w:tcBorders>
              <w:top w:val="nil"/>
              <w:left w:val="nil"/>
              <w:bottom w:val="nil"/>
              <w:right w:val="nil"/>
            </w:tcBorders>
          </w:tcPr>
          <w:p w14:paraId="34AC37D4" w14:textId="77777777" w:rsidR="00CB18C5" w:rsidRPr="00EB46CB" w:rsidRDefault="00CB18C5" w:rsidP="00667472">
            <w:pPr>
              <w:spacing w:line="360" w:lineRule="auto"/>
              <w:jc w:val="center"/>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THIRD YEAR</w:t>
            </w:r>
          </w:p>
        </w:tc>
        <w:tc>
          <w:tcPr>
            <w:tcW w:w="3329" w:type="dxa"/>
            <w:tcBorders>
              <w:top w:val="nil"/>
              <w:left w:val="nil"/>
              <w:bottom w:val="nil"/>
              <w:right w:val="nil"/>
            </w:tcBorders>
          </w:tcPr>
          <w:p w14:paraId="4DE687DF" w14:textId="77777777" w:rsidR="00CB18C5" w:rsidRPr="00EB46CB" w:rsidRDefault="00CB18C5" w:rsidP="00667472">
            <w:pPr>
              <w:tabs>
                <w:tab w:val="left" w:pos="2868"/>
              </w:tabs>
              <w:spacing w:line="360" w:lineRule="auto"/>
              <w:jc w:val="both"/>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FINAL TEST</w:t>
            </w:r>
            <w:r w:rsidRPr="00EB46CB">
              <w:rPr>
                <w:rFonts w:ascii="Times New Roman" w:eastAsia="Calibri" w:hAnsi="Times New Roman" w:cs="Times New Roman"/>
                <w:b/>
                <w:sz w:val="28"/>
                <w:szCs w:val="28"/>
                <w:lang w:val="en-US"/>
              </w:rPr>
              <w:tab/>
            </w:r>
          </w:p>
        </w:tc>
        <w:tc>
          <w:tcPr>
            <w:tcW w:w="2335" w:type="dxa"/>
            <w:tcBorders>
              <w:top w:val="nil"/>
              <w:left w:val="nil"/>
              <w:bottom w:val="nil"/>
              <w:right w:val="nil"/>
            </w:tcBorders>
          </w:tcPr>
          <w:p w14:paraId="1FF75745" w14:textId="77777777" w:rsidR="00CB18C5" w:rsidRPr="00EB46CB" w:rsidRDefault="00CB18C5" w:rsidP="00667472">
            <w:pPr>
              <w:tabs>
                <w:tab w:val="left" w:pos="2868"/>
              </w:tabs>
              <w:spacing w:line="360" w:lineRule="auto"/>
              <w:jc w:val="both"/>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TERM VI</w:t>
            </w:r>
          </w:p>
        </w:tc>
      </w:tr>
      <w:tr w:rsidR="00CB18C5" w:rsidRPr="00EB46CB" w14:paraId="22D07F48" w14:textId="77777777" w:rsidTr="00EB46CB">
        <w:tc>
          <w:tcPr>
            <w:tcW w:w="3681" w:type="dxa"/>
            <w:tcBorders>
              <w:top w:val="nil"/>
              <w:left w:val="nil"/>
              <w:bottom w:val="nil"/>
              <w:right w:val="nil"/>
            </w:tcBorders>
          </w:tcPr>
          <w:p w14:paraId="7FD72436" w14:textId="77777777" w:rsidR="00CB18C5" w:rsidRPr="00EB46CB" w:rsidRDefault="00CB18C5" w:rsidP="00667472">
            <w:pPr>
              <w:spacing w:line="360" w:lineRule="auto"/>
              <w:jc w:val="center"/>
              <w:rPr>
                <w:rFonts w:ascii="Times New Roman" w:eastAsia="Calibri" w:hAnsi="Times New Roman" w:cs="Times New Roman"/>
                <w:b/>
                <w:sz w:val="28"/>
                <w:szCs w:val="28"/>
                <w:lang w:val="en-US"/>
              </w:rPr>
            </w:pPr>
          </w:p>
        </w:tc>
        <w:tc>
          <w:tcPr>
            <w:tcW w:w="5664" w:type="dxa"/>
            <w:gridSpan w:val="2"/>
            <w:tcBorders>
              <w:top w:val="nil"/>
              <w:left w:val="nil"/>
              <w:bottom w:val="nil"/>
              <w:right w:val="nil"/>
            </w:tcBorders>
          </w:tcPr>
          <w:p w14:paraId="7B951EEE" w14:textId="77777777" w:rsidR="00CB18C5" w:rsidRPr="00EB46CB" w:rsidRDefault="00CB18C5" w:rsidP="00667472">
            <w:pPr>
              <w:spacing w:line="360" w:lineRule="auto"/>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 xml:space="preserve">Variant </w:t>
            </w:r>
            <w:r w:rsidR="00EB46CB" w:rsidRPr="00EB46CB">
              <w:rPr>
                <w:rFonts w:ascii="Times New Roman" w:eastAsia="Calibri" w:hAnsi="Times New Roman" w:cs="Times New Roman"/>
                <w:b/>
                <w:sz w:val="28"/>
                <w:szCs w:val="28"/>
                <w:lang w:val="en-US"/>
              </w:rPr>
              <w:t>__</w:t>
            </w:r>
          </w:p>
        </w:tc>
      </w:tr>
    </w:tbl>
    <w:p w14:paraId="33AFB982" w14:textId="77777777" w:rsidR="00CB18C5" w:rsidRPr="00EB46CB" w:rsidRDefault="00CB18C5" w:rsidP="00EB46CB">
      <w:pPr>
        <w:spacing w:after="0" w:line="360" w:lineRule="auto"/>
        <w:rPr>
          <w:rFonts w:ascii="Times New Roman" w:eastAsia="Times New Roman" w:hAnsi="Times New Roman" w:cs="Times New Roman"/>
          <w:b/>
          <w:sz w:val="28"/>
          <w:szCs w:val="28"/>
          <w:lang w:val="en-US" w:eastAsia="ru-RU"/>
        </w:rPr>
      </w:pPr>
      <w:r w:rsidRPr="00EB46CB">
        <w:rPr>
          <w:rFonts w:ascii="Times New Roman" w:eastAsia="Times New Roman" w:hAnsi="Times New Roman" w:cs="Times New Roman"/>
          <w:b/>
          <w:sz w:val="28"/>
          <w:szCs w:val="28"/>
          <w:lang w:val="en-US" w:eastAsia="ru-RU"/>
        </w:rPr>
        <w:t>Part I. Listening</w:t>
      </w:r>
    </w:p>
    <w:p w14:paraId="776C8D96" w14:textId="77777777" w:rsidR="00CB18C5" w:rsidRPr="00EB46CB" w:rsidRDefault="00CB18C5" w:rsidP="00EB46CB">
      <w:pPr>
        <w:spacing w:after="0" w:line="360" w:lineRule="auto"/>
        <w:jc w:val="both"/>
        <w:rPr>
          <w:rFonts w:ascii="Times New Roman" w:eastAsia="Georgia" w:hAnsi="Times New Roman" w:cs="Times New Roman"/>
          <w:b/>
          <w:bCs/>
          <w:color w:val="1F2524"/>
          <w:sz w:val="28"/>
          <w:szCs w:val="28"/>
          <w:lang w:val="en-US" w:bidi="en-US"/>
        </w:rPr>
      </w:pPr>
      <w:r w:rsidRPr="00EB46CB">
        <w:rPr>
          <w:rFonts w:ascii="Times New Roman" w:eastAsia="Georgia" w:hAnsi="Times New Roman" w:cs="Times New Roman"/>
          <w:b/>
          <w:bCs/>
          <w:color w:val="1F2524"/>
          <w:sz w:val="28"/>
          <w:szCs w:val="28"/>
          <w:lang w:val="en-US" w:bidi="en-US"/>
        </w:rPr>
        <w:t>Task 1. For questions 1-10,</w:t>
      </w:r>
      <w:r w:rsidRPr="00EB46CB">
        <w:rPr>
          <w:rFonts w:ascii="Times New Roman" w:hAnsi="Times New Roman" w:cs="Times New Roman"/>
          <w:b/>
          <w:sz w:val="28"/>
          <w:szCs w:val="28"/>
          <w:lang w:val="en-US"/>
        </w:rPr>
        <w:t xml:space="preserve"> </w:t>
      </w:r>
      <w:r w:rsidR="00915371">
        <w:rPr>
          <w:rFonts w:ascii="Times New Roman" w:eastAsia="Georgia" w:hAnsi="Times New Roman" w:cs="Times New Roman"/>
          <w:b/>
          <w:bCs/>
          <w:color w:val="1F2524"/>
          <w:sz w:val="28"/>
          <w:szCs w:val="28"/>
          <w:lang w:val="en-US" w:bidi="en-US"/>
        </w:rPr>
        <w:t>l</w:t>
      </w:r>
      <w:r w:rsidRPr="00EB46CB">
        <w:rPr>
          <w:rFonts w:ascii="Times New Roman" w:eastAsia="Georgia" w:hAnsi="Times New Roman" w:cs="Times New Roman"/>
          <w:b/>
          <w:bCs/>
          <w:color w:val="1F2524"/>
          <w:sz w:val="28"/>
          <w:szCs w:val="28"/>
          <w:lang w:val="en-US" w:bidi="en-US"/>
        </w:rPr>
        <w:t>isten to the extract and fill in the gaps. There is only one word missing in each gap. You will hear the recording twice.</w:t>
      </w:r>
    </w:p>
    <w:p w14:paraId="1A8099C6" w14:textId="77777777" w:rsidR="00CB18C5" w:rsidRPr="00EB46CB" w:rsidRDefault="00CB18C5" w:rsidP="00EB46CB">
      <w:pPr>
        <w:spacing w:after="0" w:line="360" w:lineRule="auto"/>
        <w:ind w:firstLine="708"/>
        <w:jc w:val="both"/>
        <w:rPr>
          <w:rFonts w:ascii="Times New Roman" w:hAnsi="Times New Roman" w:cs="Times New Roman"/>
          <w:sz w:val="28"/>
          <w:szCs w:val="28"/>
          <w:lang w:val="en-US"/>
        </w:rPr>
      </w:pPr>
      <w:r w:rsidRPr="00EB46CB">
        <w:rPr>
          <w:rFonts w:ascii="Times New Roman" w:hAnsi="Times New Roman" w:cs="Times New Roman"/>
          <w:sz w:val="28"/>
          <w:szCs w:val="28"/>
          <w:lang w:val="en-US"/>
        </w:rPr>
        <w:t xml:space="preserve">One way to retain staff is to give people challenging tasks – that way they always feel that they can develop themselves, and when we have our [1] _____________ seminars for people at management level, some people just say, you know, ‘we can’t always offer our employees the [2] _____________ opportunities they need’. And companies are quite [3]__________ of that, and new trend that has [4]__________ out of this is talent alliances. For example, Google and Procter&amp; Gamble work [5]__________ together now, and when they can’t offer their employees a new challenging position [6]___________, </w:t>
      </w:r>
    </w:p>
    <w:p w14:paraId="5297F228" w14:textId="77777777" w:rsidR="00CB18C5" w:rsidRPr="00EB46CB" w:rsidRDefault="00CB18C5" w:rsidP="00EB46CB">
      <w:pPr>
        <w:spacing w:after="0" w:line="360" w:lineRule="auto"/>
        <w:ind w:firstLine="708"/>
        <w:jc w:val="both"/>
        <w:rPr>
          <w:rFonts w:ascii="Times New Roman" w:hAnsi="Times New Roman" w:cs="Times New Roman"/>
          <w:sz w:val="28"/>
          <w:szCs w:val="28"/>
          <w:lang w:val="en-US"/>
        </w:rPr>
      </w:pPr>
      <w:r w:rsidRPr="00EB46CB">
        <w:rPr>
          <w:rFonts w:ascii="Times New Roman" w:hAnsi="Times New Roman" w:cs="Times New Roman"/>
          <w:sz w:val="28"/>
          <w:szCs w:val="28"/>
          <w:lang w:val="en-US"/>
        </w:rPr>
        <w:t>….</w:t>
      </w:r>
    </w:p>
    <w:p w14:paraId="2A31CF56" w14:textId="77777777" w:rsidR="00CB18C5" w:rsidRPr="00EB46CB" w:rsidRDefault="00CB18C5" w:rsidP="00EB46CB">
      <w:pPr>
        <w:spacing w:after="0" w:line="360" w:lineRule="auto"/>
        <w:jc w:val="both"/>
        <w:rPr>
          <w:rFonts w:ascii="Times New Roman" w:hAnsi="Times New Roman" w:cs="Times New Roman"/>
          <w:b/>
          <w:sz w:val="28"/>
          <w:szCs w:val="28"/>
          <w:lang w:val="en-US"/>
        </w:rPr>
      </w:pPr>
      <w:r w:rsidRPr="00EB46CB">
        <w:rPr>
          <w:rFonts w:ascii="Times New Roman" w:eastAsia="Times New Roman" w:hAnsi="Times New Roman" w:cs="Times New Roman"/>
          <w:b/>
          <w:sz w:val="28"/>
          <w:szCs w:val="28"/>
          <w:lang w:val="en-US" w:eastAsia="ru-RU"/>
        </w:rPr>
        <w:t>Task 2.</w:t>
      </w:r>
      <w:r w:rsidRPr="00EB46CB">
        <w:rPr>
          <w:rFonts w:ascii="Times New Roman" w:eastAsia="Calibri" w:hAnsi="Times New Roman" w:cs="Times New Roman"/>
          <w:b/>
          <w:bCs/>
          <w:sz w:val="28"/>
          <w:szCs w:val="28"/>
          <w:lang w:val="en-US" w:bidi="en-US"/>
        </w:rPr>
        <w:t xml:space="preserve"> For questions 10-20, l</w:t>
      </w:r>
      <w:r w:rsidRPr="00EB46CB">
        <w:rPr>
          <w:rFonts w:ascii="Times New Roman" w:hAnsi="Times New Roman" w:cs="Times New Roman"/>
          <w:b/>
          <w:sz w:val="28"/>
          <w:szCs w:val="28"/>
          <w:lang w:val="en-US"/>
        </w:rPr>
        <w:t>isten to the recording</w:t>
      </w:r>
      <w:r w:rsidR="00642282">
        <w:rPr>
          <w:rFonts w:ascii="Times New Roman" w:hAnsi="Times New Roman" w:cs="Times New Roman"/>
          <w:b/>
          <w:sz w:val="28"/>
          <w:szCs w:val="28"/>
          <w:lang w:val="en-US"/>
        </w:rPr>
        <w:t xml:space="preserve"> and d</w:t>
      </w:r>
      <w:r w:rsidRPr="00EB46CB">
        <w:rPr>
          <w:rStyle w:val="A10"/>
          <w:rFonts w:ascii="Times New Roman" w:hAnsi="Times New Roman" w:cs="Times New Roman"/>
          <w:b/>
          <w:sz w:val="28"/>
          <w:szCs w:val="28"/>
          <w:lang w:val="en-US"/>
        </w:rPr>
        <w:t>ecide if the</w:t>
      </w:r>
      <w:r w:rsidRPr="00EB46CB">
        <w:rPr>
          <w:rFonts w:ascii="Times New Roman" w:hAnsi="Times New Roman" w:cs="Times New Roman"/>
          <w:b/>
          <w:sz w:val="28"/>
          <w:szCs w:val="28"/>
          <w:lang w:val="en-US"/>
        </w:rPr>
        <w:t xml:space="preserve"> following statements about the interview are </w:t>
      </w:r>
      <w:r w:rsidRPr="00EB46CB">
        <w:rPr>
          <w:rFonts w:ascii="Times New Roman" w:eastAsia="Georgia" w:hAnsi="Times New Roman" w:cs="Times New Roman"/>
          <w:b/>
          <w:color w:val="1F2524"/>
          <w:sz w:val="28"/>
          <w:szCs w:val="28"/>
          <w:lang w:val="en-US" w:bidi="en-US"/>
        </w:rPr>
        <w:t>TRUE</w:t>
      </w:r>
      <w:r w:rsidRPr="00EB46CB">
        <w:rPr>
          <w:rFonts w:ascii="Times New Roman" w:hAnsi="Times New Roman" w:cs="Times New Roman"/>
          <w:b/>
          <w:sz w:val="28"/>
          <w:szCs w:val="28"/>
          <w:lang w:val="en-US"/>
        </w:rPr>
        <w:t xml:space="preserve"> (T) or </w:t>
      </w:r>
      <w:r w:rsidRPr="00EB46CB">
        <w:rPr>
          <w:rFonts w:ascii="Times New Roman" w:eastAsia="Georgia" w:hAnsi="Times New Roman" w:cs="Times New Roman"/>
          <w:b/>
          <w:color w:val="1F2524"/>
          <w:sz w:val="28"/>
          <w:szCs w:val="28"/>
          <w:lang w:val="en-US" w:bidi="en-US"/>
        </w:rPr>
        <w:t>FALSE</w:t>
      </w:r>
      <w:r w:rsidRPr="00EB46CB">
        <w:rPr>
          <w:rFonts w:ascii="Times New Roman" w:hAnsi="Times New Roman" w:cs="Times New Roman"/>
          <w:b/>
          <w:sz w:val="28"/>
          <w:szCs w:val="28"/>
          <w:lang w:val="en-US"/>
        </w:rPr>
        <w:t xml:space="preserve"> (F).</w:t>
      </w:r>
      <w:r w:rsidRPr="00EB46CB">
        <w:rPr>
          <w:rFonts w:ascii="Times New Roman" w:eastAsia="Calibri" w:hAnsi="Times New Roman" w:cs="Times New Roman"/>
          <w:b/>
          <w:bCs/>
          <w:sz w:val="28"/>
          <w:szCs w:val="28"/>
          <w:lang w:val="en-US" w:bidi="en-US"/>
        </w:rPr>
        <w:t xml:space="preserve"> You will hear the recording twice.</w:t>
      </w:r>
    </w:p>
    <w:p w14:paraId="53EBD1CF" w14:textId="77777777" w:rsidR="00CB18C5" w:rsidRPr="00EB46CB" w:rsidRDefault="00CB18C5" w:rsidP="00EB46CB">
      <w:pPr>
        <w:widowControl w:val="0"/>
        <w:tabs>
          <w:tab w:val="left" w:pos="563"/>
        </w:tabs>
        <w:autoSpaceDE w:val="0"/>
        <w:autoSpaceDN w:val="0"/>
        <w:spacing w:after="0" w:line="360" w:lineRule="auto"/>
        <w:rPr>
          <w:rFonts w:ascii="Times New Roman" w:hAnsi="Times New Roman" w:cs="Times New Roman"/>
          <w:sz w:val="28"/>
          <w:szCs w:val="28"/>
          <w:lang w:val="en-US"/>
        </w:rPr>
      </w:pPr>
      <w:r w:rsidRPr="00EB46CB">
        <w:rPr>
          <w:rFonts w:ascii="Times New Roman" w:hAnsi="Times New Roman" w:cs="Times New Roman"/>
          <w:sz w:val="28"/>
          <w:szCs w:val="28"/>
          <w:lang w:val="en-US"/>
        </w:rPr>
        <w:t xml:space="preserve">11. Talking about himself Julian explains what he loves doing </w:t>
      </w:r>
    </w:p>
    <w:p w14:paraId="18DCDB8D" w14:textId="77777777" w:rsidR="00CB18C5" w:rsidRPr="00EB46CB" w:rsidRDefault="00CB18C5" w:rsidP="00EB46CB">
      <w:pPr>
        <w:widowControl w:val="0"/>
        <w:tabs>
          <w:tab w:val="left" w:pos="563"/>
        </w:tabs>
        <w:autoSpaceDE w:val="0"/>
        <w:autoSpaceDN w:val="0"/>
        <w:spacing w:after="0" w:line="360" w:lineRule="auto"/>
        <w:rPr>
          <w:rFonts w:ascii="Times New Roman" w:hAnsi="Times New Roman" w:cs="Times New Roman"/>
          <w:sz w:val="28"/>
          <w:szCs w:val="28"/>
          <w:lang w:val="en-US"/>
        </w:rPr>
      </w:pPr>
      <w:r w:rsidRPr="00EB46CB">
        <w:rPr>
          <w:rFonts w:ascii="Times New Roman" w:hAnsi="Times New Roman" w:cs="Times New Roman"/>
          <w:spacing w:val="-3"/>
          <w:sz w:val="28"/>
          <w:szCs w:val="28"/>
          <w:lang w:val="en-US"/>
        </w:rPr>
        <w:lastRenderedPageBreak/>
        <w:t xml:space="preserve">12. Julian </w:t>
      </w:r>
      <w:r w:rsidRPr="00EB46CB">
        <w:rPr>
          <w:rFonts w:ascii="Times New Roman" w:hAnsi="Times New Roman" w:cs="Times New Roman"/>
          <w:sz w:val="28"/>
          <w:szCs w:val="28"/>
          <w:lang w:val="en-US"/>
        </w:rPr>
        <w:t xml:space="preserve">says that </w:t>
      </w:r>
      <w:r w:rsidRPr="00EB46CB">
        <w:rPr>
          <w:rFonts w:ascii="Times New Roman" w:hAnsi="Times New Roman" w:cs="Times New Roman"/>
          <w:spacing w:val="-3"/>
          <w:sz w:val="28"/>
          <w:szCs w:val="28"/>
          <w:lang w:val="en-US"/>
        </w:rPr>
        <w:t xml:space="preserve">he </w:t>
      </w:r>
      <w:r w:rsidRPr="00EB46CB">
        <w:rPr>
          <w:rFonts w:ascii="Times New Roman" w:hAnsi="Times New Roman" w:cs="Times New Roman"/>
          <w:sz w:val="28"/>
          <w:szCs w:val="28"/>
          <w:lang w:val="en-US"/>
        </w:rPr>
        <w:t xml:space="preserve">should be recruited because </w:t>
      </w:r>
      <w:r w:rsidRPr="00EB46CB">
        <w:rPr>
          <w:rFonts w:ascii="Times New Roman" w:hAnsi="Times New Roman" w:cs="Times New Roman"/>
          <w:spacing w:val="-3"/>
          <w:sz w:val="28"/>
          <w:szCs w:val="28"/>
          <w:lang w:val="en-US"/>
        </w:rPr>
        <w:t xml:space="preserve">he has much experience in </w:t>
      </w:r>
      <w:r w:rsidRPr="00EB46CB">
        <w:rPr>
          <w:rFonts w:ascii="Times New Roman" w:hAnsi="Times New Roman" w:cs="Times New Roman"/>
          <w:sz w:val="28"/>
          <w:szCs w:val="28"/>
          <w:lang w:val="en-US"/>
        </w:rPr>
        <w:t>management</w:t>
      </w:r>
    </w:p>
    <w:p w14:paraId="6BDF7288" w14:textId="77777777" w:rsidR="00CB18C5" w:rsidRPr="00EB46CB" w:rsidRDefault="00CB18C5" w:rsidP="00EB46CB">
      <w:pPr>
        <w:widowControl w:val="0"/>
        <w:tabs>
          <w:tab w:val="left" w:pos="563"/>
        </w:tabs>
        <w:autoSpaceDE w:val="0"/>
        <w:autoSpaceDN w:val="0"/>
        <w:spacing w:after="0" w:line="360" w:lineRule="auto"/>
        <w:rPr>
          <w:rFonts w:ascii="Times New Roman" w:hAnsi="Times New Roman" w:cs="Times New Roman"/>
          <w:sz w:val="28"/>
          <w:szCs w:val="28"/>
          <w:lang w:val="en-US"/>
        </w:rPr>
      </w:pPr>
      <w:r w:rsidRPr="00EB46CB">
        <w:rPr>
          <w:rFonts w:ascii="Times New Roman" w:hAnsi="Times New Roman" w:cs="Times New Roman"/>
          <w:spacing w:val="-3"/>
          <w:sz w:val="28"/>
          <w:szCs w:val="28"/>
          <w:lang w:val="en-US"/>
        </w:rPr>
        <w:t xml:space="preserve">13. Julian </w:t>
      </w:r>
      <w:r w:rsidRPr="00EB46CB">
        <w:rPr>
          <w:rFonts w:ascii="Times New Roman" w:hAnsi="Times New Roman" w:cs="Times New Roman"/>
          <w:sz w:val="28"/>
          <w:szCs w:val="28"/>
          <w:lang w:val="en-US"/>
        </w:rPr>
        <w:t>knows that the company is interested in the development of the</w:t>
      </w:r>
      <w:r w:rsidRPr="00EB46CB">
        <w:rPr>
          <w:rFonts w:ascii="Times New Roman" w:hAnsi="Times New Roman" w:cs="Times New Roman"/>
          <w:spacing w:val="14"/>
          <w:sz w:val="28"/>
          <w:szCs w:val="28"/>
          <w:lang w:val="en-US"/>
        </w:rPr>
        <w:t xml:space="preserve"> </w:t>
      </w:r>
      <w:r w:rsidRPr="00EB46CB">
        <w:rPr>
          <w:rFonts w:ascii="Times New Roman" w:hAnsi="Times New Roman" w:cs="Times New Roman"/>
          <w:sz w:val="28"/>
          <w:szCs w:val="28"/>
          <w:lang w:val="en-US"/>
        </w:rPr>
        <w:t xml:space="preserve">business </w:t>
      </w:r>
    </w:p>
    <w:p w14:paraId="7639C217" w14:textId="77777777" w:rsidR="00CB18C5" w:rsidRPr="00EB46CB" w:rsidRDefault="00CB18C5" w:rsidP="00EB46CB">
      <w:pPr>
        <w:spacing w:after="0" w:line="360" w:lineRule="auto"/>
        <w:rPr>
          <w:rFonts w:ascii="Times New Roman" w:eastAsia="Times New Roman" w:hAnsi="Times New Roman" w:cs="Times New Roman"/>
          <w:b/>
          <w:sz w:val="28"/>
          <w:szCs w:val="28"/>
          <w:u w:val="single"/>
          <w:lang w:val="en-US" w:eastAsia="ru-RU"/>
        </w:rPr>
      </w:pPr>
      <w:r w:rsidRPr="00EB46CB">
        <w:rPr>
          <w:rFonts w:ascii="Times New Roman" w:eastAsia="Times New Roman" w:hAnsi="Times New Roman" w:cs="Times New Roman"/>
          <w:sz w:val="28"/>
          <w:szCs w:val="28"/>
          <w:lang w:val="en-US" w:eastAsia="ru-RU"/>
        </w:rPr>
        <w:t>…..</w:t>
      </w:r>
    </w:p>
    <w:p w14:paraId="20D7E1C5" w14:textId="77777777" w:rsidR="00CB18C5" w:rsidRPr="00EB46CB" w:rsidRDefault="00CB18C5" w:rsidP="00EB46CB">
      <w:pPr>
        <w:spacing w:after="0" w:line="360" w:lineRule="auto"/>
        <w:rPr>
          <w:rFonts w:ascii="Times New Roman" w:eastAsia="Times New Roman" w:hAnsi="Times New Roman" w:cs="Times New Roman"/>
          <w:b/>
          <w:sz w:val="28"/>
          <w:szCs w:val="28"/>
          <w:lang w:val="en-US" w:eastAsia="ru-RU"/>
        </w:rPr>
      </w:pPr>
      <w:r w:rsidRPr="00EB46CB">
        <w:rPr>
          <w:rFonts w:ascii="Times New Roman" w:eastAsia="Times New Roman" w:hAnsi="Times New Roman" w:cs="Times New Roman"/>
          <w:b/>
          <w:sz w:val="28"/>
          <w:szCs w:val="28"/>
          <w:lang w:val="en-US" w:eastAsia="ru-RU"/>
        </w:rPr>
        <w:t>Part II. Use of English</w:t>
      </w:r>
    </w:p>
    <w:p w14:paraId="14FD0E52" w14:textId="77777777" w:rsidR="00CB18C5" w:rsidRPr="00EB46CB" w:rsidRDefault="00CB18C5" w:rsidP="00EB46CB">
      <w:pPr>
        <w:widowControl w:val="0"/>
        <w:shd w:val="clear" w:color="auto" w:fill="FFFFFF"/>
        <w:autoSpaceDE w:val="0"/>
        <w:autoSpaceDN w:val="0"/>
        <w:adjustRightInd w:val="0"/>
        <w:spacing w:after="0" w:line="360" w:lineRule="auto"/>
        <w:contextualSpacing/>
        <w:jc w:val="both"/>
        <w:rPr>
          <w:rFonts w:ascii="Times New Roman" w:eastAsia="Calibri" w:hAnsi="Times New Roman" w:cs="Times New Roman"/>
          <w:b/>
          <w:sz w:val="28"/>
          <w:szCs w:val="28"/>
          <w:lang w:val="en-US"/>
        </w:rPr>
      </w:pPr>
      <w:r w:rsidRPr="00EB46CB">
        <w:rPr>
          <w:rFonts w:ascii="Times New Roman" w:eastAsia="Times New Roman" w:hAnsi="Times New Roman" w:cs="Times New Roman"/>
          <w:b/>
          <w:color w:val="000000"/>
          <w:spacing w:val="4"/>
          <w:sz w:val="28"/>
          <w:szCs w:val="28"/>
          <w:lang w:val="en-US" w:eastAsia="ru-RU"/>
        </w:rPr>
        <w:t>Task 1. For questions 21-30, r</w:t>
      </w:r>
      <w:r w:rsidRPr="00EB46CB">
        <w:rPr>
          <w:rFonts w:ascii="Times New Roman" w:eastAsia="Calibri" w:hAnsi="Times New Roman" w:cs="Times New Roman"/>
          <w:b/>
          <w:sz w:val="28"/>
          <w:szCs w:val="28"/>
          <w:lang w:val="en-US"/>
        </w:rPr>
        <w:t>ead the text and decide if the statements below are true (T) or false (F) according to the information in the text.</w:t>
      </w:r>
    </w:p>
    <w:p w14:paraId="4B1B2BC4" w14:textId="77777777" w:rsidR="00CB18C5" w:rsidRPr="00EB46CB" w:rsidRDefault="00CB18C5" w:rsidP="00EB46CB">
      <w:pPr>
        <w:spacing w:after="0" w:line="360" w:lineRule="auto"/>
        <w:ind w:firstLine="708"/>
        <w:jc w:val="both"/>
        <w:rPr>
          <w:rFonts w:ascii="Times New Roman" w:hAnsi="Times New Roman" w:cs="Times New Roman"/>
          <w:sz w:val="28"/>
          <w:szCs w:val="28"/>
          <w:lang w:val="en-US"/>
        </w:rPr>
      </w:pPr>
      <w:r w:rsidRPr="00EB46CB">
        <w:rPr>
          <w:rFonts w:ascii="Times New Roman" w:hAnsi="Times New Roman" w:cs="Times New Roman"/>
          <w:sz w:val="28"/>
          <w:szCs w:val="28"/>
          <w:lang w:val="en-US"/>
        </w:rPr>
        <w:t xml:space="preserve">Job analysis is an accurate study of the components of a job. Job analysis is a process of identifying and determining in detail the particular job duties and requirements. It is concerned not only with an analysis of the duties and conditions of work, but also with the individual qualifications of the worker. Job analysis is used in preparation of job descriptions which help in the hiring of right personnel for the job. It helps an organization determine which employee is best for a specific job. Job analysis is also used to determine training needs such as training content, assessment tests, and methods of training. It is also useful in identifying the areas where an employee needs training. </w:t>
      </w:r>
    </w:p>
    <w:p w14:paraId="6C6ADF15" w14:textId="77777777" w:rsidR="00CB18C5" w:rsidRPr="00EB46CB" w:rsidRDefault="00CB18C5" w:rsidP="00EB46CB">
      <w:pPr>
        <w:spacing w:after="0" w:line="360" w:lineRule="auto"/>
        <w:ind w:firstLine="708"/>
        <w:jc w:val="both"/>
        <w:rPr>
          <w:rFonts w:ascii="Times New Roman" w:hAnsi="Times New Roman" w:cs="Times New Roman"/>
          <w:sz w:val="28"/>
          <w:szCs w:val="28"/>
          <w:lang w:val="en-US"/>
        </w:rPr>
      </w:pPr>
      <w:r w:rsidRPr="00EB46CB">
        <w:rPr>
          <w:rFonts w:ascii="Times New Roman" w:hAnsi="Times New Roman" w:cs="Times New Roman"/>
          <w:sz w:val="28"/>
          <w:szCs w:val="28"/>
          <w:lang w:val="en-US"/>
        </w:rPr>
        <w:t>……..</w:t>
      </w:r>
    </w:p>
    <w:p w14:paraId="5AFD2383" w14:textId="77777777" w:rsidR="00CB18C5" w:rsidRPr="00EB46CB" w:rsidRDefault="00CB18C5" w:rsidP="00EB46CB">
      <w:pPr>
        <w:spacing w:after="0" w:line="360" w:lineRule="auto"/>
        <w:rPr>
          <w:rFonts w:ascii="Times New Roman" w:hAnsi="Times New Roman" w:cs="Times New Roman"/>
          <w:sz w:val="28"/>
          <w:szCs w:val="28"/>
          <w:lang w:val="en-US"/>
        </w:rPr>
      </w:pPr>
      <w:r w:rsidRPr="00EB46CB">
        <w:rPr>
          <w:rFonts w:ascii="Times New Roman" w:hAnsi="Times New Roman" w:cs="Times New Roman"/>
          <w:sz w:val="28"/>
          <w:szCs w:val="28"/>
          <w:lang w:val="en-US"/>
        </w:rPr>
        <w:t>21. Job analysis is used to collect job-related data with a further purpose of determining what kind of personnel to hire</w:t>
      </w:r>
    </w:p>
    <w:p w14:paraId="3C482E3C" w14:textId="77777777" w:rsidR="00CB18C5" w:rsidRPr="00EB46CB" w:rsidRDefault="00CB18C5" w:rsidP="00EB46CB">
      <w:pPr>
        <w:spacing w:after="0" w:line="360" w:lineRule="auto"/>
        <w:rPr>
          <w:rFonts w:ascii="Times New Roman" w:hAnsi="Times New Roman" w:cs="Times New Roman"/>
          <w:sz w:val="28"/>
          <w:szCs w:val="28"/>
          <w:lang w:val="en-US"/>
        </w:rPr>
      </w:pPr>
      <w:r w:rsidRPr="00EB46CB">
        <w:rPr>
          <w:rFonts w:ascii="Times New Roman" w:hAnsi="Times New Roman" w:cs="Times New Roman"/>
          <w:sz w:val="28"/>
          <w:szCs w:val="28"/>
          <w:lang w:val="en-US"/>
        </w:rPr>
        <w:t>22. Organization charts and process charts are examples of analytical methods</w:t>
      </w:r>
    </w:p>
    <w:p w14:paraId="38227EE0" w14:textId="77777777" w:rsidR="00CB18C5" w:rsidRPr="00EB46CB" w:rsidRDefault="00CB18C5" w:rsidP="00EB46CB">
      <w:pPr>
        <w:spacing w:after="0" w:line="360" w:lineRule="auto"/>
        <w:rPr>
          <w:rFonts w:ascii="Times New Roman" w:hAnsi="Times New Roman" w:cs="Times New Roman"/>
          <w:sz w:val="28"/>
          <w:szCs w:val="28"/>
          <w:lang w:val="en-US"/>
        </w:rPr>
      </w:pPr>
      <w:r w:rsidRPr="00EB46CB">
        <w:rPr>
          <w:rFonts w:ascii="Times New Roman" w:hAnsi="Times New Roman" w:cs="Times New Roman"/>
          <w:sz w:val="28"/>
          <w:szCs w:val="28"/>
          <w:lang w:val="en-US"/>
        </w:rPr>
        <w:t>23. The purpose of job analysis is determined by observation, interviews and questionnaire</w:t>
      </w:r>
    </w:p>
    <w:p w14:paraId="1E6A315E" w14:textId="77777777" w:rsidR="00CB18C5" w:rsidRPr="00EB46CB" w:rsidRDefault="00CB18C5" w:rsidP="00EB46CB">
      <w:pPr>
        <w:spacing w:after="0" w:line="360" w:lineRule="auto"/>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14:paraId="6AF49C64" w14:textId="77777777" w:rsidR="00CB18C5" w:rsidRPr="00EB46CB" w:rsidRDefault="00CB18C5" w:rsidP="00EB46CB">
      <w:pPr>
        <w:spacing w:after="0" w:line="360" w:lineRule="auto"/>
        <w:rPr>
          <w:rFonts w:ascii="Times New Roman" w:hAnsi="Times New Roman" w:cs="Times New Roman"/>
          <w:b/>
          <w:sz w:val="28"/>
          <w:szCs w:val="28"/>
          <w:lang w:val="en-US"/>
        </w:rPr>
      </w:pPr>
      <w:r w:rsidRPr="00EB46CB">
        <w:rPr>
          <w:rFonts w:ascii="Times New Roman" w:hAnsi="Times New Roman" w:cs="Times New Roman"/>
          <w:b/>
          <w:sz w:val="28"/>
          <w:szCs w:val="28"/>
          <w:lang w:val="en-US"/>
        </w:rPr>
        <w:t>Task 2. For questions 31-40, match the English terms in the left-hand column with their definitions in the right-hand column. There are two extra definitions you do not need to use.</w:t>
      </w:r>
    </w:p>
    <w:tbl>
      <w:tblPr>
        <w:tblStyle w:val="a3"/>
        <w:tblW w:w="0" w:type="auto"/>
        <w:tblLook w:val="04A0" w:firstRow="1" w:lastRow="0" w:firstColumn="1" w:lastColumn="0" w:noHBand="0" w:noVBand="1"/>
      </w:tblPr>
      <w:tblGrid>
        <w:gridCol w:w="667"/>
        <w:gridCol w:w="2004"/>
        <w:gridCol w:w="753"/>
        <w:gridCol w:w="5921"/>
      </w:tblGrid>
      <w:tr w:rsidR="00CB18C5" w:rsidRPr="002C1615" w14:paraId="4B375721" w14:textId="77777777" w:rsidTr="00102B97">
        <w:tc>
          <w:tcPr>
            <w:tcW w:w="667" w:type="dxa"/>
          </w:tcPr>
          <w:p w14:paraId="45209FD7" w14:textId="77777777" w:rsidR="00CB18C5" w:rsidRPr="00EB46CB" w:rsidRDefault="00CB18C5" w:rsidP="00EB46CB">
            <w:pPr>
              <w:spacing w:line="360" w:lineRule="auto"/>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31</w:t>
            </w:r>
          </w:p>
        </w:tc>
        <w:tc>
          <w:tcPr>
            <w:tcW w:w="2004" w:type="dxa"/>
            <w:tcBorders>
              <w:top w:val="single" w:sz="8" w:space="0" w:color="auto"/>
              <w:left w:val="single" w:sz="8" w:space="0" w:color="auto"/>
              <w:bottom w:val="single" w:sz="8" w:space="0" w:color="auto"/>
              <w:right w:val="nil"/>
            </w:tcBorders>
          </w:tcPr>
          <w:p w14:paraId="0FA0CA28" w14:textId="77777777" w:rsidR="00CB18C5" w:rsidRPr="00EB46CB" w:rsidRDefault="00CB18C5" w:rsidP="00EB46CB">
            <w:pPr>
              <w:spacing w:line="360" w:lineRule="auto"/>
              <w:rPr>
                <w:rFonts w:ascii="Times New Roman" w:eastAsia="Calibri" w:hAnsi="Times New Roman" w:cs="Times New Roman"/>
                <w:sz w:val="28"/>
                <w:szCs w:val="28"/>
                <w:lang w:val="en-US" w:eastAsia="ru-RU"/>
              </w:rPr>
            </w:pPr>
            <w:r w:rsidRPr="00EB46CB">
              <w:rPr>
                <w:rFonts w:ascii="Times New Roman" w:eastAsia="Calibri" w:hAnsi="Times New Roman" w:cs="Times New Roman"/>
                <w:sz w:val="28"/>
                <w:szCs w:val="28"/>
                <w:lang w:val="en-US" w:eastAsia="ru-RU"/>
              </w:rPr>
              <w:t xml:space="preserve">assignment </w:t>
            </w:r>
          </w:p>
        </w:tc>
        <w:tc>
          <w:tcPr>
            <w:tcW w:w="753" w:type="dxa"/>
          </w:tcPr>
          <w:p w14:paraId="26782C36" w14:textId="77777777" w:rsidR="00CB18C5" w:rsidRPr="00EB46CB" w:rsidRDefault="00CB18C5" w:rsidP="00EB46CB">
            <w:pPr>
              <w:spacing w:line="360" w:lineRule="auto"/>
              <w:jc w:val="center"/>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A</w:t>
            </w:r>
          </w:p>
        </w:tc>
        <w:tc>
          <w:tcPr>
            <w:tcW w:w="5921" w:type="dxa"/>
          </w:tcPr>
          <w:p w14:paraId="6B44D8A0" w14:textId="77777777" w:rsidR="00CB18C5" w:rsidRPr="00EB46CB" w:rsidRDefault="00CB18C5" w:rsidP="00EB46CB">
            <w:pPr>
              <w:spacing w:line="360" w:lineRule="auto"/>
              <w:jc w:val="both"/>
              <w:rPr>
                <w:rFonts w:ascii="Times New Roman" w:eastAsia="Calibri" w:hAnsi="Times New Roman" w:cs="Times New Roman"/>
                <w:sz w:val="28"/>
                <w:szCs w:val="28"/>
                <w:lang w:val="en-US"/>
              </w:rPr>
            </w:pPr>
            <w:r w:rsidRPr="00EB46CB">
              <w:rPr>
                <w:rFonts w:ascii="Times New Roman" w:eastAsia="Calibri" w:hAnsi="Times New Roman" w:cs="Times New Roman"/>
                <w:sz w:val="28"/>
                <w:szCs w:val="28"/>
                <w:lang w:val="en-US"/>
              </w:rPr>
              <w:t>make something larger or become larger in amount or size</w:t>
            </w:r>
          </w:p>
        </w:tc>
      </w:tr>
      <w:tr w:rsidR="00CB18C5" w:rsidRPr="002C1615" w14:paraId="17BD9DBC" w14:textId="77777777" w:rsidTr="00102B97">
        <w:tc>
          <w:tcPr>
            <w:tcW w:w="667" w:type="dxa"/>
          </w:tcPr>
          <w:p w14:paraId="25166122" w14:textId="77777777" w:rsidR="00CB18C5" w:rsidRPr="00EB46CB" w:rsidRDefault="00CB18C5" w:rsidP="00EB46CB">
            <w:pPr>
              <w:spacing w:line="360" w:lineRule="auto"/>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lastRenderedPageBreak/>
              <w:t>32</w:t>
            </w:r>
          </w:p>
        </w:tc>
        <w:tc>
          <w:tcPr>
            <w:tcW w:w="2004" w:type="dxa"/>
            <w:tcBorders>
              <w:top w:val="single" w:sz="8" w:space="0" w:color="auto"/>
              <w:left w:val="single" w:sz="8" w:space="0" w:color="auto"/>
              <w:bottom w:val="single" w:sz="8" w:space="0" w:color="auto"/>
              <w:right w:val="nil"/>
            </w:tcBorders>
          </w:tcPr>
          <w:p w14:paraId="66992E84" w14:textId="77777777" w:rsidR="00CB18C5" w:rsidRPr="00EB46CB" w:rsidRDefault="00CB18C5" w:rsidP="00EB46CB">
            <w:pPr>
              <w:spacing w:line="360" w:lineRule="auto"/>
              <w:rPr>
                <w:rFonts w:ascii="Times New Roman" w:eastAsia="Calibri" w:hAnsi="Times New Roman" w:cs="Times New Roman"/>
                <w:sz w:val="28"/>
                <w:szCs w:val="28"/>
                <w:lang w:val="en-US" w:eastAsia="ru-RU"/>
              </w:rPr>
            </w:pPr>
            <w:r w:rsidRPr="00EB46CB">
              <w:rPr>
                <w:rFonts w:ascii="Times New Roman" w:eastAsia="Calibri" w:hAnsi="Times New Roman" w:cs="Times New Roman"/>
                <w:sz w:val="28"/>
                <w:szCs w:val="28"/>
                <w:lang w:val="en-US" w:eastAsia="ru-RU"/>
              </w:rPr>
              <w:t xml:space="preserve">hard data </w:t>
            </w:r>
          </w:p>
        </w:tc>
        <w:tc>
          <w:tcPr>
            <w:tcW w:w="753" w:type="dxa"/>
          </w:tcPr>
          <w:p w14:paraId="1D9A5DA4" w14:textId="77777777" w:rsidR="00CB18C5" w:rsidRPr="00EB46CB" w:rsidRDefault="00CB18C5" w:rsidP="00EB46CB">
            <w:pPr>
              <w:spacing w:line="360" w:lineRule="auto"/>
              <w:jc w:val="center"/>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B</w:t>
            </w:r>
          </w:p>
        </w:tc>
        <w:tc>
          <w:tcPr>
            <w:tcW w:w="5921" w:type="dxa"/>
          </w:tcPr>
          <w:p w14:paraId="46070E55" w14:textId="77777777" w:rsidR="00CB18C5" w:rsidRPr="00EB46CB" w:rsidRDefault="00CB18C5" w:rsidP="00EB46CB">
            <w:pPr>
              <w:spacing w:line="360" w:lineRule="auto"/>
              <w:jc w:val="both"/>
              <w:rPr>
                <w:rFonts w:ascii="Times New Roman" w:eastAsia="Calibri" w:hAnsi="Times New Roman" w:cs="Times New Roman"/>
                <w:sz w:val="28"/>
                <w:szCs w:val="28"/>
                <w:lang w:val="en-US"/>
              </w:rPr>
            </w:pPr>
            <w:r w:rsidRPr="00EB46CB">
              <w:rPr>
                <w:rFonts w:ascii="Times New Roman" w:eastAsia="Calibri" w:hAnsi="Times New Roman" w:cs="Times New Roman"/>
                <w:sz w:val="28"/>
                <w:szCs w:val="28"/>
                <w:lang w:val="en-US"/>
              </w:rPr>
              <w:t>most extreme or important because either the original or final, or the best or worst</w:t>
            </w:r>
          </w:p>
        </w:tc>
      </w:tr>
      <w:tr w:rsidR="00CB18C5" w:rsidRPr="002C1615" w14:paraId="2FF7B610" w14:textId="77777777" w:rsidTr="00102B97">
        <w:tc>
          <w:tcPr>
            <w:tcW w:w="667" w:type="dxa"/>
          </w:tcPr>
          <w:p w14:paraId="6058FA61" w14:textId="77777777" w:rsidR="00CB18C5" w:rsidRPr="00EB46CB" w:rsidRDefault="00CB18C5" w:rsidP="00EB46CB">
            <w:pPr>
              <w:spacing w:line="360" w:lineRule="auto"/>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33</w:t>
            </w:r>
          </w:p>
        </w:tc>
        <w:tc>
          <w:tcPr>
            <w:tcW w:w="2004" w:type="dxa"/>
          </w:tcPr>
          <w:p w14:paraId="508A4736" w14:textId="77777777" w:rsidR="00CB18C5" w:rsidRPr="00EB46CB" w:rsidRDefault="00CB18C5" w:rsidP="00EB46CB">
            <w:pPr>
              <w:spacing w:line="360" w:lineRule="auto"/>
              <w:rPr>
                <w:rFonts w:ascii="Times New Roman" w:eastAsia="Calibri" w:hAnsi="Times New Roman" w:cs="Times New Roman"/>
                <w:sz w:val="28"/>
                <w:szCs w:val="28"/>
              </w:rPr>
            </w:pPr>
            <w:r w:rsidRPr="00EB46CB">
              <w:rPr>
                <w:rFonts w:ascii="Times New Roman" w:eastAsia="Calibri" w:hAnsi="Times New Roman" w:cs="Times New Roman"/>
                <w:sz w:val="28"/>
                <w:szCs w:val="28"/>
                <w:lang w:val="en-US" w:eastAsia="ru-RU"/>
              </w:rPr>
              <w:t>increase</w:t>
            </w:r>
          </w:p>
        </w:tc>
        <w:tc>
          <w:tcPr>
            <w:tcW w:w="753" w:type="dxa"/>
          </w:tcPr>
          <w:p w14:paraId="63DAB2A4" w14:textId="77777777" w:rsidR="00CB18C5" w:rsidRPr="00EB46CB" w:rsidRDefault="00CB18C5" w:rsidP="00EB46CB">
            <w:pPr>
              <w:spacing w:line="360" w:lineRule="auto"/>
              <w:jc w:val="center"/>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C</w:t>
            </w:r>
          </w:p>
        </w:tc>
        <w:tc>
          <w:tcPr>
            <w:tcW w:w="5921" w:type="dxa"/>
          </w:tcPr>
          <w:p w14:paraId="5804171E" w14:textId="77777777" w:rsidR="00CB18C5" w:rsidRPr="00EB46CB" w:rsidRDefault="00CB18C5" w:rsidP="00EB46CB">
            <w:pPr>
              <w:spacing w:line="360" w:lineRule="auto"/>
              <w:jc w:val="both"/>
              <w:rPr>
                <w:rFonts w:ascii="Times New Roman" w:eastAsia="Calibri" w:hAnsi="Times New Roman" w:cs="Times New Roman"/>
                <w:sz w:val="28"/>
                <w:szCs w:val="28"/>
                <w:lang w:val="en-US"/>
              </w:rPr>
            </w:pPr>
            <w:r w:rsidRPr="00EB46CB">
              <w:rPr>
                <w:rFonts w:ascii="Times New Roman" w:eastAsia="Calibri" w:hAnsi="Times New Roman" w:cs="Times New Roman"/>
                <w:sz w:val="28"/>
                <w:szCs w:val="28"/>
                <w:lang w:val="en-US"/>
              </w:rPr>
              <w:t>a piece of work given to someone, typically as part of their studies or job</w:t>
            </w:r>
          </w:p>
        </w:tc>
      </w:tr>
      <w:tr w:rsidR="00CB18C5" w:rsidRPr="00EB46CB" w14:paraId="19844114" w14:textId="77777777" w:rsidTr="00102B97">
        <w:tc>
          <w:tcPr>
            <w:tcW w:w="667" w:type="dxa"/>
          </w:tcPr>
          <w:p w14:paraId="4D104753" w14:textId="77777777" w:rsidR="00CB18C5" w:rsidRPr="00EB46CB" w:rsidRDefault="00CB18C5" w:rsidP="00EB46CB">
            <w:pPr>
              <w:spacing w:line="360" w:lineRule="auto"/>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34</w:t>
            </w:r>
          </w:p>
        </w:tc>
        <w:tc>
          <w:tcPr>
            <w:tcW w:w="2004" w:type="dxa"/>
          </w:tcPr>
          <w:p w14:paraId="048D07E2" w14:textId="77777777" w:rsidR="00CB18C5" w:rsidRPr="00EB46CB" w:rsidRDefault="00CB18C5" w:rsidP="00EB46CB">
            <w:pPr>
              <w:spacing w:line="360" w:lineRule="auto"/>
              <w:rPr>
                <w:rFonts w:ascii="Times New Roman" w:eastAsia="Calibri" w:hAnsi="Times New Roman" w:cs="Times New Roman"/>
                <w:sz w:val="28"/>
                <w:szCs w:val="28"/>
              </w:rPr>
            </w:pPr>
            <w:r w:rsidRPr="00EB46CB">
              <w:rPr>
                <w:rFonts w:ascii="Times New Roman" w:eastAsia="Calibri" w:hAnsi="Times New Roman" w:cs="Times New Roman"/>
                <w:sz w:val="28"/>
                <w:szCs w:val="28"/>
              </w:rPr>
              <w:t>ultimate</w:t>
            </w:r>
          </w:p>
        </w:tc>
        <w:tc>
          <w:tcPr>
            <w:tcW w:w="753" w:type="dxa"/>
          </w:tcPr>
          <w:p w14:paraId="31741C94" w14:textId="77777777" w:rsidR="00CB18C5" w:rsidRPr="00EB46CB" w:rsidRDefault="00CB18C5" w:rsidP="00EB46CB">
            <w:pPr>
              <w:spacing w:line="360" w:lineRule="auto"/>
              <w:jc w:val="center"/>
              <w:rPr>
                <w:rFonts w:ascii="Times New Roman" w:eastAsia="Calibri" w:hAnsi="Times New Roman" w:cs="Times New Roman"/>
                <w:b/>
                <w:sz w:val="28"/>
                <w:szCs w:val="28"/>
                <w:lang w:val="en-US"/>
              </w:rPr>
            </w:pPr>
            <w:r w:rsidRPr="00EB46CB">
              <w:rPr>
                <w:rFonts w:ascii="Times New Roman" w:eastAsia="Calibri" w:hAnsi="Times New Roman" w:cs="Times New Roman"/>
                <w:b/>
                <w:sz w:val="28"/>
                <w:szCs w:val="28"/>
                <w:lang w:val="en-US"/>
              </w:rPr>
              <w:t>D</w:t>
            </w:r>
          </w:p>
        </w:tc>
        <w:tc>
          <w:tcPr>
            <w:tcW w:w="5921" w:type="dxa"/>
          </w:tcPr>
          <w:p w14:paraId="4E792B70" w14:textId="77777777" w:rsidR="00CB18C5" w:rsidRPr="00EB46CB" w:rsidRDefault="00CB18C5" w:rsidP="00EB46CB">
            <w:pPr>
              <w:shd w:val="clear" w:color="auto" w:fill="FFFFFF"/>
              <w:spacing w:line="360" w:lineRule="auto"/>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real and not imaginary</w:t>
            </w:r>
          </w:p>
        </w:tc>
      </w:tr>
    </w:tbl>
    <w:p w14:paraId="01C16A7F" w14:textId="77777777" w:rsidR="00102B97" w:rsidRPr="00EB46CB" w:rsidRDefault="00102B97" w:rsidP="00EB46CB">
      <w:pPr>
        <w:spacing w:after="0" w:line="360" w:lineRule="auto"/>
        <w:contextualSpacing/>
        <w:rPr>
          <w:rFonts w:ascii="Times New Roman" w:eastAsia="Calibri" w:hAnsi="Times New Roman" w:cs="Times New Roman"/>
          <w:sz w:val="28"/>
          <w:szCs w:val="28"/>
          <w:lang w:val="en-US"/>
        </w:rPr>
      </w:pPr>
      <w:r w:rsidRPr="00EB46CB">
        <w:rPr>
          <w:rFonts w:ascii="Times New Roman" w:eastAsia="Calibri" w:hAnsi="Times New Roman" w:cs="Times New Roman"/>
          <w:sz w:val="28"/>
          <w:szCs w:val="28"/>
          <w:lang w:val="en-US"/>
        </w:rPr>
        <w:t>……..</w:t>
      </w:r>
    </w:p>
    <w:p w14:paraId="741F2F86" w14:textId="77777777" w:rsidR="00CB18C5" w:rsidRPr="00EB46CB" w:rsidRDefault="00CB18C5" w:rsidP="00EB46CB">
      <w:pPr>
        <w:spacing w:after="0" w:line="360" w:lineRule="auto"/>
        <w:rPr>
          <w:rFonts w:ascii="Times New Roman" w:eastAsia="Times New Roman" w:hAnsi="Times New Roman" w:cs="Times New Roman"/>
          <w:b/>
          <w:sz w:val="28"/>
          <w:szCs w:val="28"/>
          <w:lang w:val="en-US" w:eastAsia="ru-RU"/>
        </w:rPr>
      </w:pPr>
      <w:r w:rsidRPr="00EB46CB">
        <w:rPr>
          <w:rFonts w:ascii="Times New Roman" w:eastAsia="Times New Roman" w:hAnsi="Times New Roman" w:cs="Times New Roman"/>
          <w:b/>
          <w:sz w:val="28"/>
          <w:szCs w:val="28"/>
          <w:lang w:val="en-US" w:eastAsia="ru-RU"/>
        </w:rPr>
        <w:t>Task 4</w:t>
      </w:r>
      <w:r w:rsidRPr="00EB46CB">
        <w:rPr>
          <w:rFonts w:ascii="Times New Roman" w:eastAsia="Times New Roman" w:hAnsi="Times New Roman" w:cs="Times New Roman"/>
          <w:b/>
          <w:sz w:val="28"/>
          <w:szCs w:val="28"/>
          <w:lang w:val="en-US"/>
        </w:rPr>
        <w:t xml:space="preserve">. For questions </w:t>
      </w:r>
      <w:r w:rsidR="00102B97" w:rsidRPr="00EB46CB">
        <w:rPr>
          <w:rFonts w:ascii="Times New Roman" w:eastAsia="Times New Roman" w:hAnsi="Times New Roman" w:cs="Times New Roman"/>
          <w:b/>
          <w:sz w:val="28"/>
          <w:szCs w:val="28"/>
          <w:lang w:val="en-US"/>
        </w:rPr>
        <w:t>41-50</w:t>
      </w:r>
      <w:r w:rsidRPr="00EB46CB">
        <w:rPr>
          <w:rFonts w:ascii="Times New Roman" w:eastAsia="Times New Roman" w:hAnsi="Times New Roman" w:cs="Times New Roman"/>
          <w:b/>
          <w:sz w:val="28"/>
          <w:szCs w:val="28"/>
          <w:lang w:val="en-US"/>
        </w:rPr>
        <w:t>, choose the correct form of the word A, B, C or D.</w:t>
      </w:r>
      <w:r w:rsidRPr="00EB46CB">
        <w:rPr>
          <w:rFonts w:ascii="Times New Roman" w:eastAsia="Times New Roman" w:hAnsi="Times New Roman" w:cs="Times New Roman"/>
          <w:i/>
          <w:sz w:val="28"/>
          <w:szCs w:val="28"/>
          <w:lang w:val="en-US" w:eastAsia="ru-RU"/>
        </w:rPr>
        <w:t xml:space="preserve"> </w:t>
      </w:r>
      <w:r w:rsidRPr="00EB46CB">
        <w:rPr>
          <w:rFonts w:ascii="Times New Roman" w:eastAsia="Times New Roman" w:hAnsi="Times New Roman" w:cs="Times New Roman"/>
          <w:b/>
          <w:sz w:val="28"/>
          <w:szCs w:val="28"/>
          <w:lang w:val="en-US" w:eastAsia="ru-RU"/>
        </w:rPr>
        <w:t>Write the correct letter on your answer sheet.</w:t>
      </w:r>
    </w:p>
    <w:p w14:paraId="6B6F1A05" w14:textId="77777777" w:rsidR="00CB18C5" w:rsidRPr="00EB46CB" w:rsidRDefault="00102B97" w:rsidP="00EB46CB">
      <w:pPr>
        <w:spacing w:after="0" w:line="360" w:lineRule="auto"/>
        <w:rPr>
          <w:rFonts w:ascii="Times New Roman" w:hAnsi="Times New Roman" w:cs="Times New Roman"/>
          <w:sz w:val="28"/>
          <w:szCs w:val="28"/>
          <w:lang w:val="en-US"/>
        </w:rPr>
      </w:pPr>
      <w:r w:rsidRPr="00EB46CB">
        <w:rPr>
          <w:rFonts w:ascii="Times New Roman" w:eastAsia="Times New Roman" w:hAnsi="Times New Roman" w:cs="Times New Roman"/>
          <w:sz w:val="28"/>
          <w:szCs w:val="28"/>
          <w:lang w:val="en-US"/>
        </w:rPr>
        <w:t>41</w:t>
      </w:r>
      <w:r w:rsidR="00CB18C5" w:rsidRPr="00EB46CB">
        <w:rPr>
          <w:rFonts w:ascii="Times New Roman" w:eastAsia="Times New Roman" w:hAnsi="Times New Roman" w:cs="Times New Roman"/>
          <w:sz w:val="28"/>
          <w:szCs w:val="28"/>
          <w:lang w:val="en-US"/>
        </w:rPr>
        <w:t xml:space="preserve">. </w:t>
      </w:r>
      <w:r w:rsidR="00CB18C5" w:rsidRPr="00EB46CB">
        <w:rPr>
          <w:rFonts w:ascii="Times New Roman" w:hAnsi="Times New Roman" w:cs="Times New Roman"/>
          <w:sz w:val="28"/>
          <w:szCs w:val="28"/>
          <w:lang w:val="en-US"/>
        </w:rPr>
        <w:t xml:space="preserve">HR will be more effective if its strategy …… with business strategy. </w:t>
      </w:r>
    </w:p>
    <w:p w14:paraId="204629C7" w14:textId="77777777" w:rsidR="00CB18C5" w:rsidRPr="00EB46CB" w:rsidRDefault="00CB18C5" w:rsidP="00EB46CB">
      <w:pPr>
        <w:spacing w:after="0" w:line="360" w:lineRule="auto"/>
        <w:ind w:firstLine="708"/>
        <w:rPr>
          <w:rFonts w:ascii="Times New Roman" w:eastAsia="Times New Roman" w:hAnsi="Times New Roman" w:cs="Times New Roman"/>
          <w:sz w:val="28"/>
          <w:szCs w:val="28"/>
          <w:lang w:val="en-US"/>
        </w:rPr>
      </w:pPr>
      <w:r w:rsidRPr="00EB46CB">
        <w:rPr>
          <w:rFonts w:ascii="Times New Roman" w:hAnsi="Times New Roman" w:cs="Times New Roman"/>
          <w:sz w:val="28"/>
          <w:szCs w:val="28"/>
          <w:lang w:val="en-US"/>
        </w:rPr>
        <w:t xml:space="preserve">A) aligned </w:t>
      </w:r>
      <w:r w:rsidRPr="00EB46CB">
        <w:rPr>
          <w:rFonts w:ascii="Times New Roman" w:hAnsi="Times New Roman" w:cs="Times New Roman"/>
          <w:sz w:val="28"/>
          <w:szCs w:val="28"/>
          <w:lang w:val="en-US"/>
        </w:rPr>
        <w:tab/>
      </w:r>
      <w:r w:rsidRPr="00EB46CB">
        <w:rPr>
          <w:rFonts w:ascii="Times New Roman" w:hAnsi="Times New Roman" w:cs="Times New Roman"/>
          <w:sz w:val="28"/>
          <w:szCs w:val="28"/>
          <w:lang w:val="en-US"/>
        </w:rPr>
        <w:tab/>
      </w:r>
      <w:r w:rsidRPr="00EB46CB">
        <w:rPr>
          <w:rFonts w:ascii="Times New Roman" w:hAnsi="Times New Roman" w:cs="Times New Roman"/>
          <w:sz w:val="28"/>
          <w:szCs w:val="28"/>
          <w:lang w:val="en-US"/>
        </w:rPr>
        <w:tab/>
        <w:t>B) was aligned</w:t>
      </w:r>
      <w:r w:rsidRPr="00EB46CB">
        <w:rPr>
          <w:rFonts w:ascii="Times New Roman" w:hAnsi="Times New Roman" w:cs="Times New Roman"/>
          <w:sz w:val="28"/>
          <w:szCs w:val="28"/>
          <w:lang w:val="en-US"/>
        </w:rPr>
        <w:tab/>
        <w:t xml:space="preserve">C) will be aligned </w:t>
      </w:r>
      <w:r w:rsidRPr="00EB46CB">
        <w:rPr>
          <w:rFonts w:ascii="Times New Roman" w:hAnsi="Times New Roman" w:cs="Times New Roman"/>
          <w:sz w:val="28"/>
          <w:szCs w:val="28"/>
          <w:lang w:val="en-US"/>
        </w:rPr>
        <w:tab/>
        <w:t>D) is aligned</w:t>
      </w:r>
    </w:p>
    <w:p w14:paraId="3EBD89CA" w14:textId="77777777" w:rsidR="00CB18C5" w:rsidRPr="00EB46CB" w:rsidRDefault="00102B97" w:rsidP="00EB46CB">
      <w:pPr>
        <w:spacing w:after="0" w:line="360" w:lineRule="auto"/>
        <w:rPr>
          <w:rFonts w:ascii="Times New Roman" w:eastAsia="Calibri" w:hAnsi="Times New Roman" w:cs="Times New Roman"/>
          <w:sz w:val="28"/>
          <w:szCs w:val="28"/>
          <w:shd w:val="clear" w:color="auto" w:fill="FFFFFF"/>
          <w:lang w:val="en-US"/>
        </w:rPr>
      </w:pPr>
      <w:r w:rsidRPr="00EB46CB">
        <w:rPr>
          <w:rFonts w:ascii="Times New Roman" w:eastAsia="Times New Roman" w:hAnsi="Times New Roman" w:cs="Times New Roman"/>
          <w:sz w:val="28"/>
          <w:szCs w:val="28"/>
          <w:lang w:val="en-US"/>
        </w:rPr>
        <w:t>42</w:t>
      </w:r>
      <w:r w:rsidR="00CB18C5" w:rsidRPr="00EB46CB">
        <w:rPr>
          <w:rFonts w:ascii="Times New Roman" w:eastAsia="Times New Roman" w:hAnsi="Times New Roman" w:cs="Times New Roman"/>
          <w:sz w:val="28"/>
          <w:szCs w:val="28"/>
          <w:lang w:val="en-US"/>
        </w:rPr>
        <w:t xml:space="preserve">. </w:t>
      </w:r>
      <w:r w:rsidR="00CB18C5" w:rsidRPr="00EB46CB">
        <w:rPr>
          <w:rFonts w:ascii="Times New Roman" w:eastAsia="Calibri" w:hAnsi="Times New Roman" w:cs="Times New Roman"/>
          <w:sz w:val="28"/>
          <w:szCs w:val="28"/>
          <w:shd w:val="clear" w:color="auto" w:fill="FFFFFF"/>
          <w:lang w:val="en-US"/>
        </w:rPr>
        <w:t>If we had taken that decision, it …… the future of our firm.</w:t>
      </w:r>
    </w:p>
    <w:p w14:paraId="085BE3B3" w14:textId="77777777" w:rsidR="00EB46CB" w:rsidRDefault="00CB18C5" w:rsidP="00EB46CB">
      <w:pPr>
        <w:spacing w:after="0" w:line="360" w:lineRule="auto"/>
        <w:ind w:firstLine="708"/>
        <w:rPr>
          <w:rFonts w:ascii="Times New Roman" w:eastAsia="Calibri" w:hAnsi="Times New Roman" w:cs="Times New Roman"/>
          <w:sz w:val="28"/>
          <w:szCs w:val="28"/>
          <w:lang w:val="en-US" w:eastAsia="ru-RU"/>
        </w:rPr>
      </w:pPr>
      <w:r w:rsidRPr="00EB46CB">
        <w:rPr>
          <w:rFonts w:ascii="Times New Roman" w:eastAsia="Calibri" w:hAnsi="Times New Roman" w:cs="Times New Roman"/>
          <w:sz w:val="28"/>
          <w:szCs w:val="28"/>
          <w:lang w:val="en-US" w:eastAsia="ru-RU"/>
        </w:rPr>
        <w:t xml:space="preserve">A) </w:t>
      </w:r>
      <w:r w:rsidRPr="00EB46CB">
        <w:rPr>
          <w:rFonts w:ascii="Times New Roman" w:eastAsia="Calibri" w:hAnsi="Times New Roman" w:cs="Times New Roman"/>
          <w:sz w:val="28"/>
          <w:szCs w:val="28"/>
          <w:shd w:val="clear" w:color="auto" w:fill="FFFFFF"/>
          <w:lang w:val="en-US"/>
        </w:rPr>
        <w:t>would</w:t>
      </w:r>
      <w:r w:rsidRPr="00EB46CB">
        <w:rPr>
          <w:rFonts w:ascii="Times New Roman" w:eastAsia="Calibri" w:hAnsi="Times New Roman" w:cs="Times New Roman"/>
          <w:sz w:val="28"/>
          <w:szCs w:val="28"/>
          <w:lang w:val="en-US" w:eastAsia="ru-RU"/>
        </w:rPr>
        <w:t xml:space="preserve"> have threatened  </w:t>
      </w:r>
      <w:r w:rsidRPr="00EB46CB">
        <w:rPr>
          <w:rFonts w:ascii="Times New Roman" w:eastAsia="Calibri" w:hAnsi="Times New Roman" w:cs="Times New Roman"/>
          <w:sz w:val="28"/>
          <w:szCs w:val="28"/>
          <w:lang w:val="en-US" w:eastAsia="ru-RU"/>
        </w:rPr>
        <w:tab/>
        <w:t xml:space="preserve">B) would threaten </w:t>
      </w:r>
      <w:r w:rsidRPr="00EB46CB">
        <w:rPr>
          <w:rFonts w:ascii="Times New Roman" w:eastAsia="Calibri" w:hAnsi="Times New Roman" w:cs="Times New Roman"/>
          <w:sz w:val="28"/>
          <w:szCs w:val="28"/>
          <w:lang w:val="en-US" w:eastAsia="ru-RU"/>
        </w:rPr>
        <w:tab/>
        <w:t>C)</w:t>
      </w:r>
      <w:r w:rsidRPr="00EB46CB">
        <w:rPr>
          <w:rFonts w:ascii="Times New Roman" w:eastAsia="Calibri" w:hAnsi="Times New Roman" w:cs="Times New Roman"/>
          <w:sz w:val="28"/>
          <w:szCs w:val="28"/>
          <w:shd w:val="clear" w:color="auto" w:fill="FFFFFF"/>
          <w:lang w:val="en-US"/>
        </w:rPr>
        <w:t xml:space="preserve"> had </w:t>
      </w:r>
      <w:r w:rsidRPr="00EB46CB">
        <w:rPr>
          <w:rFonts w:ascii="Times New Roman" w:eastAsia="Calibri" w:hAnsi="Times New Roman" w:cs="Times New Roman"/>
          <w:sz w:val="28"/>
          <w:szCs w:val="28"/>
          <w:lang w:val="en-US" w:eastAsia="ru-RU"/>
        </w:rPr>
        <w:t xml:space="preserve">threatened </w:t>
      </w:r>
      <w:r w:rsidRPr="00EB46CB">
        <w:rPr>
          <w:rFonts w:ascii="Times New Roman" w:eastAsia="Calibri" w:hAnsi="Times New Roman" w:cs="Times New Roman"/>
          <w:sz w:val="28"/>
          <w:szCs w:val="28"/>
          <w:lang w:val="en-US" w:eastAsia="ru-RU"/>
        </w:rPr>
        <w:tab/>
      </w:r>
    </w:p>
    <w:p w14:paraId="483B1149" w14:textId="77777777" w:rsidR="00CB18C5" w:rsidRPr="00EB46CB" w:rsidRDefault="00CB18C5" w:rsidP="00EB46CB">
      <w:pPr>
        <w:spacing w:after="0" w:line="360" w:lineRule="auto"/>
        <w:ind w:firstLine="708"/>
        <w:rPr>
          <w:rFonts w:ascii="Times New Roman" w:eastAsia="Calibri" w:hAnsi="Times New Roman" w:cs="Times New Roman"/>
          <w:sz w:val="28"/>
          <w:szCs w:val="28"/>
          <w:lang w:val="en-US" w:eastAsia="ru-RU"/>
        </w:rPr>
      </w:pPr>
      <w:r w:rsidRPr="00EB46CB">
        <w:rPr>
          <w:rFonts w:ascii="Times New Roman" w:eastAsia="Calibri" w:hAnsi="Times New Roman" w:cs="Times New Roman"/>
          <w:sz w:val="28"/>
          <w:szCs w:val="28"/>
          <w:lang w:val="en-US" w:eastAsia="ru-RU"/>
        </w:rPr>
        <w:t>D)  threatened</w:t>
      </w:r>
    </w:p>
    <w:p w14:paraId="1D12ED65" w14:textId="77777777" w:rsidR="00CB18C5" w:rsidRPr="00EB46CB" w:rsidRDefault="00102B97" w:rsidP="00EB46CB">
      <w:pPr>
        <w:spacing w:after="0" w:line="360" w:lineRule="auto"/>
        <w:rPr>
          <w:rFonts w:ascii="Times New Roman" w:hAnsi="Times New Roman" w:cs="Times New Roman"/>
          <w:iCs/>
          <w:sz w:val="28"/>
          <w:szCs w:val="28"/>
          <w:lang w:val="en-US"/>
        </w:rPr>
      </w:pPr>
      <w:r w:rsidRPr="00EB46CB">
        <w:rPr>
          <w:rFonts w:ascii="Times New Roman" w:eastAsia="Times New Roman" w:hAnsi="Times New Roman" w:cs="Times New Roman"/>
          <w:sz w:val="28"/>
          <w:szCs w:val="28"/>
          <w:lang w:val="en-US"/>
        </w:rPr>
        <w:t>43</w:t>
      </w:r>
      <w:r w:rsidR="00CB18C5" w:rsidRPr="00EB46CB">
        <w:rPr>
          <w:rFonts w:ascii="Times New Roman" w:eastAsia="Times New Roman" w:hAnsi="Times New Roman" w:cs="Times New Roman"/>
          <w:sz w:val="28"/>
          <w:szCs w:val="28"/>
          <w:lang w:val="en-US"/>
        </w:rPr>
        <w:t xml:space="preserve">. </w:t>
      </w:r>
      <w:r w:rsidR="00CB18C5" w:rsidRPr="00EB46CB">
        <w:rPr>
          <w:rFonts w:ascii="Times New Roman" w:hAnsi="Times New Roman" w:cs="Times New Roman"/>
          <w:iCs/>
          <w:sz w:val="28"/>
          <w:szCs w:val="28"/>
          <w:lang w:val="en-US"/>
        </w:rPr>
        <w:t>If he …… a job in Liverpool, he</w:t>
      </w:r>
      <w:r w:rsidR="00CB18C5" w:rsidRPr="00EB46CB">
        <w:rPr>
          <w:rStyle w:val="tb"/>
          <w:rFonts w:ascii="Times New Roman" w:hAnsi="Times New Roman" w:cs="Times New Roman"/>
          <w:bCs/>
          <w:iCs/>
          <w:sz w:val="28"/>
          <w:szCs w:val="28"/>
          <w:lang w:val="en-US"/>
        </w:rPr>
        <w:t>’ll</w:t>
      </w:r>
      <w:r w:rsidR="00CB18C5" w:rsidRPr="00EB46CB">
        <w:rPr>
          <w:rFonts w:ascii="Times New Roman" w:hAnsi="Times New Roman" w:cs="Times New Roman"/>
          <w:iCs/>
          <w:sz w:val="28"/>
          <w:szCs w:val="28"/>
          <w:lang w:val="en-US"/>
        </w:rPr>
        <w:t> have to get up early. It’s a long drive.</w:t>
      </w:r>
    </w:p>
    <w:p w14:paraId="7A2A074A" w14:textId="77777777" w:rsidR="00CB18C5" w:rsidRPr="00EB46CB" w:rsidRDefault="00CB18C5" w:rsidP="00EB46CB">
      <w:pPr>
        <w:spacing w:after="0" w:line="360" w:lineRule="auto"/>
        <w:contextualSpacing/>
        <w:jc w:val="both"/>
        <w:rPr>
          <w:rFonts w:ascii="Times New Roman" w:eastAsia="Times New Roman" w:hAnsi="Times New Roman" w:cs="Times New Roman"/>
          <w:sz w:val="28"/>
          <w:szCs w:val="28"/>
          <w:lang w:val="en-US"/>
        </w:rPr>
      </w:pPr>
      <w:r w:rsidRPr="00EB46CB">
        <w:rPr>
          <w:rFonts w:ascii="Times New Roman" w:hAnsi="Times New Roman" w:cs="Times New Roman"/>
          <w:iCs/>
          <w:sz w:val="28"/>
          <w:szCs w:val="28"/>
          <w:lang w:val="en-US"/>
        </w:rPr>
        <w:tab/>
        <w:t xml:space="preserve">A) </w:t>
      </w:r>
      <w:r w:rsidRPr="00EB46CB">
        <w:rPr>
          <w:rStyle w:val="tb"/>
          <w:rFonts w:ascii="Times New Roman" w:hAnsi="Times New Roman" w:cs="Times New Roman"/>
          <w:bCs/>
          <w:iCs/>
          <w:sz w:val="28"/>
          <w:szCs w:val="28"/>
          <w:lang w:val="en-US"/>
        </w:rPr>
        <w:t>will get</w:t>
      </w:r>
      <w:r w:rsidRPr="00EB46CB">
        <w:rPr>
          <w:rStyle w:val="tb"/>
          <w:rFonts w:ascii="Times New Roman" w:hAnsi="Times New Roman" w:cs="Times New Roman"/>
          <w:bCs/>
          <w:iCs/>
          <w:sz w:val="28"/>
          <w:szCs w:val="28"/>
          <w:lang w:val="en-US"/>
        </w:rPr>
        <w:tab/>
      </w:r>
      <w:r w:rsidRPr="00EB46CB">
        <w:rPr>
          <w:rStyle w:val="tb"/>
          <w:rFonts w:ascii="Times New Roman" w:hAnsi="Times New Roman" w:cs="Times New Roman"/>
          <w:bCs/>
          <w:iCs/>
          <w:sz w:val="28"/>
          <w:szCs w:val="28"/>
          <w:lang w:val="en-US"/>
        </w:rPr>
        <w:tab/>
      </w:r>
      <w:r w:rsidRPr="00EB46CB">
        <w:rPr>
          <w:rStyle w:val="tb"/>
          <w:rFonts w:ascii="Times New Roman" w:hAnsi="Times New Roman" w:cs="Times New Roman"/>
          <w:bCs/>
          <w:iCs/>
          <w:sz w:val="28"/>
          <w:szCs w:val="28"/>
          <w:lang w:val="en-US"/>
        </w:rPr>
        <w:tab/>
        <w:t>B) gets</w:t>
      </w:r>
      <w:r w:rsidRPr="00EB46CB">
        <w:rPr>
          <w:rStyle w:val="tb"/>
          <w:rFonts w:ascii="Times New Roman" w:hAnsi="Times New Roman" w:cs="Times New Roman"/>
          <w:bCs/>
          <w:iCs/>
          <w:sz w:val="28"/>
          <w:szCs w:val="28"/>
          <w:lang w:val="en-US"/>
        </w:rPr>
        <w:tab/>
      </w:r>
      <w:r w:rsidRPr="00EB46CB">
        <w:rPr>
          <w:rStyle w:val="tb"/>
          <w:rFonts w:ascii="Times New Roman" w:hAnsi="Times New Roman" w:cs="Times New Roman"/>
          <w:bCs/>
          <w:iCs/>
          <w:sz w:val="28"/>
          <w:szCs w:val="28"/>
          <w:lang w:val="en-US"/>
        </w:rPr>
        <w:tab/>
        <w:t>C) got</w:t>
      </w:r>
      <w:r w:rsidRPr="00EB46CB">
        <w:rPr>
          <w:rStyle w:val="tb"/>
          <w:rFonts w:ascii="Times New Roman" w:hAnsi="Times New Roman" w:cs="Times New Roman"/>
          <w:bCs/>
          <w:iCs/>
          <w:sz w:val="28"/>
          <w:szCs w:val="28"/>
          <w:lang w:val="en-US"/>
        </w:rPr>
        <w:tab/>
      </w:r>
      <w:r w:rsidRPr="00EB46CB">
        <w:rPr>
          <w:rStyle w:val="tb"/>
          <w:rFonts w:ascii="Times New Roman" w:hAnsi="Times New Roman" w:cs="Times New Roman"/>
          <w:bCs/>
          <w:iCs/>
          <w:sz w:val="28"/>
          <w:szCs w:val="28"/>
          <w:lang w:val="en-US"/>
        </w:rPr>
        <w:tab/>
      </w:r>
      <w:r w:rsidRPr="00EB46CB">
        <w:rPr>
          <w:rStyle w:val="tb"/>
          <w:rFonts w:ascii="Times New Roman" w:hAnsi="Times New Roman" w:cs="Times New Roman"/>
          <w:bCs/>
          <w:iCs/>
          <w:sz w:val="28"/>
          <w:szCs w:val="28"/>
          <w:lang w:val="en-US"/>
        </w:rPr>
        <w:tab/>
        <w:t>D) had got</w:t>
      </w:r>
    </w:p>
    <w:p w14:paraId="3966ACA7" w14:textId="77777777" w:rsidR="00CB18C5" w:rsidRPr="00EB46CB" w:rsidRDefault="00102B97" w:rsidP="00EB46CB">
      <w:pPr>
        <w:spacing w:after="0" w:line="360" w:lineRule="auto"/>
        <w:rPr>
          <w:rFonts w:ascii="Times New Roman" w:eastAsia="Calibri" w:hAnsi="Times New Roman" w:cs="Times New Roman"/>
          <w:sz w:val="28"/>
          <w:szCs w:val="28"/>
          <w:lang w:val="en-US"/>
        </w:rPr>
      </w:pPr>
      <w:r w:rsidRPr="00EB46CB">
        <w:rPr>
          <w:rFonts w:ascii="Times New Roman" w:eastAsia="Times New Roman" w:hAnsi="Times New Roman" w:cs="Times New Roman"/>
          <w:sz w:val="28"/>
          <w:szCs w:val="28"/>
          <w:lang w:val="en-US"/>
        </w:rPr>
        <w:t>44</w:t>
      </w:r>
      <w:r w:rsidR="00CB18C5" w:rsidRPr="00EB46CB">
        <w:rPr>
          <w:rFonts w:ascii="Times New Roman" w:eastAsia="Times New Roman" w:hAnsi="Times New Roman" w:cs="Times New Roman"/>
          <w:sz w:val="28"/>
          <w:szCs w:val="28"/>
          <w:lang w:val="en-US"/>
        </w:rPr>
        <w:t>.</w:t>
      </w:r>
      <w:r w:rsidR="00CB18C5" w:rsidRPr="00EB46CB">
        <w:rPr>
          <w:rStyle w:val="tb"/>
          <w:rFonts w:ascii="Times New Roman" w:hAnsi="Times New Roman" w:cs="Times New Roman"/>
          <w:bCs/>
          <w:iCs/>
          <w:sz w:val="28"/>
          <w:szCs w:val="28"/>
          <w:lang w:val="en-US"/>
        </w:rPr>
        <w:t xml:space="preserve"> </w:t>
      </w:r>
      <w:r w:rsidR="00CB18C5" w:rsidRPr="00EB46CB">
        <w:rPr>
          <w:rFonts w:ascii="Times New Roman" w:eastAsia="Calibri" w:hAnsi="Times New Roman" w:cs="Times New Roman"/>
          <w:sz w:val="28"/>
          <w:szCs w:val="28"/>
          <w:lang w:val="en-US"/>
        </w:rPr>
        <w:t xml:space="preserve">The HR manager would have taken it seriously if any employee …… the regulations. But everyone followed the rules. </w:t>
      </w:r>
    </w:p>
    <w:p w14:paraId="32FA456E" w14:textId="77777777" w:rsidR="00EB46CB" w:rsidRDefault="00CB18C5" w:rsidP="00EB46CB">
      <w:pPr>
        <w:spacing w:after="0" w:line="360" w:lineRule="auto"/>
        <w:ind w:firstLine="708"/>
        <w:rPr>
          <w:rFonts w:ascii="Times New Roman" w:eastAsia="Calibri" w:hAnsi="Times New Roman" w:cs="Times New Roman"/>
          <w:sz w:val="28"/>
          <w:szCs w:val="28"/>
          <w:lang w:val="en-US"/>
        </w:rPr>
      </w:pPr>
      <w:r w:rsidRPr="00EB46CB">
        <w:rPr>
          <w:rFonts w:ascii="Times New Roman" w:eastAsia="Calibri" w:hAnsi="Times New Roman" w:cs="Times New Roman"/>
          <w:sz w:val="28"/>
          <w:szCs w:val="28"/>
          <w:lang w:val="en-US"/>
        </w:rPr>
        <w:t xml:space="preserve">A) will neglect </w:t>
      </w:r>
      <w:r w:rsidRPr="00EB46CB">
        <w:rPr>
          <w:rFonts w:ascii="Times New Roman" w:eastAsia="Calibri" w:hAnsi="Times New Roman" w:cs="Times New Roman"/>
          <w:sz w:val="28"/>
          <w:szCs w:val="28"/>
          <w:lang w:val="en-US"/>
        </w:rPr>
        <w:tab/>
        <w:t>B)</w:t>
      </w:r>
      <w:r w:rsidRPr="00EB46CB">
        <w:rPr>
          <w:rFonts w:ascii="Times New Roman" w:eastAsia="Calibri" w:hAnsi="Times New Roman" w:cs="Times New Roman"/>
          <w:i/>
          <w:iCs/>
          <w:sz w:val="28"/>
          <w:szCs w:val="28"/>
          <w:shd w:val="clear" w:color="auto" w:fill="FFFFFF"/>
          <w:lang w:val="en-US"/>
        </w:rPr>
        <w:t xml:space="preserve"> </w:t>
      </w:r>
      <w:r w:rsidRPr="00EB46CB">
        <w:rPr>
          <w:rFonts w:ascii="Times New Roman" w:eastAsia="Calibri" w:hAnsi="Times New Roman" w:cs="Times New Roman"/>
          <w:sz w:val="28"/>
          <w:szCs w:val="28"/>
          <w:lang w:val="en-US"/>
        </w:rPr>
        <w:t>neglected</w:t>
      </w:r>
      <w:r w:rsidRPr="00EB46CB">
        <w:rPr>
          <w:rFonts w:ascii="Times New Roman" w:eastAsia="Calibri" w:hAnsi="Times New Roman" w:cs="Times New Roman"/>
          <w:sz w:val="28"/>
          <w:szCs w:val="28"/>
          <w:lang w:val="en-US"/>
        </w:rPr>
        <w:tab/>
      </w:r>
      <w:r w:rsidRPr="00EB46CB">
        <w:rPr>
          <w:rFonts w:ascii="Times New Roman" w:eastAsia="Calibri" w:hAnsi="Times New Roman" w:cs="Times New Roman"/>
          <w:sz w:val="28"/>
          <w:szCs w:val="28"/>
          <w:lang w:val="en-US"/>
        </w:rPr>
        <w:tab/>
        <w:t xml:space="preserve">C) neglects </w:t>
      </w:r>
      <w:r w:rsidRPr="00EB46CB">
        <w:rPr>
          <w:rFonts w:ascii="Times New Roman" w:eastAsia="Calibri" w:hAnsi="Times New Roman" w:cs="Times New Roman"/>
          <w:sz w:val="28"/>
          <w:szCs w:val="28"/>
          <w:lang w:val="en-US"/>
        </w:rPr>
        <w:tab/>
      </w:r>
      <w:r w:rsidRPr="00EB46CB">
        <w:rPr>
          <w:rFonts w:ascii="Times New Roman" w:eastAsia="Calibri" w:hAnsi="Times New Roman" w:cs="Times New Roman"/>
          <w:sz w:val="28"/>
          <w:szCs w:val="28"/>
          <w:lang w:val="en-US"/>
        </w:rPr>
        <w:tab/>
      </w:r>
    </w:p>
    <w:p w14:paraId="464660BB" w14:textId="77777777" w:rsidR="00CB18C5" w:rsidRPr="00EB46CB" w:rsidRDefault="00CB18C5" w:rsidP="00EB46CB">
      <w:pPr>
        <w:spacing w:after="0" w:line="360" w:lineRule="auto"/>
        <w:ind w:firstLine="708"/>
        <w:rPr>
          <w:rFonts w:ascii="Times New Roman" w:eastAsia="Calibri" w:hAnsi="Times New Roman" w:cs="Times New Roman"/>
          <w:sz w:val="28"/>
          <w:szCs w:val="28"/>
          <w:lang w:val="en-US"/>
        </w:rPr>
      </w:pPr>
      <w:r w:rsidRPr="00EB46CB">
        <w:rPr>
          <w:rFonts w:ascii="Times New Roman" w:eastAsia="Calibri" w:hAnsi="Times New Roman" w:cs="Times New Roman"/>
          <w:sz w:val="28"/>
          <w:szCs w:val="28"/>
          <w:lang w:val="en-US"/>
        </w:rPr>
        <w:t>D) had neglected</w:t>
      </w:r>
    </w:p>
    <w:p w14:paraId="14F9C29F" w14:textId="77777777" w:rsidR="00CB18C5" w:rsidRPr="00EB46CB" w:rsidRDefault="00CB18C5" w:rsidP="00EB46CB">
      <w:pPr>
        <w:pStyle w:val="af3"/>
        <w:spacing w:line="360" w:lineRule="auto"/>
        <w:rPr>
          <w:rFonts w:ascii="Times New Roman" w:hAnsi="Times New Roman"/>
          <w:sz w:val="28"/>
          <w:szCs w:val="28"/>
          <w:lang w:val="en-US"/>
        </w:rPr>
      </w:pPr>
      <w:r w:rsidRPr="00EB46CB">
        <w:rPr>
          <w:rFonts w:ascii="Times New Roman" w:hAnsi="Times New Roman"/>
          <w:sz w:val="28"/>
          <w:szCs w:val="28"/>
          <w:lang w:val="en-US"/>
        </w:rPr>
        <w:t>…………</w:t>
      </w:r>
    </w:p>
    <w:p w14:paraId="4CAC1BB0" w14:textId="77777777" w:rsidR="00CB18C5" w:rsidRPr="00EB46CB" w:rsidRDefault="00CB18C5" w:rsidP="00EB46CB">
      <w:pPr>
        <w:spacing w:after="0" w:line="360" w:lineRule="auto"/>
        <w:contextualSpacing/>
        <w:rPr>
          <w:rFonts w:ascii="Times New Roman" w:hAnsi="Times New Roman" w:cs="Times New Roman"/>
          <w:b/>
          <w:sz w:val="28"/>
          <w:szCs w:val="28"/>
          <w:lang w:val="en-US"/>
        </w:rPr>
      </w:pPr>
      <w:r w:rsidRPr="00EB46CB">
        <w:rPr>
          <w:rFonts w:ascii="Times New Roman" w:hAnsi="Times New Roman" w:cs="Times New Roman"/>
          <w:b/>
          <w:sz w:val="28"/>
          <w:szCs w:val="28"/>
          <w:lang w:val="en-US"/>
        </w:rPr>
        <w:t xml:space="preserve">Part III. Writing </w:t>
      </w:r>
    </w:p>
    <w:p w14:paraId="01AF052F" w14:textId="77777777" w:rsidR="00CB18C5" w:rsidRPr="00EB46CB" w:rsidRDefault="00A71317" w:rsidP="00642282">
      <w:pPr>
        <w:spacing w:after="0" w:line="360" w:lineRule="auto"/>
        <w:contextualSpacing/>
        <w:rPr>
          <w:rFonts w:ascii="Times New Roman" w:hAnsi="Times New Roman" w:cs="Times New Roman"/>
          <w:sz w:val="28"/>
          <w:szCs w:val="28"/>
          <w:lang w:val="en-US"/>
        </w:rPr>
      </w:pPr>
      <w:r w:rsidRPr="00EB46CB">
        <w:rPr>
          <w:rFonts w:ascii="Times New Roman" w:hAnsi="Times New Roman" w:cs="Times New Roman"/>
          <w:b/>
          <w:sz w:val="28"/>
          <w:szCs w:val="28"/>
          <w:lang w:val="en-US"/>
        </w:rPr>
        <w:t xml:space="preserve">Causes and solutions </w:t>
      </w:r>
      <w:r w:rsidR="00CB18C5" w:rsidRPr="00EB46CB">
        <w:rPr>
          <w:rFonts w:ascii="Times New Roman" w:hAnsi="Times New Roman" w:cs="Times New Roman"/>
          <w:b/>
          <w:sz w:val="28"/>
          <w:szCs w:val="28"/>
          <w:lang w:val="en-US"/>
        </w:rPr>
        <w:t>Essay</w:t>
      </w:r>
    </w:p>
    <w:p w14:paraId="3266922C" w14:textId="77777777" w:rsidR="000A5DC9" w:rsidRPr="00EB46CB" w:rsidRDefault="005D0649" w:rsidP="00642282">
      <w:pPr>
        <w:widowControl w:val="0"/>
        <w:shd w:val="clear" w:color="auto" w:fill="FFFFFF"/>
        <w:tabs>
          <w:tab w:val="left" w:pos="284"/>
        </w:tabs>
        <w:autoSpaceDE w:val="0"/>
        <w:autoSpaceDN w:val="0"/>
        <w:adjustRightInd w:val="0"/>
        <w:spacing w:after="0" w:line="360" w:lineRule="auto"/>
        <w:contextualSpacing/>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b/>
      </w:r>
      <w:r>
        <w:rPr>
          <w:rFonts w:ascii="Times New Roman" w:eastAsia="Times New Roman" w:hAnsi="Times New Roman" w:cs="Times New Roman"/>
          <w:sz w:val="28"/>
          <w:szCs w:val="28"/>
          <w:lang w:val="en-US" w:eastAsia="ru-RU"/>
        </w:rPr>
        <w:tab/>
      </w:r>
      <w:r w:rsidR="00A71317" w:rsidRPr="00EB46CB">
        <w:rPr>
          <w:rFonts w:ascii="Times New Roman" w:eastAsia="Times New Roman" w:hAnsi="Times New Roman" w:cs="Times New Roman"/>
          <w:sz w:val="28"/>
          <w:szCs w:val="28"/>
          <w:lang w:val="en-US" w:eastAsia="ru-RU"/>
        </w:rPr>
        <w:t>People naturally resist making changes in their lives. What kind of problems can this cause in business? What solutions can you suggest?</w:t>
      </w:r>
      <w:r w:rsidRPr="005D0649">
        <w:rPr>
          <w:rFonts w:ascii="Times New Roman" w:eastAsia="Times New Roman" w:hAnsi="Times New Roman" w:cs="Times New Roman"/>
          <w:sz w:val="28"/>
          <w:szCs w:val="28"/>
          <w:lang w:val="en-US" w:eastAsia="ru-RU"/>
        </w:rPr>
        <w:t xml:space="preserve"> </w:t>
      </w:r>
      <w:r w:rsidRPr="00EB46CB">
        <w:rPr>
          <w:rFonts w:ascii="Times New Roman" w:eastAsia="Times New Roman" w:hAnsi="Times New Roman" w:cs="Times New Roman"/>
          <w:sz w:val="28"/>
          <w:szCs w:val="28"/>
          <w:lang w:val="en-US" w:eastAsia="ru-RU"/>
        </w:rPr>
        <w:t>Write an essay in about 180 words.</w:t>
      </w:r>
      <w:r w:rsidRPr="005D0649">
        <w:rPr>
          <w:rFonts w:ascii="Times New Roman" w:eastAsia="Times New Roman" w:hAnsi="Times New Roman" w:cs="Times New Roman"/>
          <w:sz w:val="28"/>
          <w:szCs w:val="28"/>
          <w:lang w:val="en-US" w:eastAsia="ru-RU"/>
        </w:rPr>
        <w:t xml:space="preserve"> </w:t>
      </w:r>
      <w:r w:rsidR="000A5DC9" w:rsidRPr="00EB46CB">
        <w:rPr>
          <w:rFonts w:ascii="Times New Roman" w:eastAsia="Times New Roman" w:hAnsi="Times New Roman" w:cs="Times New Roman"/>
          <w:sz w:val="28"/>
          <w:szCs w:val="28"/>
          <w:lang w:val="en-US" w:eastAsia="ru-RU"/>
        </w:rPr>
        <w:t>Remember to discuss the following:</w:t>
      </w:r>
    </w:p>
    <w:p w14:paraId="2402815F" w14:textId="77777777" w:rsidR="000A5DC9" w:rsidRPr="00642282" w:rsidRDefault="00642282" w:rsidP="00642282">
      <w:pPr>
        <w:widowControl w:val="0"/>
        <w:shd w:val="clear" w:color="auto" w:fill="FFFFFF"/>
        <w:tabs>
          <w:tab w:val="left" w:pos="284"/>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1) </w:t>
      </w:r>
      <w:r w:rsidR="000A5DC9" w:rsidRPr="00642282">
        <w:rPr>
          <w:rFonts w:ascii="Times New Roman" w:eastAsia="Times New Roman" w:hAnsi="Times New Roman" w:cs="Times New Roman"/>
          <w:sz w:val="28"/>
          <w:szCs w:val="28"/>
          <w:lang w:val="en-US" w:eastAsia="ru-RU"/>
        </w:rPr>
        <w:t>Cause of the problem</w:t>
      </w:r>
    </w:p>
    <w:p w14:paraId="0F29ECC3" w14:textId="77777777" w:rsidR="000A5DC9" w:rsidRPr="00642282" w:rsidRDefault="00642282" w:rsidP="00642282">
      <w:pPr>
        <w:widowControl w:val="0"/>
        <w:shd w:val="clear" w:color="auto" w:fill="FFFFFF"/>
        <w:tabs>
          <w:tab w:val="left" w:pos="284"/>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2) </w:t>
      </w:r>
      <w:r w:rsidR="000A5DC9" w:rsidRPr="00642282">
        <w:rPr>
          <w:rFonts w:ascii="Times New Roman" w:eastAsia="Times New Roman" w:hAnsi="Times New Roman" w:cs="Times New Roman"/>
          <w:sz w:val="28"/>
          <w:szCs w:val="28"/>
          <w:lang w:val="en-US" w:eastAsia="ru-RU"/>
        </w:rPr>
        <w:t>Effect of a problem</w:t>
      </w:r>
    </w:p>
    <w:p w14:paraId="566CA0BF" w14:textId="77777777" w:rsidR="00102B97" w:rsidRPr="00642282" w:rsidRDefault="005D0649" w:rsidP="00642282">
      <w:pPr>
        <w:widowControl w:val="0"/>
        <w:shd w:val="clear" w:color="auto" w:fill="FFFFFF"/>
        <w:tabs>
          <w:tab w:val="left" w:pos="284"/>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3) </w:t>
      </w:r>
      <w:r w:rsidR="000A5DC9" w:rsidRPr="00642282">
        <w:rPr>
          <w:rFonts w:ascii="Times New Roman" w:eastAsia="Times New Roman" w:hAnsi="Times New Roman" w:cs="Times New Roman"/>
          <w:sz w:val="28"/>
          <w:szCs w:val="28"/>
          <w:lang w:val="en-US" w:eastAsia="ru-RU"/>
        </w:rPr>
        <w:t>Possible and effective solutions to the problem</w:t>
      </w:r>
    </w:p>
    <w:p w14:paraId="205FAA29" w14:textId="77777777" w:rsidR="00866C50" w:rsidRPr="00A33786" w:rsidRDefault="007E6A6D" w:rsidP="005D0649">
      <w:pPr>
        <w:widowControl w:val="0"/>
        <w:shd w:val="clear" w:color="auto" w:fill="FFFFFF"/>
        <w:tabs>
          <w:tab w:val="left" w:pos="284"/>
        </w:tabs>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A33786">
        <w:rPr>
          <w:rFonts w:ascii="Times New Roman" w:eastAsia="Times New Roman" w:hAnsi="Times New Roman" w:cs="Times New Roman"/>
          <w:b/>
          <w:sz w:val="28"/>
          <w:szCs w:val="28"/>
          <w:lang w:eastAsia="ru-RU"/>
        </w:rPr>
        <w:t>Пример</w:t>
      </w:r>
      <w:r w:rsidR="00EB46CB">
        <w:rPr>
          <w:rFonts w:ascii="Times New Roman" w:eastAsia="Times New Roman" w:hAnsi="Times New Roman" w:cs="Times New Roman"/>
          <w:b/>
          <w:sz w:val="28"/>
          <w:szCs w:val="28"/>
          <w:lang w:eastAsia="ru-RU"/>
        </w:rPr>
        <w:t xml:space="preserve"> экзаменационных билетов</w:t>
      </w:r>
    </w:p>
    <w:tbl>
      <w:tblPr>
        <w:tblStyle w:val="a3"/>
        <w:tblW w:w="0" w:type="auto"/>
        <w:tblLook w:val="04A0" w:firstRow="1" w:lastRow="0" w:firstColumn="1" w:lastColumn="0" w:noHBand="0" w:noVBand="1"/>
      </w:tblPr>
      <w:tblGrid>
        <w:gridCol w:w="9345"/>
      </w:tblGrid>
      <w:tr w:rsidR="00606114" w14:paraId="346E305A" w14:textId="77777777" w:rsidTr="00606114">
        <w:tc>
          <w:tcPr>
            <w:tcW w:w="9345" w:type="dxa"/>
          </w:tcPr>
          <w:p w14:paraId="237328B4" w14:textId="77777777" w:rsidR="00606114" w:rsidRPr="00306942" w:rsidRDefault="00606114" w:rsidP="00606114">
            <w:pPr>
              <w:spacing w:line="276" w:lineRule="auto"/>
              <w:jc w:val="center"/>
              <w:rPr>
                <w:rFonts w:ascii="Times New Roman" w:hAnsi="Times New Roman"/>
                <w:b/>
                <w:sz w:val="24"/>
                <w:szCs w:val="24"/>
              </w:rPr>
            </w:pPr>
            <w:r w:rsidRPr="00306942">
              <w:rPr>
                <w:rFonts w:ascii="Times New Roman" w:hAnsi="Times New Roman"/>
                <w:b/>
                <w:sz w:val="24"/>
                <w:szCs w:val="24"/>
              </w:rPr>
              <w:t>Федеральное государственное образовательное бюджетное учреждение</w:t>
            </w:r>
          </w:p>
          <w:p w14:paraId="13ED5790" w14:textId="77777777" w:rsidR="00606114" w:rsidRPr="00306942" w:rsidRDefault="00606114" w:rsidP="00606114">
            <w:pPr>
              <w:spacing w:line="276" w:lineRule="auto"/>
              <w:jc w:val="center"/>
              <w:rPr>
                <w:rFonts w:ascii="Times New Roman" w:hAnsi="Times New Roman"/>
                <w:sz w:val="24"/>
                <w:szCs w:val="24"/>
              </w:rPr>
            </w:pPr>
            <w:r w:rsidRPr="00306942">
              <w:rPr>
                <w:rFonts w:ascii="Times New Roman" w:hAnsi="Times New Roman"/>
                <w:b/>
                <w:sz w:val="24"/>
                <w:szCs w:val="24"/>
              </w:rPr>
              <w:lastRenderedPageBreak/>
              <w:t>высшего образования</w:t>
            </w:r>
          </w:p>
          <w:p w14:paraId="1344DE72" w14:textId="77777777" w:rsidR="00606114" w:rsidRPr="00306942" w:rsidRDefault="00606114" w:rsidP="00606114">
            <w:pPr>
              <w:spacing w:line="276" w:lineRule="auto"/>
              <w:jc w:val="center"/>
              <w:rPr>
                <w:rFonts w:ascii="Times New Roman" w:hAnsi="Times New Roman"/>
                <w:b/>
                <w:sz w:val="24"/>
                <w:szCs w:val="24"/>
              </w:rPr>
            </w:pPr>
            <w:r w:rsidRPr="00306942">
              <w:rPr>
                <w:rFonts w:ascii="Times New Roman" w:hAnsi="Times New Roman"/>
                <w:b/>
                <w:sz w:val="24"/>
                <w:szCs w:val="24"/>
              </w:rPr>
              <w:t>«</w:t>
            </w:r>
            <w:r w:rsidR="005359E6" w:rsidRPr="00306942">
              <w:rPr>
                <w:rFonts w:ascii="Times New Roman" w:hAnsi="Times New Roman"/>
                <w:b/>
                <w:sz w:val="24"/>
                <w:szCs w:val="24"/>
              </w:rPr>
              <w:t>ФИНАНСОВЫЙ УНИВЕРСИТЕТ ПРИ ПРАВИТЕЛЬСТВЕ РОССИЙСКОЙ ФЕДЕРАЦИИ</w:t>
            </w:r>
            <w:r w:rsidRPr="00306942">
              <w:rPr>
                <w:rFonts w:ascii="Times New Roman" w:hAnsi="Times New Roman"/>
                <w:b/>
                <w:sz w:val="24"/>
                <w:szCs w:val="24"/>
              </w:rPr>
              <w:t>»</w:t>
            </w:r>
          </w:p>
          <w:p w14:paraId="5416788E" w14:textId="77777777" w:rsidR="00606114" w:rsidRPr="00306942" w:rsidRDefault="00606114" w:rsidP="00606114">
            <w:pPr>
              <w:spacing w:line="276" w:lineRule="auto"/>
              <w:jc w:val="center"/>
              <w:rPr>
                <w:rFonts w:ascii="Times New Roman" w:hAnsi="Times New Roman"/>
                <w:b/>
                <w:sz w:val="24"/>
                <w:szCs w:val="24"/>
              </w:rPr>
            </w:pPr>
            <w:r w:rsidRPr="00306942">
              <w:rPr>
                <w:rFonts w:ascii="Times New Roman" w:hAnsi="Times New Roman"/>
                <w:b/>
                <w:sz w:val="24"/>
                <w:szCs w:val="24"/>
              </w:rPr>
              <w:t>(Финансовый университет)</w:t>
            </w:r>
          </w:p>
          <w:p w14:paraId="7D1BC1D0" w14:textId="77777777" w:rsidR="00606114" w:rsidRPr="00306942" w:rsidRDefault="00606114" w:rsidP="00606114">
            <w:pPr>
              <w:spacing w:line="276" w:lineRule="auto"/>
              <w:jc w:val="center"/>
              <w:rPr>
                <w:rFonts w:ascii="Times New Roman" w:hAnsi="Times New Roman"/>
                <w:b/>
                <w:sz w:val="24"/>
                <w:szCs w:val="24"/>
              </w:rPr>
            </w:pPr>
          </w:p>
          <w:p w14:paraId="2CE74DC9" w14:textId="77777777" w:rsidR="005359E6" w:rsidRPr="00306942" w:rsidRDefault="005359E6" w:rsidP="005359E6">
            <w:pPr>
              <w:rPr>
                <w:rFonts w:ascii="Times New Roman" w:hAnsi="Times New Roman" w:cs="Times New Roman"/>
                <w:sz w:val="24"/>
                <w:szCs w:val="24"/>
              </w:rPr>
            </w:pPr>
            <w:r w:rsidRPr="00306942">
              <w:rPr>
                <w:rFonts w:ascii="Times New Roman" w:hAnsi="Times New Roman" w:cs="Times New Roman"/>
                <w:sz w:val="24"/>
                <w:szCs w:val="24"/>
              </w:rPr>
              <w:t xml:space="preserve">Департамент английского языка и профессиональной </w:t>
            </w:r>
            <w:r w:rsidR="00384944" w:rsidRPr="00306942">
              <w:rPr>
                <w:rFonts w:ascii="Times New Roman" w:hAnsi="Times New Roman" w:cs="Times New Roman"/>
                <w:sz w:val="24"/>
                <w:szCs w:val="24"/>
              </w:rPr>
              <w:t>коммуникации</w:t>
            </w:r>
          </w:p>
          <w:p w14:paraId="409FF05C" w14:textId="77777777" w:rsidR="005359E6" w:rsidRPr="00306942" w:rsidRDefault="005359E6" w:rsidP="005359E6">
            <w:pPr>
              <w:rPr>
                <w:rFonts w:ascii="Times New Roman" w:hAnsi="Times New Roman" w:cs="Times New Roman"/>
                <w:sz w:val="24"/>
                <w:szCs w:val="24"/>
              </w:rPr>
            </w:pPr>
            <w:r w:rsidRPr="00306942">
              <w:rPr>
                <w:rFonts w:ascii="Times New Roman" w:hAnsi="Times New Roman" w:cs="Times New Roman"/>
                <w:sz w:val="24"/>
                <w:szCs w:val="24"/>
              </w:rPr>
              <w:t>Дисциплина «Иностранный язык в профессиональной сфере»</w:t>
            </w:r>
          </w:p>
          <w:p w14:paraId="52D4D92E" w14:textId="77777777" w:rsidR="005359E6" w:rsidRPr="00306942" w:rsidRDefault="005359E6" w:rsidP="005359E6">
            <w:pPr>
              <w:rPr>
                <w:rFonts w:ascii="Times New Roman" w:hAnsi="Times New Roman" w:cs="Times New Roman"/>
                <w:sz w:val="24"/>
                <w:szCs w:val="24"/>
              </w:rPr>
            </w:pPr>
            <w:r w:rsidRPr="00306942">
              <w:rPr>
                <w:rFonts w:ascii="Times New Roman" w:hAnsi="Times New Roman" w:cs="Times New Roman"/>
                <w:sz w:val="24"/>
                <w:szCs w:val="24"/>
              </w:rPr>
              <w:t>Факультет социальных наук и массовых коммуникаций</w:t>
            </w:r>
          </w:p>
          <w:p w14:paraId="4A9C98CB" w14:textId="77777777" w:rsidR="005359E6" w:rsidRPr="00306942" w:rsidRDefault="005359E6" w:rsidP="005359E6">
            <w:pPr>
              <w:rPr>
                <w:rFonts w:ascii="Times New Roman" w:hAnsi="Times New Roman" w:cs="Times New Roman"/>
                <w:sz w:val="24"/>
                <w:szCs w:val="24"/>
              </w:rPr>
            </w:pPr>
            <w:r w:rsidRPr="00306942">
              <w:rPr>
                <w:rFonts w:ascii="Times New Roman" w:hAnsi="Times New Roman" w:cs="Times New Roman"/>
                <w:sz w:val="24"/>
                <w:szCs w:val="24"/>
              </w:rPr>
              <w:t>Форма обучения: очная</w:t>
            </w:r>
          </w:p>
          <w:p w14:paraId="749E90D7" w14:textId="77777777" w:rsidR="005359E6" w:rsidRPr="00306942" w:rsidRDefault="005359E6" w:rsidP="005359E6">
            <w:pPr>
              <w:rPr>
                <w:rFonts w:ascii="Times New Roman" w:hAnsi="Times New Roman" w:cs="Times New Roman"/>
                <w:sz w:val="24"/>
                <w:szCs w:val="24"/>
              </w:rPr>
            </w:pPr>
            <w:r w:rsidRPr="00306942">
              <w:rPr>
                <w:rFonts w:ascii="Times New Roman" w:hAnsi="Times New Roman" w:cs="Times New Roman"/>
                <w:sz w:val="24"/>
                <w:szCs w:val="24"/>
              </w:rPr>
              <w:t>Семестр: 6</w:t>
            </w:r>
            <w:r w:rsidRPr="00306942">
              <w:rPr>
                <w:rFonts w:ascii="Times New Roman" w:hAnsi="Times New Roman" w:cs="Times New Roman"/>
                <w:sz w:val="24"/>
                <w:szCs w:val="24"/>
              </w:rPr>
              <w:tab/>
            </w:r>
          </w:p>
          <w:p w14:paraId="022773EE" w14:textId="77777777" w:rsidR="00606114" w:rsidRPr="00306942" w:rsidRDefault="005359E6" w:rsidP="005359E6">
            <w:pPr>
              <w:overflowPunct w:val="0"/>
              <w:autoSpaceDE w:val="0"/>
              <w:autoSpaceDN w:val="0"/>
              <w:adjustRightInd w:val="0"/>
              <w:textAlignment w:val="baseline"/>
              <w:rPr>
                <w:rFonts w:ascii="Times New Roman" w:hAnsi="Times New Roman" w:cs="Times New Roman"/>
                <w:sz w:val="24"/>
                <w:szCs w:val="24"/>
              </w:rPr>
            </w:pPr>
            <w:r w:rsidRPr="00306942">
              <w:rPr>
                <w:rFonts w:ascii="Times New Roman" w:hAnsi="Times New Roman" w:cs="Times New Roman"/>
                <w:sz w:val="24"/>
                <w:szCs w:val="24"/>
              </w:rPr>
              <w:t>Направление подготовки:</w:t>
            </w:r>
          </w:p>
          <w:p w14:paraId="3E97339F" w14:textId="77777777" w:rsidR="00EB46CB" w:rsidRPr="00306942" w:rsidRDefault="00EB46CB" w:rsidP="005359E6">
            <w:pPr>
              <w:overflowPunct w:val="0"/>
              <w:autoSpaceDE w:val="0"/>
              <w:autoSpaceDN w:val="0"/>
              <w:adjustRightInd w:val="0"/>
              <w:textAlignment w:val="baseline"/>
              <w:rPr>
                <w:rFonts w:ascii="Times New Roman" w:hAnsi="Times New Roman" w:cs="Times New Roman"/>
                <w:sz w:val="24"/>
                <w:szCs w:val="24"/>
              </w:rPr>
            </w:pPr>
          </w:p>
          <w:p w14:paraId="5FAC5453" w14:textId="77777777" w:rsidR="00606114" w:rsidRPr="00306942" w:rsidRDefault="00606114" w:rsidP="00606114">
            <w:pPr>
              <w:overflowPunct w:val="0"/>
              <w:autoSpaceDE w:val="0"/>
              <w:autoSpaceDN w:val="0"/>
              <w:adjustRightInd w:val="0"/>
              <w:contextualSpacing/>
              <w:jc w:val="center"/>
              <w:textAlignment w:val="baseline"/>
              <w:rPr>
                <w:rFonts w:ascii="Times New Roman" w:eastAsia="Times New Roman" w:hAnsi="Times New Roman" w:cs="Times New Roman"/>
                <w:b/>
                <w:sz w:val="24"/>
                <w:szCs w:val="24"/>
                <w:lang w:eastAsia="ru-RU"/>
              </w:rPr>
            </w:pPr>
            <w:r w:rsidRPr="00306942">
              <w:rPr>
                <w:rFonts w:ascii="Times New Roman" w:eastAsia="Times New Roman" w:hAnsi="Times New Roman" w:cs="Times New Roman"/>
                <w:b/>
                <w:sz w:val="24"/>
                <w:szCs w:val="24"/>
                <w:lang w:eastAsia="ru-RU"/>
              </w:rPr>
              <w:t xml:space="preserve">ЭКЗАМЕНАЦИОННЫЙ БИЛЕТ № </w:t>
            </w:r>
          </w:p>
          <w:p w14:paraId="712BE764" w14:textId="77777777" w:rsidR="00606114" w:rsidRPr="00306942" w:rsidRDefault="00606114" w:rsidP="00606114">
            <w:pPr>
              <w:tabs>
                <w:tab w:val="left" w:pos="284"/>
                <w:tab w:val="left" w:pos="426"/>
              </w:tabs>
              <w:overflowPunct w:val="0"/>
              <w:autoSpaceDE w:val="0"/>
              <w:autoSpaceDN w:val="0"/>
              <w:adjustRightInd w:val="0"/>
              <w:contextualSpacing/>
              <w:textAlignment w:val="baseline"/>
              <w:rPr>
                <w:rFonts w:ascii="Times New Roman" w:eastAsia="Times New Roman" w:hAnsi="Times New Roman" w:cs="Times New Roman"/>
                <w:sz w:val="24"/>
                <w:szCs w:val="24"/>
                <w:lang w:eastAsia="ru-RU"/>
              </w:rPr>
            </w:pPr>
          </w:p>
          <w:p w14:paraId="3C58CF1B" w14:textId="77777777" w:rsidR="005359E6" w:rsidRPr="00306942" w:rsidRDefault="005359E6" w:rsidP="00EB46CB">
            <w:pPr>
              <w:spacing w:line="276" w:lineRule="auto"/>
              <w:rPr>
                <w:rFonts w:ascii="Times New Roman" w:hAnsi="Times New Roman" w:cs="Times New Roman"/>
                <w:sz w:val="24"/>
                <w:szCs w:val="24"/>
              </w:rPr>
            </w:pPr>
            <w:r w:rsidRPr="00306942">
              <w:rPr>
                <w:rFonts w:ascii="Times New Roman" w:hAnsi="Times New Roman" w:cs="Times New Roman"/>
                <w:sz w:val="24"/>
                <w:szCs w:val="24"/>
              </w:rPr>
              <w:t>1. Прослушайте аудиотекст и выполните задания на его основе.</w:t>
            </w:r>
          </w:p>
          <w:p w14:paraId="360E0850" w14:textId="77777777" w:rsidR="005359E6" w:rsidRPr="00306942" w:rsidRDefault="005359E6" w:rsidP="00EB46CB">
            <w:pPr>
              <w:spacing w:line="276" w:lineRule="auto"/>
              <w:rPr>
                <w:rFonts w:ascii="Times New Roman" w:hAnsi="Times New Roman" w:cs="Times New Roman"/>
                <w:sz w:val="24"/>
                <w:szCs w:val="24"/>
              </w:rPr>
            </w:pPr>
            <w:r w:rsidRPr="00306942">
              <w:rPr>
                <w:rFonts w:ascii="Times New Roman" w:hAnsi="Times New Roman" w:cs="Times New Roman"/>
                <w:sz w:val="24"/>
                <w:szCs w:val="24"/>
              </w:rPr>
              <w:t>2.</w:t>
            </w:r>
            <w:r w:rsidRPr="00306942">
              <w:rPr>
                <w:rFonts w:ascii="Times New Roman" w:hAnsi="Times New Roman" w:cs="Times New Roman"/>
                <w:b/>
                <w:sz w:val="24"/>
                <w:szCs w:val="24"/>
              </w:rPr>
              <w:t xml:space="preserve"> </w:t>
            </w:r>
            <w:r w:rsidRPr="00306942">
              <w:rPr>
                <w:rFonts w:ascii="Times New Roman" w:hAnsi="Times New Roman" w:cs="Times New Roman"/>
                <w:sz w:val="24"/>
                <w:szCs w:val="24"/>
              </w:rPr>
              <w:t>Выполните лексико-грамматические задания.</w:t>
            </w:r>
          </w:p>
          <w:p w14:paraId="5361C62B" w14:textId="77777777" w:rsidR="005359E6" w:rsidRPr="00306942" w:rsidRDefault="005359E6" w:rsidP="00EB46CB">
            <w:pPr>
              <w:spacing w:line="276" w:lineRule="auto"/>
              <w:rPr>
                <w:rFonts w:ascii="Times New Roman" w:hAnsi="Times New Roman" w:cs="Times New Roman"/>
                <w:sz w:val="24"/>
                <w:szCs w:val="24"/>
              </w:rPr>
            </w:pPr>
            <w:r w:rsidRPr="00306942">
              <w:rPr>
                <w:rFonts w:ascii="Times New Roman" w:hAnsi="Times New Roman" w:cs="Times New Roman"/>
                <w:sz w:val="24"/>
                <w:szCs w:val="24"/>
              </w:rPr>
              <w:t>3. Напишите эссе на основе предложенного задания</w:t>
            </w:r>
          </w:p>
          <w:p w14:paraId="68FC490B" w14:textId="77777777" w:rsidR="005359E6" w:rsidRPr="00306942" w:rsidRDefault="005359E6" w:rsidP="00EB46CB">
            <w:pPr>
              <w:spacing w:line="276" w:lineRule="auto"/>
              <w:rPr>
                <w:rFonts w:ascii="Times New Roman" w:hAnsi="Times New Roman" w:cs="Times New Roman"/>
                <w:sz w:val="24"/>
                <w:szCs w:val="24"/>
              </w:rPr>
            </w:pPr>
            <w:r w:rsidRPr="00306942">
              <w:rPr>
                <w:rFonts w:ascii="Times New Roman" w:hAnsi="Times New Roman" w:cs="Times New Roman"/>
                <w:sz w:val="24"/>
                <w:szCs w:val="24"/>
              </w:rPr>
              <w:t xml:space="preserve">4. Прочитайте и переведите текст «STRATEGIC RESOURCING» (без словаря). Выполните устное реферирование текста. Ответьте на вопросы экзаменатора по содержанию текста и затронутым в нем проблемам. (15 баллов) </w:t>
            </w:r>
          </w:p>
          <w:p w14:paraId="318B1AA4" w14:textId="77777777" w:rsidR="00606114" w:rsidRPr="00306942" w:rsidRDefault="005359E6" w:rsidP="00EB46CB">
            <w:pPr>
              <w:spacing w:line="276" w:lineRule="auto"/>
              <w:rPr>
                <w:sz w:val="24"/>
                <w:szCs w:val="24"/>
              </w:rPr>
            </w:pPr>
            <w:r w:rsidRPr="00306942">
              <w:rPr>
                <w:rFonts w:ascii="Times New Roman" w:hAnsi="Times New Roman" w:cs="Times New Roman"/>
                <w:sz w:val="24"/>
                <w:szCs w:val="24"/>
              </w:rPr>
              <w:t xml:space="preserve">5. Выполните разбор миникейса «HR METRICS». (15 баллов)    </w:t>
            </w:r>
          </w:p>
          <w:p w14:paraId="4089D1C8" w14:textId="77777777" w:rsidR="00606114" w:rsidRPr="00306942" w:rsidRDefault="00606114" w:rsidP="00606114">
            <w:pPr>
              <w:spacing w:line="276" w:lineRule="auto"/>
              <w:rPr>
                <w:rFonts w:ascii="Times New Roman" w:hAnsi="Times New Roman" w:cs="Times New Roman"/>
                <w:sz w:val="24"/>
                <w:szCs w:val="24"/>
              </w:rPr>
            </w:pPr>
          </w:p>
          <w:p w14:paraId="2DCCAEC9" w14:textId="77777777" w:rsidR="005359E6" w:rsidRPr="00306942" w:rsidRDefault="005359E6" w:rsidP="005359E6">
            <w:pPr>
              <w:spacing w:line="276" w:lineRule="auto"/>
              <w:rPr>
                <w:rFonts w:ascii="Times New Roman" w:hAnsi="Times New Roman" w:cs="Times New Roman"/>
                <w:sz w:val="24"/>
                <w:szCs w:val="24"/>
              </w:rPr>
            </w:pPr>
            <w:r w:rsidRPr="00306942">
              <w:rPr>
                <w:rFonts w:ascii="Times New Roman" w:hAnsi="Times New Roman" w:cs="Times New Roman"/>
                <w:sz w:val="24"/>
                <w:szCs w:val="24"/>
              </w:rPr>
              <w:t>Подготовила:</w:t>
            </w:r>
          </w:p>
          <w:p w14:paraId="205A2BCB" w14:textId="77777777" w:rsidR="00836A9F" w:rsidRPr="00306942" w:rsidRDefault="00836A9F" w:rsidP="00836A9F">
            <w:pPr>
              <w:rPr>
                <w:rFonts w:ascii="Times New Roman" w:hAnsi="Times New Roman" w:cs="Times New Roman"/>
                <w:sz w:val="24"/>
                <w:szCs w:val="24"/>
              </w:rPr>
            </w:pPr>
            <w:r w:rsidRPr="00306942">
              <w:rPr>
                <w:rFonts w:ascii="Times New Roman" w:hAnsi="Times New Roman" w:cs="Times New Roman"/>
                <w:sz w:val="24"/>
                <w:szCs w:val="24"/>
              </w:rPr>
              <w:t>Ст. преподаватель</w:t>
            </w:r>
            <w:r w:rsidRPr="00306942">
              <w:rPr>
                <w:rFonts w:ascii="Times New Roman" w:hAnsi="Times New Roman" w:cs="Times New Roman"/>
                <w:sz w:val="24"/>
                <w:szCs w:val="24"/>
              </w:rPr>
              <w:tab/>
            </w:r>
            <w:r w:rsidRPr="00306942">
              <w:rPr>
                <w:rFonts w:ascii="Times New Roman" w:hAnsi="Times New Roman" w:cs="Times New Roman"/>
                <w:sz w:val="24"/>
                <w:szCs w:val="24"/>
              </w:rPr>
              <w:tab/>
            </w:r>
            <w:r w:rsidRPr="00306942">
              <w:rPr>
                <w:rFonts w:ascii="Times New Roman" w:hAnsi="Times New Roman" w:cs="Times New Roman"/>
                <w:sz w:val="24"/>
                <w:szCs w:val="24"/>
              </w:rPr>
              <w:tab/>
            </w:r>
            <w:r w:rsidRPr="00306942">
              <w:rPr>
                <w:rFonts w:ascii="Times New Roman" w:hAnsi="Times New Roman" w:cs="Times New Roman"/>
                <w:sz w:val="24"/>
                <w:szCs w:val="24"/>
              </w:rPr>
              <w:tab/>
            </w:r>
            <w:r w:rsidRPr="00306942">
              <w:rPr>
                <w:rFonts w:ascii="Times New Roman" w:hAnsi="Times New Roman" w:cs="Times New Roman"/>
                <w:sz w:val="24"/>
                <w:szCs w:val="24"/>
              </w:rPr>
              <w:tab/>
              <w:t xml:space="preserve">               И.И. Иванова</w:t>
            </w:r>
          </w:p>
          <w:p w14:paraId="3E4EBBE6" w14:textId="77777777" w:rsidR="005359E6" w:rsidRPr="00306942" w:rsidRDefault="005359E6" w:rsidP="005359E6">
            <w:pPr>
              <w:spacing w:line="276" w:lineRule="auto"/>
              <w:rPr>
                <w:rFonts w:ascii="Times New Roman" w:hAnsi="Times New Roman" w:cs="Times New Roman"/>
                <w:sz w:val="24"/>
                <w:szCs w:val="24"/>
              </w:rPr>
            </w:pPr>
          </w:p>
          <w:p w14:paraId="2110C494" w14:textId="77777777" w:rsidR="00606114" w:rsidRPr="00306942" w:rsidRDefault="005359E6" w:rsidP="005359E6">
            <w:pPr>
              <w:spacing w:line="276" w:lineRule="auto"/>
              <w:rPr>
                <w:rFonts w:ascii="Times New Roman" w:hAnsi="Times New Roman" w:cs="Times New Roman"/>
                <w:sz w:val="24"/>
                <w:szCs w:val="24"/>
              </w:rPr>
            </w:pPr>
            <w:r w:rsidRPr="00306942">
              <w:rPr>
                <w:rFonts w:ascii="Times New Roman" w:hAnsi="Times New Roman" w:cs="Times New Roman"/>
                <w:sz w:val="24"/>
                <w:szCs w:val="24"/>
              </w:rPr>
              <w:t>Утверждаю:</w:t>
            </w:r>
          </w:p>
          <w:p w14:paraId="1B52358A" w14:textId="77777777" w:rsidR="00B84D3F" w:rsidRPr="00306942" w:rsidRDefault="00B84D3F" w:rsidP="00B84D3F">
            <w:pPr>
              <w:spacing w:line="276" w:lineRule="auto"/>
              <w:rPr>
                <w:rFonts w:ascii="Times New Roman" w:hAnsi="Times New Roman" w:cs="Times New Roman"/>
                <w:sz w:val="24"/>
                <w:szCs w:val="24"/>
              </w:rPr>
            </w:pPr>
            <w:r w:rsidRPr="00306942">
              <w:rPr>
                <w:rFonts w:ascii="Times New Roman" w:hAnsi="Times New Roman" w:cs="Times New Roman"/>
                <w:sz w:val="24"/>
                <w:szCs w:val="24"/>
              </w:rPr>
              <w:t>Руководитель Департамента английского языка</w:t>
            </w:r>
          </w:p>
          <w:p w14:paraId="3BDCA575" w14:textId="77777777" w:rsidR="00B84D3F" w:rsidRPr="00306942" w:rsidRDefault="00B84D3F" w:rsidP="00B84D3F">
            <w:pPr>
              <w:spacing w:line="276" w:lineRule="auto"/>
              <w:rPr>
                <w:rFonts w:ascii="Times New Roman" w:hAnsi="Times New Roman" w:cs="Times New Roman"/>
                <w:sz w:val="24"/>
                <w:szCs w:val="24"/>
              </w:rPr>
            </w:pPr>
            <w:r w:rsidRPr="00306942">
              <w:rPr>
                <w:rFonts w:ascii="Times New Roman" w:hAnsi="Times New Roman" w:cs="Times New Roman"/>
                <w:sz w:val="24"/>
                <w:szCs w:val="24"/>
              </w:rPr>
              <w:t xml:space="preserve">и профессиональной коммуникации                        _ М.В. Мельничук </w:t>
            </w:r>
          </w:p>
          <w:p w14:paraId="1AC4476F" w14:textId="77777777" w:rsidR="00B84D3F" w:rsidRPr="00306942" w:rsidRDefault="00B84D3F" w:rsidP="005359E6">
            <w:pPr>
              <w:spacing w:line="276" w:lineRule="auto"/>
              <w:rPr>
                <w:rFonts w:ascii="Times New Roman" w:hAnsi="Times New Roman" w:cs="Times New Roman"/>
                <w:sz w:val="24"/>
                <w:szCs w:val="24"/>
              </w:rPr>
            </w:pPr>
            <w:r w:rsidRPr="00306942">
              <w:rPr>
                <w:rFonts w:ascii="Times New Roman" w:hAnsi="Times New Roman" w:cs="Times New Roman"/>
                <w:sz w:val="24"/>
                <w:szCs w:val="24"/>
              </w:rPr>
              <w:t xml:space="preserve">                                                                                  «__» _______ 20___ г. </w:t>
            </w:r>
          </w:p>
          <w:p w14:paraId="76F51D33" w14:textId="77777777" w:rsidR="00606114" w:rsidRDefault="00606114" w:rsidP="005359E6">
            <w:pPr>
              <w:widowControl w:val="0"/>
              <w:autoSpaceDE w:val="0"/>
              <w:autoSpaceDN w:val="0"/>
              <w:adjustRightInd w:val="0"/>
              <w:jc w:val="center"/>
              <w:rPr>
                <w:rFonts w:ascii="Times New Roman" w:eastAsia="Times New Roman" w:hAnsi="Times New Roman" w:cs="Times New Roman"/>
                <w:b/>
                <w:sz w:val="28"/>
                <w:szCs w:val="28"/>
                <w:lang w:eastAsia="ru-RU"/>
              </w:rPr>
            </w:pPr>
          </w:p>
        </w:tc>
      </w:tr>
    </w:tbl>
    <w:p w14:paraId="0241CC3C" w14:textId="77777777" w:rsidR="005D0649" w:rsidRPr="000A5DC9" w:rsidRDefault="005D0649" w:rsidP="005D0649">
      <w:pPr>
        <w:widowControl w:val="0"/>
        <w:shd w:val="clear" w:color="auto" w:fill="FFFFFF"/>
        <w:tabs>
          <w:tab w:val="left" w:pos="284"/>
        </w:tabs>
        <w:autoSpaceDE w:val="0"/>
        <w:autoSpaceDN w:val="0"/>
        <w:adjustRightInd w:val="0"/>
        <w:spacing w:after="0" w:line="240" w:lineRule="auto"/>
        <w:contextualSpacing/>
        <w:jc w:val="both"/>
        <w:rPr>
          <w:rFonts w:ascii="Times New Roman" w:eastAsia="Times New Roman" w:hAnsi="Times New Roman" w:cs="Times New Roman"/>
          <w:sz w:val="28"/>
          <w:szCs w:val="28"/>
          <w:lang w:val="en-US" w:eastAsia="ru-RU"/>
        </w:rPr>
      </w:pPr>
    </w:p>
    <w:p w14:paraId="3144BD9D" w14:textId="77777777" w:rsidR="005D0649" w:rsidRPr="006E6FA7" w:rsidRDefault="005D0649" w:rsidP="005D064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2B97">
        <w:rPr>
          <w:rFonts w:ascii="Times New Roman" w:eastAsia="Times New Roman" w:hAnsi="Times New Roman" w:cs="Times New Roman"/>
          <w:b/>
          <w:sz w:val="28"/>
          <w:szCs w:val="28"/>
          <w:lang w:eastAsia="ru-RU"/>
        </w:rPr>
        <w:t>Пример</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практико</w:t>
      </w:r>
      <w:r w:rsidRPr="006E6FA7">
        <w:rPr>
          <w:rFonts w:ascii="Times New Roman" w:eastAsia="Times New Roman" w:hAnsi="Times New Roman" w:cs="Times New Roman"/>
          <w:b/>
          <w:sz w:val="28"/>
          <w:szCs w:val="28"/>
          <w:lang w:eastAsia="ru-RU"/>
        </w:rPr>
        <w:t>-</w:t>
      </w:r>
      <w:r w:rsidRPr="00FE01EA">
        <w:rPr>
          <w:rFonts w:ascii="Times New Roman" w:eastAsia="Times New Roman" w:hAnsi="Times New Roman" w:cs="Times New Roman"/>
          <w:b/>
          <w:sz w:val="28"/>
          <w:szCs w:val="28"/>
          <w:lang w:eastAsia="ru-RU"/>
        </w:rPr>
        <w:t>ориентированных</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ситуационных</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заданий</w:t>
      </w:r>
    </w:p>
    <w:p w14:paraId="352B0322" w14:textId="77777777" w:rsidR="005D0649" w:rsidRPr="006E6FA7" w:rsidRDefault="005D0649" w:rsidP="005D0649">
      <w:pPr>
        <w:jc w:val="center"/>
        <w:rPr>
          <w:rFonts w:eastAsia="Times New Roman"/>
          <w:b/>
          <w:lang w:eastAsia="ru-RU"/>
        </w:rPr>
      </w:pPr>
    </w:p>
    <w:tbl>
      <w:tblPr>
        <w:tblStyle w:val="a3"/>
        <w:tblW w:w="0" w:type="auto"/>
        <w:tblLook w:val="04A0" w:firstRow="1" w:lastRow="0" w:firstColumn="1" w:lastColumn="0" w:noHBand="0" w:noVBand="1"/>
      </w:tblPr>
      <w:tblGrid>
        <w:gridCol w:w="9345"/>
      </w:tblGrid>
      <w:tr w:rsidR="005D0649" w:rsidRPr="002C1615" w14:paraId="04E3C120" w14:textId="77777777" w:rsidTr="005D0649">
        <w:tc>
          <w:tcPr>
            <w:tcW w:w="9345" w:type="dxa"/>
          </w:tcPr>
          <w:p w14:paraId="4E240AB0" w14:textId="77777777" w:rsidR="005D0649" w:rsidRPr="00F33820" w:rsidRDefault="005D0649" w:rsidP="005D0649">
            <w:pPr>
              <w:jc w:val="center"/>
              <w:rPr>
                <w:rFonts w:ascii="Times New Roman" w:hAnsi="Times New Roman" w:cs="Times New Roman"/>
                <w:b/>
                <w:bCs/>
                <w:sz w:val="28"/>
                <w:szCs w:val="28"/>
                <w:lang w:val="en-US"/>
              </w:rPr>
            </w:pPr>
            <w:r w:rsidRPr="00F33820">
              <w:rPr>
                <w:rFonts w:ascii="Times New Roman" w:eastAsia="Times New Roman" w:hAnsi="Times New Roman" w:cs="Times New Roman"/>
                <w:b/>
                <w:sz w:val="28"/>
                <w:szCs w:val="28"/>
                <w:lang w:val="en-US" w:eastAsia="ru-RU"/>
              </w:rPr>
              <w:t>S</w:t>
            </w:r>
            <w:r w:rsidRPr="00F33820">
              <w:rPr>
                <w:rFonts w:ascii="Times New Roman" w:hAnsi="Times New Roman" w:cs="Times New Roman"/>
                <w:b/>
                <w:bCs/>
                <w:sz w:val="28"/>
                <w:szCs w:val="28"/>
                <w:lang w:val="en-US"/>
              </w:rPr>
              <w:t>kills and attributes of a good manager</w:t>
            </w:r>
          </w:p>
          <w:p w14:paraId="57BAEBE3" w14:textId="77777777" w:rsidR="005D0649" w:rsidRPr="00F33820" w:rsidRDefault="005D0649" w:rsidP="005D0649">
            <w:pPr>
              <w:jc w:val="both"/>
              <w:rPr>
                <w:rFonts w:ascii="Times New Roman" w:hAnsi="Times New Roman" w:cs="Times New Roman"/>
                <w:sz w:val="28"/>
                <w:szCs w:val="28"/>
                <w:lang w:val="en-US"/>
              </w:rPr>
            </w:pPr>
            <w:r w:rsidRPr="00F33820">
              <w:rPr>
                <w:rFonts w:ascii="Times New Roman" w:hAnsi="Times New Roman" w:cs="Times New Roman"/>
                <w:bCs/>
                <w:sz w:val="28"/>
                <w:szCs w:val="28"/>
                <w:lang w:val="en-US"/>
              </w:rPr>
              <w:t>The recruitment agency you are working for is asked to find an HR manager for a startup.</w:t>
            </w:r>
            <w:r w:rsidRPr="00F33820">
              <w:rPr>
                <w:rFonts w:ascii="Times New Roman" w:hAnsi="Times New Roman" w:cs="Times New Roman"/>
                <w:bCs/>
                <w:i/>
                <w:sz w:val="28"/>
                <w:szCs w:val="28"/>
                <w:lang w:val="en-US"/>
              </w:rPr>
              <w:t xml:space="preserve"> </w:t>
            </w:r>
            <w:r w:rsidRPr="00F33820">
              <w:rPr>
                <w:rFonts w:ascii="Times New Roman" w:hAnsi="Times New Roman" w:cs="Times New Roman"/>
                <w:sz w:val="28"/>
                <w:szCs w:val="28"/>
                <w:lang w:val="en-US"/>
              </w:rPr>
              <w:t>Your colleagues are sharing ideas regarding the skills and attributes of a good HR manager. When expressing your point of view, remember to say that:</w:t>
            </w:r>
          </w:p>
          <w:p w14:paraId="38F83729" w14:textId="77777777" w:rsidR="005D0649" w:rsidRPr="00F33820" w:rsidRDefault="005D0649" w:rsidP="005D0649">
            <w:pPr>
              <w:jc w:val="both"/>
              <w:rPr>
                <w:rFonts w:ascii="Times New Roman" w:hAnsi="Times New Roman" w:cs="Times New Roman"/>
                <w:sz w:val="28"/>
                <w:szCs w:val="28"/>
                <w:lang w:val="en-US"/>
              </w:rPr>
            </w:pPr>
          </w:p>
          <w:p w14:paraId="2568F59D" w14:textId="77777777" w:rsidR="005D0649" w:rsidRPr="00F33820" w:rsidRDefault="005D0649" w:rsidP="005D0649">
            <w:pPr>
              <w:pStyle w:val="aa"/>
              <w:numPr>
                <w:ilvl w:val="0"/>
                <w:numId w:val="3"/>
              </w:numPr>
              <w:spacing w:after="160" w:line="259" w:lineRule="auto"/>
              <w:jc w:val="both"/>
              <w:rPr>
                <w:bCs/>
                <w:i/>
                <w:sz w:val="28"/>
                <w:szCs w:val="28"/>
              </w:rPr>
            </w:pPr>
            <w:r w:rsidRPr="00F33820">
              <w:rPr>
                <w:bCs/>
                <w:i/>
                <w:sz w:val="28"/>
                <w:szCs w:val="28"/>
              </w:rPr>
              <w:t xml:space="preserve">A good manager has skills and attributes of different types. </w:t>
            </w:r>
          </w:p>
          <w:p w14:paraId="46A35A15" w14:textId="77777777" w:rsidR="005D0649" w:rsidRPr="00F33820" w:rsidRDefault="005D0649" w:rsidP="005D0649">
            <w:pPr>
              <w:pStyle w:val="aa"/>
              <w:numPr>
                <w:ilvl w:val="0"/>
                <w:numId w:val="3"/>
              </w:numPr>
              <w:spacing w:after="160" w:line="259" w:lineRule="auto"/>
              <w:jc w:val="both"/>
              <w:rPr>
                <w:bCs/>
                <w:i/>
                <w:sz w:val="28"/>
                <w:szCs w:val="28"/>
              </w:rPr>
            </w:pPr>
            <w:r w:rsidRPr="00F33820">
              <w:rPr>
                <w:bCs/>
                <w:i/>
                <w:sz w:val="28"/>
                <w:szCs w:val="28"/>
              </w:rPr>
              <w:t xml:space="preserve">Similarly, managers’ personality traits may be important for the success of the activity they are employed for. </w:t>
            </w:r>
          </w:p>
          <w:p w14:paraId="4A17BD38" w14:textId="77777777" w:rsidR="005D0649" w:rsidRPr="00F33820" w:rsidRDefault="005D0649" w:rsidP="005D0649">
            <w:pPr>
              <w:pStyle w:val="aa"/>
              <w:numPr>
                <w:ilvl w:val="0"/>
                <w:numId w:val="3"/>
              </w:numPr>
              <w:spacing w:after="160" w:line="259" w:lineRule="auto"/>
              <w:jc w:val="both"/>
              <w:rPr>
                <w:rFonts w:eastAsia="Times New Roman"/>
                <w:b/>
                <w:lang w:eastAsia="ru-RU"/>
              </w:rPr>
            </w:pPr>
            <w:r w:rsidRPr="00F33820">
              <w:rPr>
                <w:bCs/>
                <w:i/>
                <w:sz w:val="28"/>
                <w:szCs w:val="28"/>
              </w:rPr>
              <w:t>Whatever their skills and traits are, a manager takes different decisional roles and fulfills different functions.</w:t>
            </w:r>
          </w:p>
          <w:p w14:paraId="03C3AD80" w14:textId="4A7D75A9" w:rsidR="00F33820" w:rsidRPr="00306942" w:rsidRDefault="00F33820" w:rsidP="005D0649">
            <w:pPr>
              <w:pStyle w:val="aa"/>
              <w:numPr>
                <w:ilvl w:val="0"/>
                <w:numId w:val="3"/>
              </w:numPr>
              <w:spacing w:after="160" w:line="259" w:lineRule="auto"/>
              <w:jc w:val="both"/>
              <w:rPr>
                <w:rFonts w:eastAsia="Times New Roman"/>
                <w:b/>
                <w:lang w:eastAsia="ru-RU"/>
              </w:rPr>
            </w:pPr>
          </w:p>
        </w:tc>
      </w:tr>
    </w:tbl>
    <w:p w14:paraId="30748FE4" w14:textId="77777777" w:rsidR="005D0649" w:rsidRPr="00F072B2" w:rsidRDefault="005D0649" w:rsidP="005D0649">
      <w:pPr>
        <w:widowControl w:val="0"/>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14:paraId="02C0D834" w14:textId="77777777" w:rsidR="00AC6EB8" w:rsidRDefault="00DE0186" w:rsidP="005D0649">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8. Перечень основной </w:t>
      </w:r>
      <w:r w:rsidR="00235441">
        <w:rPr>
          <w:rFonts w:ascii="Times New Roman" w:eastAsia="Times New Roman" w:hAnsi="Times New Roman" w:cs="Times New Roman"/>
          <w:b/>
          <w:sz w:val="28"/>
          <w:szCs w:val="28"/>
          <w:lang w:eastAsia="ru-RU"/>
        </w:rPr>
        <w:t>и дополнительной учебной литературы, необходимой для освоения дисциплины</w:t>
      </w:r>
    </w:p>
    <w:p w14:paraId="2A3F8710" w14:textId="77777777" w:rsidR="00436539" w:rsidRPr="00436539" w:rsidRDefault="00436539" w:rsidP="00436539">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8.1 Основная литература</w:t>
      </w:r>
    </w:p>
    <w:p w14:paraId="622D2BC8" w14:textId="77777777" w:rsidR="00436539" w:rsidRDefault="00436539" w:rsidP="00436539">
      <w:pPr>
        <w:widowControl w:val="0"/>
        <w:autoSpaceDE w:val="0"/>
        <w:autoSpaceDN w:val="0"/>
        <w:adjustRightInd w:val="0"/>
        <w:spacing w:after="0" w:line="360" w:lineRule="auto"/>
        <w:jc w:val="both"/>
        <w:rPr>
          <w:rFonts w:ascii="Times New Roman" w:eastAsia="Times New Roman" w:hAnsi="Times New Roman" w:cs="Times New Roman"/>
          <w:b/>
          <w:color w:val="FF0000"/>
          <w:sz w:val="28"/>
          <w:szCs w:val="28"/>
          <w:lang w:eastAsia="ru-RU"/>
        </w:rPr>
      </w:pPr>
      <w:r w:rsidRPr="00436539">
        <w:rPr>
          <w:rFonts w:ascii="Times New Roman" w:eastAsia="Times New Roman" w:hAnsi="Times New Roman" w:cs="Times New Roman"/>
          <w:sz w:val="28"/>
          <w:szCs w:val="28"/>
          <w:lang w:eastAsia="ru-RU"/>
        </w:rPr>
        <w:t>1. Английски</w:t>
      </w:r>
      <w:r>
        <w:rPr>
          <w:rFonts w:ascii="Times New Roman" w:eastAsia="Times New Roman" w:hAnsi="Times New Roman" w:cs="Times New Roman"/>
          <w:sz w:val="28"/>
          <w:szCs w:val="28"/>
          <w:lang w:eastAsia="ru-RU"/>
        </w:rPr>
        <w:t>й язык в профессиональной сфере</w:t>
      </w:r>
      <w:r w:rsidRPr="00436539">
        <w:rPr>
          <w:rFonts w:ascii="Times New Roman" w:eastAsia="Times New Roman" w:hAnsi="Times New Roman" w:cs="Times New Roman"/>
          <w:sz w:val="28"/>
          <w:szCs w:val="28"/>
          <w:lang w:eastAsia="ru-RU"/>
        </w:rPr>
        <w:t>: управление персоналом. Ч. 4: учебное пособие для направления бакалавриата "Управление персоналом" / М.А. Белогаш, Г.А. Дубинина, Н.Г. Кондрахина, Т.В. Федосеева - Москва: Кнорус, 2021. - 228 с. - Бакалавриат. - Текст : непосредственный. - То же. -  2023. - ЭБС BOOK.ru. - URL: https://book.ru/book/939516 (дата обращения: 18.11.2022). — Текст : электронный.</w:t>
      </w:r>
      <w:r w:rsidRPr="00436539">
        <w:rPr>
          <w:rFonts w:ascii="Times New Roman" w:eastAsia="Times New Roman" w:hAnsi="Times New Roman" w:cs="Times New Roman"/>
          <w:b/>
          <w:color w:val="FF0000"/>
          <w:sz w:val="28"/>
          <w:szCs w:val="28"/>
          <w:lang w:eastAsia="ru-RU"/>
        </w:rPr>
        <w:t xml:space="preserve"> </w:t>
      </w:r>
    </w:p>
    <w:p w14:paraId="79F56F9E" w14:textId="77777777" w:rsidR="00436539" w:rsidRPr="00436539" w:rsidRDefault="00436539" w:rsidP="00436539">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2. Макарова, Е. А.  Английский язык для психологов (B2—C1) : учебник и практикум для вузов / Е. А. Макарова. — 4-е изд., перераб. и доп. — Москва : Издательство Юрайт, 2022. — 355 с. — (Высшее образование). — Образовательная платформа Юрайт [сайт]. — URL: https://urait.ru/bcode/488647 (дата обращения: 18.11.2022).</w:t>
      </w:r>
      <w:r w:rsidRPr="00436539">
        <w:rPr>
          <w:rFonts w:ascii="Times New Roman" w:eastAsia="Times New Roman" w:hAnsi="Times New Roman" w:cs="Times New Roman"/>
          <w:sz w:val="20"/>
          <w:szCs w:val="20"/>
          <w:lang w:eastAsia="ru-RU"/>
        </w:rPr>
        <w:t xml:space="preserve"> </w:t>
      </w:r>
      <w:r w:rsidRPr="00436539">
        <w:rPr>
          <w:rFonts w:ascii="Times New Roman" w:eastAsia="Times New Roman" w:hAnsi="Times New Roman" w:cs="Times New Roman"/>
          <w:sz w:val="28"/>
          <w:szCs w:val="28"/>
          <w:lang w:eastAsia="ru-RU"/>
        </w:rPr>
        <w:t>— Текст : электронный.</w:t>
      </w:r>
    </w:p>
    <w:p w14:paraId="57C80A0A" w14:textId="77777777" w:rsidR="00436539" w:rsidRPr="00436539" w:rsidRDefault="00436539" w:rsidP="00436539">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8.2 Дополнительная литература</w:t>
      </w:r>
    </w:p>
    <w:p w14:paraId="30361566"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3. Закоян, Л.М., Английский язык для психологов : учебное пособие / Л.М. Закоян, Н.Ф. Михеева. — Москва : КноРус, 2021. — 308 с. — ISBN 978-5-406-03475-0. — URL:https://book.ru/book/936337 (дата обращения: 18.11.2022). — Текст : электронный.</w:t>
      </w:r>
    </w:p>
    <w:p w14:paraId="25DFB5E2"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4. Английский язык в профессиональной сфере. Менеджмент: учебное пособие для напр. бакалавриата "Менеджмент" / М.А. Белогаш [и др.]; Финуниверситет; под ред. Г.А. Дубининой. - Москва: Кнорус, 2018, 2021. - 278 с. - Бакалавриат. - Текст : непосредственный. - То же. - 2021. - ЭБС BOOK. - URL: https://book.ru/book/936544 (дата обращения: 18.11.2022). — Текст : электронный.</w:t>
      </w:r>
    </w:p>
    <w:p w14:paraId="1251720D"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val="en-US" w:eastAsia="ru-RU"/>
        </w:rPr>
        <w:t xml:space="preserve">5. </w:t>
      </w:r>
      <w:r w:rsidRPr="00436539">
        <w:rPr>
          <w:rFonts w:ascii="Times New Roman" w:eastAsia="Times New Roman" w:hAnsi="Times New Roman" w:cs="Times New Roman"/>
          <w:sz w:val="28"/>
          <w:szCs w:val="28"/>
          <w:lang w:eastAsia="ru-RU"/>
        </w:rPr>
        <w:t>Белогаш</w:t>
      </w:r>
      <w:r w:rsidRPr="00436539">
        <w:rPr>
          <w:rFonts w:ascii="Times New Roman" w:eastAsia="Times New Roman" w:hAnsi="Times New Roman" w:cs="Times New Roman"/>
          <w:sz w:val="28"/>
          <w:szCs w:val="28"/>
          <w:lang w:val="en-US" w:eastAsia="ru-RU"/>
        </w:rPr>
        <w:t xml:space="preserve"> </w:t>
      </w:r>
      <w:r w:rsidRPr="00436539">
        <w:rPr>
          <w:rFonts w:ascii="Times New Roman" w:eastAsia="Times New Roman" w:hAnsi="Times New Roman" w:cs="Times New Roman"/>
          <w:sz w:val="28"/>
          <w:szCs w:val="28"/>
          <w:lang w:eastAsia="ru-RU"/>
        </w:rPr>
        <w:t>М</w:t>
      </w:r>
      <w:r w:rsidRPr="00436539">
        <w:rPr>
          <w:rFonts w:ascii="Times New Roman" w:eastAsia="Times New Roman" w:hAnsi="Times New Roman" w:cs="Times New Roman"/>
          <w:sz w:val="28"/>
          <w:szCs w:val="28"/>
          <w:lang w:val="en-US" w:eastAsia="ru-RU"/>
        </w:rPr>
        <w:t>.</w:t>
      </w:r>
      <w:r w:rsidRPr="00436539">
        <w:rPr>
          <w:rFonts w:ascii="Times New Roman" w:eastAsia="Times New Roman" w:hAnsi="Times New Roman" w:cs="Times New Roman"/>
          <w:sz w:val="28"/>
          <w:szCs w:val="28"/>
          <w:lang w:eastAsia="ru-RU"/>
        </w:rPr>
        <w:t>А</w:t>
      </w:r>
      <w:r w:rsidRPr="00436539">
        <w:rPr>
          <w:rFonts w:ascii="Times New Roman" w:eastAsia="Times New Roman" w:hAnsi="Times New Roman" w:cs="Times New Roman"/>
          <w:sz w:val="28"/>
          <w:szCs w:val="28"/>
          <w:lang w:val="en-US" w:eastAsia="ru-RU"/>
        </w:rPr>
        <w:t xml:space="preserve">. Economics. Finance. </w:t>
      </w:r>
      <w:r w:rsidRPr="00436539">
        <w:rPr>
          <w:rFonts w:ascii="Times New Roman" w:eastAsia="Times New Roman" w:hAnsi="Times New Roman" w:cs="Times New Roman"/>
          <w:sz w:val="28"/>
          <w:szCs w:val="28"/>
          <w:lang w:eastAsia="ru-RU"/>
        </w:rPr>
        <w:t xml:space="preserve">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w:t>
      </w:r>
      <w:r w:rsidRPr="00436539">
        <w:rPr>
          <w:rFonts w:ascii="Times New Roman" w:eastAsia="Times New Roman" w:hAnsi="Times New Roman" w:cs="Times New Roman"/>
          <w:sz w:val="28"/>
          <w:szCs w:val="28"/>
          <w:lang w:eastAsia="ru-RU"/>
        </w:rPr>
        <w:lastRenderedPageBreak/>
        <w:t>2017, 2021. - 231 с. - Бакалавриат. - Текст : непосредственный - То же. - 2021. –  ЭБС BOOK.ru. - URL: https://book.ru/book/936549 (дата обращения: 18.11.2022). — Текст : электронный.</w:t>
      </w:r>
    </w:p>
    <w:p w14:paraId="5991131F"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436539">
        <w:rPr>
          <w:rFonts w:ascii="Times New Roman" w:eastAsia="Times New Roman" w:hAnsi="Times New Roman" w:cs="Times New Roman"/>
          <w:sz w:val="28"/>
          <w:szCs w:val="28"/>
          <w:lang w:val="en-US" w:eastAsia="ru-RU"/>
        </w:rPr>
        <w:t>6. Business Partner. B2 : Coursebook / I. Dubicka,M. Rosenberg, B. Dignen [et.al] .— Harlow : Pearson Education Limited, 2018 .— 160 p. - Текст : непосредственный.</w:t>
      </w:r>
    </w:p>
    <w:p w14:paraId="2D976128"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436539">
        <w:rPr>
          <w:rFonts w:ascii="Times New Roman" w:eastAsia="Times New Roman" w:hAnsi="Times New Roman" w:cs="Times New Roman"/>
          <w:sz w:val="28"/>
          <w:szCs w:val="28"/>
          <w:lang w:val="en-US" w:eastAsia="ru-RU"/>
        </w:rPr>
        <w:t>7. Powell M. Dynamic Presentations: Student's Book / M. Powell. - Cambridge: Cambridge University Press, 2012, 2013. - 96 p. – Текст : непосредственный. - ЭБ Финунивеситета. – URL: http://lpvserver190/fulltext/bookfree/dynamic_presentations.pdf. – Режим доступа: доступ по паролю из сети Интернет (чтение).</w:t>
      </w:r>
    </w:p>
    <w:p w14:paraId="23770DA8"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436539">
        <w:rPr>
          <w:rFonts w:ascii="Times New Roman" w:eastAsia="Times New Roman" w:hAnsi="Times New Roman" w:cs="Times New Roman"/>
          <w:sz w:val="28"/>
          <w:szCs w:val="28"/>
          <w:lang w:val="en-US" w:eastAsia="ru-RU"/>
        </w:rPr>
        <w:t>8. Murphy R. English Grammar in Use: A self-study reference and practice book for intermediate students of English; with answers. - Cambridge: Cambridge University Press, 1997, 2005, 2007, 2012. - 380 p. – Текст : непосредственный.</w:t>
      </w:r>
    </w:p>
    <w:p w14:paraId="29539C81"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p>
    <w:p w14:paraId="07A7DCBB" w14:textId="77777777" w:rsidR="00436539" w:rsidRPr="00436539" w:rsidRDefault="00436539" w:rsidP="00436539">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14:paraId="4DCB9992"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16CF5341"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1. Электронные ресурсы БИК:</w:t>
      </w:r>
    </w:p>
    <w:p w14:paraId="2AB99698"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Электронная библиотека Финансового университета (ЭБ)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elib</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fa</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w:t>
      </w:r>
    </w:p>
    <w:p w14:paraId="2CD2FE9E"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Электронно-библиотечная система </w:t>
      </w:r>
      <w:r w:rsidRPr="00436539">
        <w:rPr>
          <w:rFonts w:ascii="Times New Roman" w:eastAsia="Times New Roman" w:hAnsi="Times New Roman" w:cs="Times New Roman"/>
          <w:sz w:val="28"/>
          <w:szCs w:val="28"/>
          <w:lang w:val="en-US" w:eastAsia="ru-RU"/>
        </w:rPr>
        <w:t>BOOK</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www</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book</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p>
    <w:p w14:paraId="357EAC1F"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Электронно-библиотечная система «Университетская библиотека ОНЛАЙН»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biblioclub</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w:t>
      </w:r>
    </w:p>
    <w:p w14:paraId="579DE7FE"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Электронно-библиотечная система </w:t>
      </w:r>
      <w:r w:rsidRPr="00436539">
        <w:rPr>
          <w:rFonts w:ascii="Times New Roman" w:eastAsia="Times New Roman" w:hAnsi="Times New Roman" w:cs="Times New Roman"/>
          <w:sz w:val="28"/>
          <w:szCs w:val="28"/>
          <w:lang w:val="en-US" w:eastAsia="ru-RU"/>
        </w:rPr>
        <w:t>Znanium</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www</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znanium</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com</w:t>
      </w:r>
    </w:p>
    <w:p w14:paraId="5FD9E718"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Электронно-библиотечная система издательства «ЮРАЙТ» </w:t>
      </w:r>
      <w:r w:rsidRPr="00436539">
        <w:rPr>
          <w:rFonts w:ascii="Times New Roman" w:eastAsia="Times New Roman" w:hAnsi="Times New Roman" w:cs="Times New Roman"/>
          <w:sz w:val="28"/>
          <w:szCs w:val="28"/>
          <w:lang w:val="en-US" w:eastAsia="ru-RU"/>
        </w:rPr>
        <w:t>https</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urait</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w:t>
      </w:r>
    </w:p>
    <w:p w14:paraId="45836C2B"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Электронно-библиотечная система издательства Проспект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ebs</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prospekt</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org</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books</w:t>
      </w:r>
    </w:p>
    <w:p w14:paraId="5DD98F67"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Электронно-библиотечная система издательства Лань </w:t>
      </w:r>
      <w:r w:rsidRPr="00436539">
        <w:rPr>
          <w:rFonts w:ascii="Times New Roman" w:eastAsia="Times New Roman" w:hAnsi="Times New Roman" w:cs="Times New Roman"/>
          <w:sz w:val="28"/>
          <w:szCs w:val="28"/>
          <w:lang w:val="en-US" w:eastAsia="ru-RU"/>
        </w:rPr>
        <w:lastRenderedPageBreak/>
        <w:t>https</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e</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lanbook</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com</w:t>
      </w:r>
      <w:r w:rsidRPr="00436539">
        <w:rPr>
          <w:rFonts w:ascii="Times New Roman" w:eastAsia="Times New Roman" w:hAnsi="Times New Roman" w:cs="Times New Roman"/>
          <w:sz w:val="28"/>
          <w:szCs w:val="28"/>
          <w:lang w:eastAsia="ru-RU"/>
        </w:rPr>
        <w:t>/</w:t>
      </w:r>
    </w:p>
    <w:p w14:paraId="7E5F3DD4"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Деловая онлайн-библиотека </w:t>
      </w:r>
      <w:r w:rsidRPr="00436539">
        <w:rPr>
          <w:rFonts w:ascii="Times New Roman" w:eastAsia="Times New Roman" w:hAnsi="Times New Roman" w:cs="Times New Roman"/>
          <w:sz w:val="28"/>
          <w:szCs w:val="28"/>
          <w:lang w:val="en-US" w:eastAsia="ru-RU"/>
        </w:rPr>
        <w:t>Alpina</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Digital</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lib</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alpinadigital</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w:t>
      </w:r>
    </w:p>
    <w:p w14:paraId="26D3DEEF"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Электронная библиотека Издательского дома «Гребенников» </w:t>
      </w:r>
      <w:r w:rsidRPr="00436539">
        <w:rPr>
          <w:rFonts w:ascii="Times New Roman" w:eastAsia="Times New Roman" w:hAnsi="Times New Roman" w:cs="Times New Roman"/>
          <w:sz w:val="28"/>
          <w:szCs w:val="28"/>
          <w:lang w:val="en-US" w:eastAsia="ru-RU"/>
        </w:rPr>
        <w:t>https</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grebennikon</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w:t>
      </w:r>
    </w:p>
    <w:p w14:paraId="291C467A"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Научная электронная библиотека </w:t>
      </w:r>
      <w:r w:rsidRPr="00436539">
        <w:rPr>
          <w:rFonts w:ascii="Times New Roman" w:eastAsia="Times New Roman" w:hAnsi="Times New Roman" w:cs="Times New Roman"/>
          <w:sz w:val="28"/>
          <w:szCs w:val="28"/>
          <w:lang w:val="en-US" w:eastAsia="ru-RU"/>
        </w:rPr>
        <w:t>eLibrary</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elibrary</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 xml:space="preserve">  </w:t>
      </w:r>
    </w:p>
    <w:p w14:paraId="3CC86D05"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Национальная электронная библиотека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://нэб.рф/</w:t>
      </w:r>
    </w:p>
    <w:p w14:paraId="700B2338"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436539">
        <w:rPr>
          <w:rFonts w:ascii="Times New Roman" w:eastAsia="Times New Roman" w:hAnsi="Times New Roman" w:cs="Times New Roman"/>
          <w:sz w:val="28"/>
          <w:szCs w:val="28"/>
          <w:lang w:val="en-US" w:eastAsia="ru-RU"/>
        </w:rPr>
        <w:t>•</w:t>
      </w:r>
      <w:r w:rsidRPr="00436539">
        <w:rPr>
          <w:rFonts w:ascii="Times New Roman" w:eastAsia="Times New Roman" w:hAnsi="Times New Roman" w:cs="Times New Roman"/>
          <w:sz w:val="28"/>
          <w:szCs w:val="28"/>
          <w:lang w:val="en-US" w:eastAsia="ru-RU"/>
        </w:rPr>
        <w:tab/>
        <w:t>Academic Reference http://ar.cnki.net/ACADREF</w:t>
      </w:r>
    </w:p>
    <w:p w14:paraId="76530357"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Пакет баз данных компании </w:t>
      </w:r>
      <w:r w:rsidRPr="00436539">
        <w:rPr>
          <w:rFonts w:ascii="Times New Roman" w:eastAsia="Times New Roman" w:hAnsi="Times New Roman" w:cs="Times New Roman"/>
          <w:sz w:val="28"/>
          <w:szCs w:val="28"/>
          <w:lang w:val="en-US" w:eastAsia="ru-RU"/>
        </w:rPr>
        <w:t>EBSCO</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Publishing</w:t>
      </w:r>
      <w:r w:rsidRPr="00436539">
        <w:rPr>
          <w:rFonts w:ascii="Times New Roman" w:eastAsia="Times New Roman" w:hAnsi="Times New Roman" w:cs="Times New Roman"/>
          <w:sz w:val="28"/>
          <w:szCs w:val="28"/>
          <w:lang w:eastAsia="ru-RU"/>
        </w:rPr>
        <w:t xml:space="preserve">, крупнейшего агрегатора научных ресурсов ведущих издательств мира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search</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ebscohost</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com</w:t>
      </w:r>
    </w:p>
    <w:p w14:paraId="69B4254D"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Электронные продукты издательства </w:t>
      </w:r>
      <w:r w:rsidRPr="00436539">
        <w:rPr>
          <w:rFonts w:ascii="Times New Roman" w:eastAsia="Times New Roman" w:hAnsi="Times New Roman" w:cs="Times New Roman"/>
          <w:sz w:val="28"/>
          <w:szCs w:val="28"/>
          <w:lang w:val="en-US" w:eastAsia="ru-RU"/>
        </w:rPr>
        <w:t>Elsevier</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www</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sciencedirect</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com</w:t>
      </w:r>
    </w:p>
    <w:p w14:paraId="3F07EF30"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436539">
        <w:rPr>
          <w:rFonts w:ascii="Times New Roman" w:eastAsia="Times New Roman" w:hAnsi="Times New Roman" w:cs="Times New Roman"/>
          <w:sz w:val="28"/>
          <w:szCs w:val="28"/>
          <w:lang w:val="en-US" w:eastAsia="ru-RU"/>
        </w:rPr>
        <w:t>•</w:t>
      </w:r>
      <w:r w:rsidRPr="00436539">
        <w:rPr>
          <w:rFonts w:ascii="Times New Roman" w:eastAsia="Times New Roman" w:hAnsi="Times New Roman" w:cs="Times New Roman"/>
          <w:sz w:val="28"/>
          <w:szCs w:val="28"/>
          <w:lang w:val="en-US" w:eastAsia="ru-RU"/>
        </w:rPr>
        <w:tab/>
        <w:t>Emerald: Management eJournal Portfolio https://www.emerald.com/insight/</w:t>
      </w:r>
    </w:p>
    <w:p w14:paraId="2E6FD3B7"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r>
      <w:r w:rsidRPr="00436539">
        <w:rPr>
          <w:rFonts w:ascii="Times New Roman" w:eastAsia="Times New Roman" w:hAnsi="Times New Roman" w:cs="Times New Roman"/>
          <w:sz w:val="28"/>
          <w:szCs w:val="28"/>
          <w:lang w:val="en-US" w:eastAsia="ru-RU"/>
        </w:rPr>
        <w:t>Henry</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Stewart</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Talks</w:t>
      </w:r>
      <w:r w:rsidRPr="00436539">
        <w:rPr>
          <w:rFonts w:ascii="Times New Roman" w:eastAsia="Times New Roman" w:hAnsi="Times New Roman" w:cs="Times New Roman"/>
          <w:sz w:val="28"/>
          <w:szCs w:val="28"/>
          <w:lang w:eastAsia="ru-RU"/>
        </w:rPr>
        <w:t xml:space="preserve">: Библиотека Онлайн Лекций по Бизнесу и Маркетингу </w:t>
      </w:r>
      <w:r w:rsidRPr="00436539">
        <w:rPr>
          <w:rFonts w:ascii="Times New Roman" w:eastAsia="Times New Roman" w:hAnsi="Times New Roman" w:cs="Times New Roman"/>
          <w:sz w:val="28"/>
          <w:szCs w:val="28"/>
          <w:lang w:val="en-US" w:eastAsia="ru-RU"/>
        </w:rPr>
        <w:t>https</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hstalks</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com</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business</w:t>
      </w:r>
      <w:r w:rsidRPr="00436539">
        <w:rPr>
          <w:rFonts w:ascii="Times New Roman" w:eastAsia="Times New Roman" w:hAnsi="Times New Roman" w:cs="Times New Roman"/>
          <w:sz w:val="28"/>
          <w:szCs w:val="28"/>
          <w:lang w:eastAsia="ru-RU"/>
        </w:rPr>
        <w:t>/</w:t>
      </w:r>
    </w:p>
    <w:p w14:paraId="1319CDB4"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r>
      <w:r w:rsidRPr="00436539">
        <w:rPr>
          <w:rFonts w:ascii="Times New Roman" w:eastAsia="Times New Roman" w:hAnsi="Times New Roman" w:cs="Times New Roman"/>
          <w:sz w:val="28"/>
          <w:szCs w:val="28"/>
          <w:lang w:val="en-US" w:eastAsia="ru-RU"/>
        </w:rPr>
        <w:t>Scopus</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https</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www</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scopus</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com</w:t>
      </w:r>
    </w:p>
    <w:p w14:paraId="5FF52B09"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Электронная коллекция книг издательства </w:t>
      </w:r>
      <w:r w:rsidRPr="00436539">
        <w:rPr>
          <w:rFonts w:ascii="Times New Roman" w:eastAsia="Times New Roman" w:hAnsi="Times New Roman" w:cs="Times New Roman"/>
          <w:sz w:val="28"/>
          <w:szCs w:val="28"/>
          <w:lang w:val="en-US" w:eastAsia="ru-RU"/>
        </w:rPr>
        <w:t>Springer</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Springer</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eBooks</w:t>
      </w:r>
      <w:r w:rsidRPr="00436539">
        <w:rPr>
          <w:rFonts w:ascii="Times New Roman" w:eastAsia="Times New Roman" w:hAnsi="Times New Roman" w:cs="Times New Roman"/>
          <w:sz w:val="28"/>
          <w:szCs w:val="28"/>
          <w:lang w:eastAsia="ru-RU"/>
        </w:rPr>
        <w:t xml:space="preserve">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link</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springer</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com</w:t>
      </w:r>
      <w:r w:rsidRPr="00436539">
        <w:rPr>
          <w:rFonts w:ascii="Times New Roman" w:eastAsia="Times New Roman" w:hAnsi="Times New Roman" w:cs="Times New Roman"/>
          <w:sz w:val="28"/>
          <w:szCs w:val="28"/>
          <w:lang w:eastAsia="ru-RU"/>
        </w:rPr>
        <w:t>/</w:t>
      </w:r>
    </w:p>
    <w:p w14:paraId="5B80DE65" w14:textId="77777777" w:rsidR="00436539" w:rsidRPr="00436539" w:rsidRDefault="00436539" w:rsidP="00436539">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eastAsia="ru-RU"/>
        </w:rPr>
        <w:tab/>
        <w:t xml:space="preserve">Цифровой архив научных журналов: </w:t>
      </w:r>
      <w:r w:rsidRPr="00436539">
        <w:rPr>
          <w:rFonts w:ascii="Times New Roman" w:eastAsia="Times New Roman" w:hAnsi="Times New Roman" w:cs="Times New Roman"/>
          <w:sz w:val="28"/>
          <w:szCs w:val="28"/>
          <w:lang w:val="en-US" w:eastAsia="ru-RU"/>
        </w:rPr>
        <w:t>http</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arch</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neicon</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ru</w:t>
      </w:r>
      <w:r w:rsidRPr="00436539">
        <w:rPr>
          <w:rFonts w:ascii="Times New Roman" w:eastAsia="Times New Roman" w:hAnsi="Times New Roman" w:cs="Times New Roman"/>
          <w:sz w:val="28"/>
          <w:szCs w:val="28"/>
          <w:lang w:eastAsia="ru-RU"/>
        </w:rPr>
        <w:t>/</w:t>
      </w:r>
      <w:r w:rsidRPr="00436539">
        <w:rPr>
          <w:rFonts w:ascii="Times New Roman" w:eastAsia="Times New Roman" w:hAnsi="Times New Roman" w:cs="Times New Roman"/>
          <w:sz w:val="28"/>
          <w:szCs w:val="28"/>
          <w:lang w:val="en-US" w:eastAsia="ru-RU"/>
        </w:rPr>
        <w:t>xmlui</w:t>
      </w:r>
      <w:r w:rsidRPr="00436539">
        <w:rPr>
          <w:rFonts w:ascii="Times New Roman" w:eastAsia="Times New Roman" w:hAnsi="Times New Roman" w:cs="Times New Roman"/>
          <w:sz w:val="28"/>
          <w:szCs w:val="28"/>
          <w:lang w:eastAsia="ru-RU"/>
        </w:rPr>
        <w:t>/</w:t>
      </w:r>
    </w:p>
    <w:p w14:paraId="79E0B8A2" w14:textId="77777777" w:rsidR="00235441" w:rsidRDefault="00235441">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3D1806ED" w14:textId="77777777" w:rsidR="00AC6EB8" w:rsidRPr="00436539" w:rsidRDefault="00235441" w:rsidP="00436539">
      <w:pPr>
        <w:keepNext/>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5DCE9779" w14:textId="1DAAE6C2" w:rsidR="00AC6EB8" w:rsidRDefault="00306942" w:rsidP="00F33820">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FE2311">
        <w:rPr>
          <w:rFonts w:ascii="Times New Roman" w:eastAsia="Times New Roman" w:hAnsi="Times New Roman" w:cs="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40635B4C" w14:textId="77777777" w:rsidR="00F33820" w:rsidRPr="00436539" w:rsidRDefault="00F33820" w:rsidP="00436539">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5995F3F1" w14:textId="0096C238" w:rsidR="00B2391E"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rFonts w:eastAsia="Times New Roman"/>
          <w:b/>
          <w:sz w:val="28"/>
          <w:szCs w:val="28"/>
        </w:rPr>
      </w:pPr>
      <w:r w:rsidRPr="00436539">
        <w:rPr>
          <w:rFonts w:eastAsia="Times New Roman"/>
          <w:b/>
          <w:sz w:val="28"/>
          <w:szCs w:val="28"/>
        </w:rPr>
        <w:lastRenderedPageBreak/>
        <w:t xml:space="preserve">Методические указания </w:t>
      </w:r>
      <w:r w:rsidR="00A55019" w:rsidRPr="00436539">
        <w:rPr>
          <w:rFonts w:eastAsia="Times New Roman"/>
          <w:b/>
          <w:sz w:val="28"/>
          <w:szCs w:val="28"/>
        </w:rPr>
        <w:t>по п</w:t>
      </w:r>
      <w:r w:rsidR="00A55019" w:rsidRPr="00436539">
        <w:rPr>
          <w:b/>
          <w:sz w:val="28"/>
          <w:szCs w:val="28"/>
        </w:rPr>
        <w:t>одготовке</w:t>
      </w:r>
    </w:p>
    <w:p w14:paraId="68BC4F79" w14:textId="77777777" w:rsidR="009042D6"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sz w:val="28"/>
          <w:szCs w:val="28"/>
        </w:rPr>
      </w:pPr>
      <w:r w:rsidRPr="00436539">
        <w:rPr>
          <w:b/>
          <w:sz w:val="28"/>
          <w:szCs w:val="28"/>
        </w:rPr>
        <w:t>к</w:t>
      </w:r>
      <w:r w:rsidR="009042D6" w:rsidRPr="00436539">
        <w:rPr>
          <w:b/>
          <w:sz w:val="28"/>
          <w:szCs w:val="28"/>
        </w:rPr>
        <w:t xml:space="preserve"> мультимедийной презентации</w:t>
      </w:r>
    </w:p>
    <w:p w14:paraId="1B41B684" w14:textId="77777777" w:rsidR="009042D6" w:rsidRPr="00436539" w:rsidRDefault="009042D6" w:rsidP="00436539">
      <w:pPr>
        <w:spacing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Хорошая презентация помогает понять выступающего: она помогает удержать внимание слушателей. Хорошую презентацию отличает внятное изложение и </w:t>
      </w:r>
      <w:r w:rsidR="003C1CAF" w:rsidRPr="00436539">
        <w:rPr>
          <w:rFonts w:ascii="Times New Roman" w:eastAsia="Times New Roman" w:hAnsi="Times New Roman" w:cs="Times New Roman"/>
          <w:sz w:val="28"/>
          <w:szCs w:val="28"/>
        </w:rPr>
        <w:t xml:space="preserve">логическая </w:t>
      </w:r>
      <w:r w:rsidRPr="00436539">
        <w:rPr>
          <w:rFonts w:ascii="Times New Roman" w:eastAsia="Times New Roman" w:hAnsi="Times New Roman" w:cs="Times New Roman"/>
          <w:sz w:val="28"/>
          <w:szCs w:val="28"/>
        </w:rPr>
        <w:t xml:space="preserve">подача материала. </w:t>
      </w:r>
      <w:r w:rsidRPr="00436539">
        <w:rPr>
          <w:rFonts w:ascii="Times New Roman" w:eastAsia="Times New Roman" w:hAnsi="Times New Roman" w:cs="Times New Roman"/>
          <w:sz w:val="28"/>
          <w:szCs w:val="28"/>
          <w:bdr w:val="none" w:sz="0" w:space="0" w:color="auto" w:frame="1"/>
        </w:rPr>
        <w:t>Самую важную часть работы по</w:t>
      </w:r>
      <w:r w:rsidR="003C1CAF" w:rsidRPr="00436539">
        <w:rPr>
          <w:rFonts w:ascii="Times New Roman" w:eastAsia="Times New Roman" w:hAnsi="Times New Roman" w:cs="Times New Roman"/>
          <w:sz w:val="28"/>
          <w:szCs w:val="28"/>
          <w:bdr w:val="none" w:sz="0" w:space="0" w:color="auto" w:frame="1"/>
        </w:rPr>
        <w:t xml:space="preserve"> подготовке презентации можно сделать на бумаге, </w:t>
      </w:r>
      <w:r w:rsidRPr="00436539">
        <w:rPr>
          <w:rFonts w:ascii="Times New Roman" w:eastAsia="Times New Roman" w:hAnsi="Times New Roman" w:cs="Times New Roman"/>
          <w:sz w:val="28"/>
          <w:szCs w:val="28"/>
          <w:bdr w:val="none" w:sz="0" w:space="0" w:color="auto" w:frame="1"/>
        </w:rPr>
        <w:t>не включая компьютер. Сначала нужно выбрать тему (ели она строго не задана преподавателем), затем определить цель презентации</w:t>
      </w:r>
      <w:r w:rsidR="003C1CAF" w:rsidRPr="00436539">
        <w:rPr>
          <w:rFonts w:ascii="Times New Roman" w:eastAsia="Times New Roman" w:hAnsi="Times New Roman" w:cs="Times New Roman"/>
          <w:sz w:val="28"/>
          <w:szCs w:val="28"/>
          <w:bdr w:val="none" w:sz="0" w:space="0" w:color="auto" w:frame="1"/>
        </w:rPr>
        <w:t xml:space="preserve">. Соответственно цели своего выступления вы </w:t>
      </w:r>
      <w:r w:rsidRPr="00436539">
        <w:rPr>
          <w:rFonts w:ascii="Times New Roman" w:eastAsia="Times New Roman" w:hAnsi="Times New Roman" w:cs="Times New Roman"/>
          <w:sz w:val="28"/>
          <w:szCs w:val="28"/>
          <w:bdr w:val="none" w:sz="0" w:space="0" w:color="auto" w:frame="1"/>
        </w:rPr>
        <w:t xml:space="preserve">распределяете аргументы в нужном порядке. Теперь можно включать компьютер и </w:t>
      </w:r>
      <w:r w:rsidR="003C1CAF" w:rsidRPr="00436539">
        <w:rPr>
          <w:rFonts w:ascii="Times New Roman" w:eastAsia="Times New Roman" w:hAnsi="Times New Roman" w:cs="Times New Roman"/>
          <w:sz w:val="28"/>
          <w:szCs w:val="28"/>
          <w:bdr w:val="none" w:sz="0" w:space="0" w:color="auto" w:frame="1"/>
        </w:rPr>
        <w:t>искать изображения</w:t>
      </w:r>
      <w:r w:rsidRPr="00436539">
        <w:rPr>
          <w:rFonts w:ascii="Times New Roman" w:eastAsia="Times New Roman" w:hAnsi="Times New Roman" w:cs="Times New Roman"/>
          <w:sz w:val="28"/>
          <w:szCs w:val="28"/>
          <w:bdr w:val="none" w:sz="0" w:space="0" w:color="auto" w:frame="1"/>
        </w:rPr>
        <w:t xml:space="preserve"> для презентации.</w:t>
      </w:r>
      <w:r w:rsidR="003C1CAF" w:rsidRPr="00436539">
        <w:rPr>
          <w:rFonts w:ascii="Times New Roman" w:eastAsia="Times New Roman" w:hAnsi="Times New Roman" w:cs="Times New Roman"/>
          <w:sz w:val="28"/>
          <w:szCs w:val="28"/>
          <w:bdr w:val="none" w:sz="0" w:space="0" w:color="auto" w:frame="1"/>
        </w:rPr>
        <w:t xml:space="preserve"> </w:t>
      </w:r>
    </w:p>
    <w:p w14:paraId="4303AC76"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Тема. </w:t>
      </w:r>
      <w:r w:rsidRPr="00436539">
        <w:rPr>
          <w:rFonts w:ascii="Times New Roman" w:eastAsia="Times New Roman" w:hAnsi="Times New Roman" w:cs="Times New Roman"/>
          <w:sz w:val="28"/>
          <w:szCs w:val="28"/>
        </w:rPr>
        <w:t xml:space="preserve"> 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436539">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14:paraId="7EFC01C8"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Цель. </w:t>
      </w:r>
      <w:r w:rsidRPr="00436539">
        <w:rPr>
          <w:rFonts w:ascii="Times New Roman" w:eastAsia="Times New Roman" w:hAnsi="Times New Roman" w:cs="Times New Roman"/>
          <w:sz w:val="28"/>
          <w:szCs w:val="28"/>
        </w:rPr>
        <w:t xml:space="preserve">Цель презентации должна быть </w:t>
      </w:r>
      <w:r w:rsidR="00642282">
        <w:rPr>
          <w:rFonts w:ascii="Times New Roman" w:eastAsia="Times New Roman" w:hAnsi="Times New Roman" w:cs="Times New Roman"/>
          <w:sz w:val="28"/>
          <w:szCs w:val="28"/>
        </w:rPr>
        <w:t xml:space="preserve">конкретной.  Формулировка цели </w:t>
      </w:r>
      <w:r w:rsidRPr="00436539">
        <w:rPr>
          <w:rFonts w:ascii="Times New Roman" w:eastAsia="Times New Roman" w:hAnsi="Times New Roman" w:cs="Times New Roman"/>
          <w:sz w:val="28"/>
          <w:szCs w:val="28"/>
        </w:rPr>
        <w:t>начинается с</w:t>
      </w:r>
      <w:r w:rsidR="00F9420C" w:rsidRPr="00436539">
        <w:rPr>
          <w:rFonts w:ascii="Times New Roman" w:eastAsia="Times New Roman" w:hAnsi="Times New Roman" w:cs="Times New Roman"/>
          <w:sz w:val="28"/>
          <w:szCs w:val="28"/>
        </w:rPr>
        <w:t xml:space="preserve"> </w:t>
      </w:r>
      <w:r w:rsidRPr="00436539">
        <w:rPr>
          <w:rFonts w:ascii="Times New Roman" w:eastAsia="Times New Roman" w:hAnsi="Times New Roman" w:cs="Times New Roman"/>
          <w:sz w:val="28"/>
          <w:szCs w:val="28"/>
        </w:rPr>
        <w:t>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14:paraId="24DD4A79" w14:textId="77777777" w:rsidR="003C1CAF"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Сценарий. </w:t>
      </w:r>
      <w:r w:rsidRPr="00436539">
        <w:rPr>
          <w:rFonts w:ascii="Times New Roman" w:eastAsia="Times New Roman" w:hAnsi="Times New Roman" w:cs="Times New Roman"/>
          <w:bCs/>
          <w:sz w:val="28"/>
          <w:szCs w:val="28"/>
        </w:rPr>
        <w:t>Образно говоря</w:t>
      </w:r>
      <w:r w:rsidRPr="00436539">
        <w:rPr>
          <w:rFonts w:ascii="Times New Roman" w:eastAsia="Times New Roman" w:hAnsi="Times New Roman" w:cs="Times New Roman"/>
          <w:b/>
          <w:bCs/>
          <w:sz w:val="28"/>
          <w:szCs w:val="28"/>
        </w:rPr>
        <w:t xml:space="preserve">, </w:t>
      </w:r>
      <w:r w:rsidRPr="00436539">
        <w:rPr>
          <w:rFonts w:ascii="Times New Roman" w:eastAsia="Times New Roman" w:hAnsi="Times New Roman" w:cs="Times New Roman"/>
          <w:bCs/>
          <w:sz w:val="28"/>
          <w:szCs w:val="28"/>
        </w:rPr>
        <w:t>ц</w:t>
      </w:r>
      <w:r w:rsidRPr="00436539">
        <w:rPr>
          <w:rFonts w:ascii="Times New Roman" w:eastAsia="Times New Roman" w:hAnsi="Times New Roman" w:cs="Times New Roman"/>
          <w:sz w:val="28"/>
          <w:szCs w:val="28"/>
        </w:rPr>
        <w:t>ель презентации — это то, ч</w:t>
      </w:r>
      <w:r w:rsidR="003C1CAF" w:rsidRPr="00436539">
        <w:rPr>
          <w:rFonts w:ascii="Times New Roman" w:eastAsia="Times New Roman" w:hAnsi="Times New Roman" w:cs="Times New Roman"/>
          <w:sz w:val="28"/>
          <w:szCs w:val="28"/>
        </w:rPr>
        <w:t xml:space="preserve">его вы хотите добиться от слушателя, что </w:t>
      </w:r>
      <w:r w:rsidRPr="00436539">
        <w:rPr>
          <w:rFonts w:ascii="Times New Roman" w:eastAsia="Times New Roman" w:hAnsi="Times New Roman" w:cs="Times New Roman"/>
          <w:sz w:val="28"/>
          <w:szCs w:val="28"/>
        </w:rPr>
        <w:t>хотите изменить в </w:t>
      </w:r>
      <w:r w:rsidR="003C1CAF" w:rsidRPr="00436539">
        <w:rPr>
          <w:rFonts w:ascii="Times New Roman" w:eastAsia="Times New Roman" w:hAnsi="Times New Roman" w:cs="Times New Roman"/>
          <w:sz w:val="28"/>
          <w:szCs w:val="28"/>
        </w:rPr>
        <w:t xml:space="preserve">его знаниях или поведении, </w:t>
      </w:r>
      <w:r w:rsidRPr="00436539">
        <w:rPr>
          <w:rFonts w:ascii="Times New Roman" w:eastAsia="Times New Roman" w:hAnsi="Times New Roman" w:cs="Times New Roman"/>
          <w:sz w:val="28"/>
          <w:szCs w:val="28"/>
        </w:rPr>
        <w:t>а сценарий — это то, как вы к придете к этим изменениям.  С первого слайда аудитория должна понимать, чт</w:t>
      </w:r>
      <w:r w:rsidR="003C1CAF" w:rsidRPr="00436539">
        <w:rPr>
          <w:rFonts w:ascii="Times New Roman" w:eastAsia="Times New Roman" w:hAnsi="Times New Roman" w:cs="Times New Roman"/>
          <w:sz w:val="28"/>
          <w:szCs w:val="28"/>
        </w:rPr>
        <w:t xml:space="preserve">о именно она сейчас узнает. На </w:t>
      </w:r>
      <w:r w:rsidRPr="00436539">
        <w:rPr>
          <w:rFonts w:ascii="Times New Roman" w:eastAsia="Times New Roman" w:hAnsi="Times New Roman" w:cs="Times New Roman"/>
          <w:sz w:val="28"/>
          <w:szCs w:val="28"/>
        </w:rPr>
        <w:t>слайде «Содержание» следует прямо указать, что будет дальше. В хорошей презентации всегда присутствует интрига, тезис и антитезис, чтобы слушатели могли взгляну</w:t>
      </w:r>
      <w:r w:rsidR="003C1CAF" w:rsidRPr="00436539">
        <w:rPr>
          <w:rFonts w:ascii="Times New Roman" w:eastAsia="Times New Roman" w:hAnsi="Times New Roman" w:cs="Times New Roman"/>
          <w:sz w:val="28"/>
          <w:szCs w:val="28"/>
        </w:rPr>
        <w:t xml:space="preserve">ть на проблему с разных сторон.  </w:t>
      </w:r>
      <w:r w:rsidRPr="00436539">
        <w:rPr>
          <w:rFonts w:ascii="Times New Roman" w:eastAsia="Times New Roman" w:hAnsi="Times New Roman" w:cs="Times New Roman"/>
          <w:sz w:val="28"/>
          <w:szCs w:val="28"/>
        </w:rPr>
        <w:t>Плохая презентация заканчивается словами «это</w:t>
      </w:r>
      <w:r w:rsidR="003C1CAF" w:rsidRPr="00436539">
        <w:rPr>
          <w:rFonts w:ascii="Times New Roman" w:eastAsia="Times New Roman" w:hAnsi="Times New Roman" w:cs="Times New Roman"/>
          <w:sz w:val="28"/>
          <w:szCs w:val="28"/>
        </w:rPr>
        <w:t xml:space="preserve"> всё». Вместо этих слов нужно дать </w:t>
      </w:r>
      <w:r w:rsidRPr="00436539">
        <w:rPr>
          <w:rFonts w:ascii="Times New Roman" w:eastAsia="Times New Roman" w:hAnsi="Times New Roman" w:cs="Times New Roman"/>
          <w:sz w:val="28"/>
          <w:szCs w:val="28"/>
        </w:rPr>
        <w:t xml:space="preserve">краткое резюме или вывод.  Чтобы подготовить сценарий, можно использовать </w:t>
      </w:r>
      <w:r w:rsidRPr="00436539">
        <w:rPr>
          <w:rFonts w:ascii="Times New Roman" w:eastAsia="Times New Roman" w:hAnsi="Times New Roman" w:cs="Times New Roman"/>
          <w:sz w:val="28"/>
          <w:szCs w:val="28"/>
        </w:rPr>
        <w:lastRenderedPageBreak/>
        <w:t>ментальные карты. Для их создания существуют разные сервисы, например, MindMeister и Xmind</w:t>
      </w:r>
      <w:r w:rsidR="003C1CAF" w:rsidRPr="00436539">
        <w:rPr>
          <w:rFonts w:ascii="Times New Roman" w:eastAsia="Times New Roman" w:hAnsi="Times New Roman" w:cs="Times New Roman"/>
          <w:sz w:val="28"/>
          <w:szCs w:val="28"/>
        </w:rPr>
        <w:t>.</w:t>
      </w:r>
    </w:p>
    <w:p w14:paraId="587EBE53"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Примеры. </w:t>
      </w:r>
      <w:r w:rsidRPr="00436539">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436539">
        <w:rPr>
          <w:rFonts w:ascii="Times New Roman" w:eastAsia="Times New Roman" w:hAnsi="Times New Roman" w:cs="Times New Roman"/>
          <w:sz w:val="28"/>
          <w:szCs w:val="28"/>
        </w:rPr>
        <w:t>Реальные истории людей и компаний, скриншоты программ и т.д всегда выглядят интересно и убедительно. </w:t>
      </w:r>
    </w:p>
    <w:p w14:paraId="1158631A"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bCs/>
          <w:sz w:val="28"/>
          <w:szCs w:val="28"/>
        </w:rPr>
      </w:pPr>
      <w:r w:rsidRPr="00436539">
        <w:rPr>
          <w:rFonts w:ascii="Times New Roman" w:eastAsia="Times New Roman" w:hAnsi="Times New Roman" w:cs="Times New Roman"/>
          <w:b/>
          <w:bCs/>
          <w:sz w:val="28"/>
          <w:szCs w:val="28"/>
        </w:rPr>
        <w:t xml:space="preserve">Слайды. </w:t>
      </w:r>
      <w:r w:rsidRPr="00436539">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14:paraId="06DE93F9" w14:textId="77777777" w:rsidR="003C1CAF"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Завершение. </w:t>
      </w:r>
      <w:r w:rsidRPr="00436539">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w:t>
      </w:r>
    </w:p>
    <w:p w14:paraId="23DF5B6D"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Цветовое оформление. </w:t>
      </w:r>
      <w:r w:rsidRPr="00436539">
        <w:rPr>
          <w:rFonts w:ascii="Times New Roman" w:eastAsia="Times New Roman" w:hAnsi="Times New Roman" w:cs="Times New Roman"/>
          <w:sz w:val="28"/>
          <w:szCs w:val="28"/>
        </w:rPr>
        <w:t xml:space="preserve">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11" w:history="1">
        <w:r w:rsidRPr="00436539">
          <w:rPr>
            <w:rStyle w:val="a9"/>
            <w:rFonts w:ascii="Times New Roman" w:eastAsia="Times New Roman" w:hAnsi="Times New Roman" w:cs="Times New Roman"/>
            <w:sz w:val="28"/>
            <w:szCs w:val="28"/>
          </w:rPr>
          <w:t>https://flatuicolors.com/</w:t>
        </w:r>
      </w:hyperlink>
      <w:r w:rsidRPr="00436539">
        <w:rPr>
          <w:rFonts w:ascii="Times New Roman" w:eastAsia="Times New Roman" w:hAnsi="Times New Roman" w:cs="Times New Roman"/>
          <w:sz w:val="28"/>
          <w:szCs w:val="28"/>
        </w:rPr>
        <w:t>.</w:t>
      </w:r>
    </w:p>
    <w:p w14:paraId="4AC31F44"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Контрастность. </w:t>
      </w:r>
      <w:r w:rsidRPr="00436539">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14:paraId="3A935629"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Меньше шрифтов. </w:t>
      </w:r>
      <w:r w:rsidRPr="00436539">
        <w:rPr>
          <w:rFonts w:ascii="Times New Roman" w:eastAsia="Times New Roman" w:hAnsi="Times New Roman" w:cs="Times New Roman"/>
          <w:sz w:val="28"/>
          <w:szCs w:val="28"/>
        </w:rPr>
        <w:t>Для создания презентации вполне достаточно одного шрифта. Возьмите современный шрифт без засечек: Open Sans, Roboto, PT Sans. Это простые бесплатные шрифты, которые легко читать. Акценты можно делать, меняя насыщенность шрифта.</w:t>
      </w:r>
    </w:p>
    <w:p w14:paraId="415D304C"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Правило третей. </w:t>
      </w:r>
      <w:r w:rsidRPr="00436539">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14:paraId="2F129F70"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Текст на слайде. </w:t>
      </w:r>
      <w:r w:rsidRPr="00436539">
        <w:rPr>
          <w:rFonts w:ascii="Times New Roman" w:eastAsia="Times New Roman" w:hAnsi="Times New Roman" w:cs="Times New Roman"/>
          <w:sz w:val="28"/>
          <w:szCs w:val="28"/>
        </w:rPr>
        <w:t xml:space="preserve">Один слайд — одна мысль. Такой слайд легко прочитать и запомнить. Он будет поддерживать внимание аудитории. Сколько </w:t>
      </w:r>
      <w:r w:rsidRPr="00436539">
        <w:rPr>
          <w:rFonts w:ascii="Times New Roman" w:eastAsia="Times New Roman" w:hAnsi="Times New Roman" w:cs="Times New Roman"/>
          <w:sz w:val="28"/>
          <w:szCs w:val="28"/>
        </w:rPr>
        <w:lastRenderedPageBreak/>
        <w:t>именно текста будет на слайде, зависит от размера аудитории. При аудитории в сто человек, читать больше десяти слов на слайде будет уже трудно.</w:t>
      </w:r>
    </w:p>
    <w:p w14:paraId="787B5EA1" w14:textId="77777777" w:rsidR="009042D6" w:rsidRPr="00436539" w:rsidRDefault="003C1CAF"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Количество слайдов </w:t>
      </w:r>
      <w:r w:rsidR="009042D6" w:rsidRPr="00436539">
        <w:rPr>
          <w:rFonts w:ascii="Times New Roman" w:eastAsia="Times New Roman" w:hAnsi="Times New Roman" w:cs="Times New Roman"/>
          <w:b/>
          <w:bCs/>
          <w:sz w:val="28"/>
          <w:szCs w:val="28"/>
        </w:rPr>
        <w:t xml:space="preserve">в презентации. </w:t>
      </w:r>
      <w:r w:rsidR="009042D6" w:rsidRPr="00436539">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14:paraId="2FEA499D"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Изображения. </w:t>
      </w:r>
      <w:r w:rsidRPr="00436539">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14:paraId="4A16E114"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Однотипность слайдов. </w:t>
      </w:r>
      <w:r w:rsidRPr="00436539">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14:paraId="6AC59C52"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sz w:val="28"/>
          <w:szCs w:val="28"/>
        </w:rPr>
        <w:t>Подготовка к выступлению.</w:t>
      </w:r>
      <w:r w:rsidRPr="00436539">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Когда вы наговаривали текст основной части, то уже поняли, как именно должна быть проиллюстрирована ваша речь.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14:paraId="3A0AF0BF" w14:textId="77777777" w:rsidR="003C1CAF" w:rsidRPr="00436539" w:rsidRDefault="003C1CAF"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p>
    <w:p w14:paraId="50C2AC13" w14:textId="77777777" w:rsidR="009042D6"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r w:rsidRPr="00436539">
        <w:rPr>
          <w:rFonts w:eastAsia="Times New Roman"/>
          <w:b/>
          <w:sz w:val="28"/>
          <w:szCs w:val="28"/>
        </w:rPr>
        <w:t>Методические указания по п</w:t>
      </w:r>
      <w:r w:rsidR="003C1CAF" w:rsidRPr="00436539">
        <w:rPr>
          <w:b/>
          <w:color w:val="0A0A0A"/>
          <w:sz w:val="28"/>
          <w:szCs w:val="28"/>
        </w:rPr>
        <w:t>одготовк</w:t>
      </w:r>
      <w:r w:rsidRPr="00436539">
        <w:rPr>
          <w:b/>
          <w:color w:val="0A0A0A"/>
          <w:sz w:val="28"/>
          <w:szCs w:val="28"/>
        </w:rPr>
        <w:t>е</w:t>
      </w:r>
      <w:r w:rsidR="009042D6" w:rsidRPr="00436539">
        <w:rPr>
          <w:b/>
          <w:color w:val="0A0A0A"/>
          <w:sz w:val="28"/>
          <w:szCs w:val="28"/>
        </w:rPr>
        <w:t xml:space="preserve"> к дискуссии</w:t>
      </w:r>
    </w:p>
    <w:p w14:paraId="575022D4" w14:textId="77777777"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Дискуссия</w:t>
      </w:r>
      <w:r w:rsidRPr="00436539">
        <w:rPr>
          <w:sz w:val="28"/>
          <w:szCs w:val="28"/>
        </w:rPr>
        <w:t xml:space="preserve"> — это целенаправленное обсуждение конкретного вопроса,</w:t>
      </w:r>
    </w:p>
    <w:p w14:paraId="3854F542" w14:textId="77777777" w:rsidR="009042D6" w:rsidRPr="00436539" w:rsidRDefault="009042D6" w:rsidP="00436539">
      <w:pPr>
        <w:pStyle w:val="ac"/>
        <w:spacing w:before="0" w:beforeAutospacing="0" w:after="0" w:afterAutospacing="0" w:line="360" w:lineRule="auto"/>
        <w:jc w:val="both"/>
        <w:rPr>
          <w:sz w:val="28"/>
          <w:szCs w:val="28"/>
        </w:rPr>
      </w:pPr>
      <w:r w:rsidRPr="00436539">
        <w:rPr>
          <w:sz w:val="28"/>
          <w:szCs w:val="28"/>
        </w:rPr>
        <w:t>сопровождающееся, обменом мнениями, идеями между двумя и более лицами.</w:t>
      </w:r>
    </w:p>
    <w:p w14:paraId="2E51C171" w14:textId="77777777"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Задача дискуссии</w:t>
      </w:r>
      <w:r w:rsidRPr="0043653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14:paraId="1176C513" w14:textId="77777777" w:rsidR="009042D6" w:rsidRPr="00436539" w:rsidRDefault="009042D6" w:rsidP="00436539">
      <w:pPr>
        <w:pStyle w:val="ac"/>
        <w:spacing w:before="0" w:beforeAutospacing="0" w:after="0" w:afterAutospacing="0" w:line="360" w:lineRule="auto"/>
        <w:ind w:firstLine="708"/>
        <w:jc w:val="both"/>
        <w:rPr>
          <w:sz w:val="28"/>
          <w:szCs w:val="28"/>
        </w:rPr>
      </w:pPr>
      <w:r w:rsidRPr="0043653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14:paraId="14732626" w14:textId="77777777"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lastRenderedPageBreak/>
        <w:t>Групповая дискуссия</w:t>
      </w:r>
      <w:r w:rsidRPr="00436539">
        <w:rPr>
          <w:sz w:val="28"/>
          <w:szCs w:val="28"/>
        </w:rPr>
        <w:t>. Для проведения такой дискуссии все студенты,</w:t>
      </w:r>
    </w:p>
    <w:p w14:paraId="208B34C8" w14:textId="77777777" w:rsidR="009042D6" w:rsidRPr="00436539" w:rsidRDefault="009042D6" w:rsidP="00436539">
      <w:pPr>
        <w:pStyle w:val="ac"/>
        <w:spacing w:before="0" w:beforeAutospacing="0" w:after="0" w:afterAutospacing="0" w:line="360" w:lineRule="auto"/>
        <w:jc w:val="both"/>
        <w:rPr>
          <w:sz w:val="28"/>
          <w:szCs w:val="28"/>
        </w:rPr>
      </w:pPr>
      <w:r w:rsidRPr="0043653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14:paraId="1774A03F" w14:textId="77777777" w:rsidR="009042D6" w:rsidRPr="00436539" w:rsidRDefault="009042D6" w:rsidP="00436539">
      <w:pPr>
        <w:pStyle w:val="ac"/>
        <w:spacing w:before="0" w:beforeAutospacing="0" w:after="0" w:afterAutospacing="0" w:line="360" w:lineRule="auto"/>
        <w:ind w:firstLine="708"/>
        <w:jc w:val="both"/>
        <w:rPr>
          <w:sz w:val="28"/>
          <w:szCs w:val="28"/>
        </w:rPr>
      </w:pPr>
      <w:r w:rsidRPr="0043653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14:paraId="70343E37" w14:textId="77777777"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Для проведения дискуссии необходимо:</w:t>
      </w:r>
    </w:p>
    <w:p w14:paraId="1F43C010" w14:textId="77777777" w:rsidR="009042D6" w:rsidRPr="00436539" w:rsidRDefault="005B0B8B" w:rsidP="0062213A">
      <w:pPr>
        <w:pStyle w:val="ac"/>
        <w:numPr>
          <w:ilvl w:val="0"/>
          <w:numId w:val="22"/>
        </w:numPr>
        <w:spacing w:before="0" w:beforeAutospacing="0" w:after="0" w:afterAutospacing="0" w:line="360" w:lineRule="auto"/>
        <w:jc w:val="both"/>
        <w:rPr>
          <w:sz w:val="28"/>
          <w:szCs w:val="28"/>
        </w:rPr>
      </w:pPr>
      <w:r w:rsidRPr="00436539">
        <w:rPr>
          <w:sz w:val="28"/>
          <w:szCs w:val="28"/>
        </w:rPr>
        <w:t>Выбрать тему дискуссии (</w:t>
      </w:r>
      <w:r w:rsidR="009042D6" w:rsidRPr="00436539">
        <w:rPr>
          <w:sz w:val="28"/>
          <w:szCs w:val="28"/>
        </w:rPr>
        <w:t>ее мо</w:t>
      </w:r>
      <w:r w:rsidRPr="00436539">
        <w:rPr>
          <w:sz w:val="28"/>
          <w:szCs w:val="28"/>
        </w:rPr>
        <w:t>гут</w:t>
      </w:r>
      <w:r w:rsidR="00642282">
        <w:rPr>
          <w:sz w:val="28"/>
          <w:szCs w:val="28"/>
        </w:rPr>
        <w:t xml:space="preserve"> предложить и</w:t>
      </w:r>
      <w:r w:rsidRPr="00436539">
        <w:rPr>
          <w:sz w:val="28"/>
          <w:szCs w:val="28"/>
        </w:rPr>
        <w:t xml:space="preserve"> преподаватель, и студенты).</w:t>
      </w:r>
    </w:p>
    <w:p w14:paraId="052BF7DD" w14:textId="77777777"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Выделить проблематику. Обозначить основные спорные вопросы.</w:t>
      </w:r>
    </w:p>
    <w:p w14:paraId="02D088CB" w14:textId="77777777"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Рассмотреть, исторические и современные подходы по выбранной теме.</w:t>
      </w:r>
    </w:p>
    <w:p w14:paraId="151C8D5E" w14:textId="77777777"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Подобрать литературу.</w:t>
      </w:r>
    </w:p>
    <w:p w14:paraId="03681CC8" w14:textId="77777777"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Выписать тезисы.</w:t>
      </w:r>
    </w:p>
    <w:p w14:paraId="4C24CFAA" w14:textId="77777777"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Проанализировать материал и определить свою точку зрения по данной проблематике.</w:t>
      </w:r>
    </w:p>
    <w:p w14:paraId="3B3F90A3" w14:textId="77777777" w:rsidR="009042D6" w:rsidRPr="00436539" w:rsidRDefault="009042D6" w:rsidP="00436539">
      <w:pPr>
        <w:spacing w:after="0" w:line="360" w:lineRule="auto"/>
        <w:ind w:left="360"/>
        <w:jc w:val="both"/>
        <w:rPr>
          <w:rFonts w:ascii="Times New Roman" w:hAnsi="Times New Roman" w:cs="Times New Roman"/>
          <w:sz w:val="28"/>
          <w:szCs w:val="28"/>
          <w:u w:val="single"/>
        </w:rPr>
      </w:pPr>
      <w:r w:rsidRPr="00436539">
        <w:rPr>
          <w:rFonts w:ascii="Times New Roman" w:hAnsi="Times New Roman" w:cs="Times New Roman"/>
          <w:sz w:val="28"/>
          <w:szCs w:val="28"/>
          <w:u w:val="single"/>
        </w:rPr>
        <w:t xml:space="preserve">Методика проведения: </w:t>
      </w:r>
    </w:p>
    <w:p w14:paraId="109C9BED" w14:textId="77777777"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ab/>
      </w:r>
      <w:r w:rsidR="009042D6" w:rsidRPr="00436539">
        <w:rPr>
          <w:rFonts w:ascii="Times New Roman" w:hAnsi="Times New Roman" w:cs="Times New Roman"/>
          <w:sz w:val="28"/>
          <w:szCs w:val="28"/>
        </w:rPr>
        <w:t xml:space="preserve">1. </w:t>
      </w:r>
      <w:r w:rsidR="00F9420C" w:rsidRPr="00436539">
        <w:rPr>
          <w:rFonts w:ascii="Times New Roman" w:hAnsi="Times New Roman" w:cs="Times New Roman"/>
          <w:sz w:val="28"/>
          <w:szCs w:val="28"/>
        </w:rPr>
        <w:t>Учебная г</w:t>
      </w:r>
      <w:r w:rsidR="009042D6" w:rsidRPr="00436539">
        <w:rPr>
          <w:rFonts w:ascii="Times New Roman" w:hAnsi="Times New Roman" w:cs="Times New Roman"/>
          <w:sz w:val="28"/>
          <w:szCs w:val="28"/>
        </w:rPr>
        <w:t xml:space="preserve">руппа делится на мини-группы по 3-4 человека. В группе определяются спикер, оппоненты, эксперты. Спикер занимает лидирующую позицию, организует обсуждение на уровне группы, формулирует общее мнение малой группы. Оппонент внимательно слушает предлагаемые позиции во время дискуссии и формулирует вопросы по предлагаемой информации. Эксперт формирует оценочное суждение по предлагаемой позиции своей малой группы и сравнивает с предлагаемыми позициями других групп. </w:t>
      </w:r>
    </w:p>
    <w:p w14:paraId="63169D5A" w14:textId="77777777"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ab/>
      </w:r>
      <w:r w:rsidR="009042D6" w:rsidRPr="00436539">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Задача данного этапа – сформулировать групповую позицию по теме для дискуссии. </w:t>
      </w:r>
    </w:p>
    <w:p w14:paraId="759F5FC2" w14:textId="77777777"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ab/>
      </w:r>
      <w:r w:rsidR="009042D6" w:rsidRPr="00436539">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w:t>
      </w:r>
      <w:r w:rsidR="009042D6" w:rsidRPr="00436539">
        <w:rPr>
          <w:rFonts w:ascii="Times New Roman" w:hAnsi="Times New Roman" w:cs="Times New Roman"/>
          <w:sz w:val="28"/>
          <w:szCs w:val="28"/>
        </w:rPr>
        <w:lastRenderedPageBreak/>
        <w:t xml:space="preserve">дискуссии формулируется общее мнение, выражающее совместную позицию по теме дискуссии. </w:t>
      </w:r>
    </w:p>
    <w:p w14:paraId="7E297C0D" w14:textId="77777777" w:rsidR="009042D6" w:rsidRPr="00436539" w:rsidRDefault="009042D6"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1888F231" w14:textId="77777777" w:rsidR="009042D6" w:rsidRDefault="009042D6"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56AD3C6A" w14:textId="77777777" w:rsidR="009042D6" w:rsidRPr="00436539" w:rsidRDefault="009042D6"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b/>
          <w:sz w:val="28"/>
          <w:szCs w:val="28"/>
        </w:rPr>
      </w:pPr>
      <w:r w:rsidRPr="00436539">
        <w:rPr>
          <w:b/>
          <w:sz w:val="28"/>
          <w:szCs w:val="28"/>
        </w:rPr>
        <w:t xml:space="preserve">Принципы работы на интерактивном занятии в форме дискуссии: </w:t>
      </w:r>
    </w:p>
    <w:p w14:paraId="4EF385A6" w14:textId="77777777" w:rsidR="009042D6" w:rsidRPr="00436539" w:rsidRDefault="009042D6" w:rsidP="00667472">
      <w:pPr>
        <w:pStyle w:val="21"/>
        <w:widowControl/>
        <w:tabs>
          <w:tab w:val="left" w:pos="2124"/>
          <w:tab w:val="left" w:pos="2832"/>
          <w:tab w:val="left" w:pos="3540"/>
          <w:tab w:val="left" w:pos="4248"/>
          <w:tab w:val="left" w:pos="4956"/>
          <w:tab w:val="left" w:pos="5664"/>
          <w:tab w:val="left" w:pos="6372"/>
          <w:tab w:val="left" w:pos="7080"/>
          <w:tab w:val="left" w:pos="7788"/>
          <w:tab w:val="left" w:pos="8496"/>
        </w:tabs>
        <w:spacing w:line="360" w:lineRule="auto"/>
        <w:ind w:left="0"/>
        <w:jc w:val="both"/>
        <w:rPr>
          <w:rFonts w:ascii="Times New Roman" w:hAnsi="Times New Roman"/>
          <w:sz w:val="28"/>
          <w:szCs w:val="28"/>
        </w:rPr>
      </w:pPr>
      <w:r w:rsidRPr="00436539">
        <w:rPr>
          <w:rFonts w:ascii="Times New Roman" w:hAnsi="Times New Roman"/>
          <w:sz w:val="28"/>
          <w:szCs w:val="28"/>
        </w:rPr>
        <w:t xml:space="preserve">Каждый участник дискуссии по любому вопросу имеет право на собственное мнение. </w:t>
      </w:r>
    </w:p>
    <w:p w14:paraId="6F5B14A8" w14:textId="77777777" w:rsidR="009042D6" w:rsidRPr="00436539" w:rsidRDefault="009042D6" w:rsidP="00667472">
      <w:pPr>
        <w:pStyle w:val="21"/>
        <w:widowControl/>
        <w:tabs>
          <w:tab w:val="left" w:pos="2124"/>
          <w:tab w:val="left" w:pos="2832"/>
          <w:tab w:val="left" w:pos="3540"/>
          <w:tab w:val="left" w:pos="4248"/>
          <w:tab w:val="left" w:pos="4956"/>
          <w:tab w:val="left" w:pos="5664"/>
          <w:tab w:val="left" w:pos="6372"/>
          <w:tab w:val="left" w:pos="7080"/>
          <w:tab w:val="left" w:pos="7788"/>
          <w:tab w:val="left" w:pos="8496"/>
        </w:tabs>
        <w:spacing w:line="360" w:lineRule="auto"/>
        <w:ind w:left="0"/>
        <w:jc w:val="both"/>
        <w:rPr>
          <w:rFonts w:ascii="Times New Roman" w:hAnsi="Times New Roman"/>
          <w:sz w:val="28"/>
          <w:szCs w:val="28"/>
        </w:rPr>
      </w:pPr>
      <w:r w:rsidRPr="00436539">
        <w:rPr>
          <w:rFonts w:ascii="Times New Roman" w:hAnsi="Times New Roman"/>
          <w:sz w:val="28"/>
          <w:szCs w:val="28"/>
        </w:rPr>
        <w:t xml:space="preserve">Отсутствие прямой критике личности, критике может подвергнуться только идея. </w:t>
      </w:r>
    </w:p>
    <w:p w14:paraId="14346BB1" w14:textId="77777777" w:rsidR="009042D6" w:rsidRPr="00436539" w:rsidRDefault="009042D6" w:rsidP="00667472">
      <w:pPr>
        <w:pStyle w:val="21"/>
        <w:widowControl/>
        <w:tabs>
          <w:tab w:val="left" w:pos="2124"/>
          <w:tab w:val="left" w:pos="2832"/>
          <w:tab w:val="left" w:pos="3540"/>
          <w:tab w:val="left" w:pos="4248"/>
          <w:tab w:val="left" w:pos="4956"/>
          <w:tab w:val="left" w:pos="5664"/>
          <w:tab w:val="left" w:pos="6372"/>
          <w:tab w:val="left" w:pos="7080"/>
          <w:tab w:val="left" w:pos="7788"/>
          <w:tab w:val="left" w:pos="8496"/>
        </w:tabs>
        <w:spacing w:line="360" w:lineRule="auto"/>
        <w:ind w:left="0"/>
        <w:jc w:val="both"/>
        <w:rPr>
          <w:rFonts w:ascii="Times New Roman" w:hAnsi="Times New Roman"/>
          <w:sz w:val="28"/>
          <w:szCs w:val="28"/>
        </w:rPr>
      </w:pPr>
      <w:r w:rsidRPr="0043653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14:paraId="3A14261D" w14:textId="77777777" w:rsidR="009042D6" w:rsidRPr="00436539" w:rsidRDefault="009042D6" w:rsidP="00436539">
      <w:pPr>
        <w:pStyle w:val="21"/>
        <w:widowControl/>
        <w:tabs>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jc w:val="both"/>
        <w:rPr>
          <w:rFonts w:ascii="Times New Roman" w:hAnsi="Times New Roman"/>
          <w:sz w:val="28"/>
          <w:szCs w:val="28"/>
        </w:rPr>
      </w:pPr>
    </w:p>
    <w:p w14:paraId="320704F2" w14:textId="77777777" w:rsidR="009042D6" w:rsidRPr="00436539" w:rsidRDefault="009042D6" w:rsidP="00667472">
      <w:pPr>
        <w:spacing w:after="0" w:line="360" w:lineRule="auto"/>
        <w:ind w:firstLine="454"/>
        <w:jc w:val="center"/>
        <w:rPr>
          <w:rFonts w:ascii="Times New Roman" w:eastAsia="Times New Roman" w:hAnsi="Times New Roman" w:cs="Times New Roman"/>
          <w:b/>
          <w:sz w:val="28"/>
          <w:szCs w:val="28"/>
        </w:rPr>
      </w:pPr>
      <w:r w:rsidRPr="00436539">
        <w:rPr>
          <w:rFonts w:ascii="Times New Roman" w:eastAsia="Times New Roman" w:hAnsi="Times New Roman" w:cs="Times New Roman"/>
          <w:b/>
          <w:sz w:val="28"/>
          <w:szCs w:val="28"/>
        </w:rPr>
        <w:t>Методические указания по проведению кейс-анализа</w:t>
      </w:r>
    </w:p>
    <w:p w14:paraId="4BB5F85D" w14:textId="77777777" w:rsidR="00FA54D6" w:rsidRDefault="00667472" w:rsidP="00667472">
      <w:pPr>
        <w:spacing w:after="0" w:line="360" w:lineRule="auto"/>
        <w:ind w:firstLine="454"/>
        <w:jc w:val="both"/>
        <w:rPr>
          <w:rFonts w:ascii="Times New Roman" w:hAnsi="Times New Roman" w:cs="Times New Roman"/>
          <w:sz w:val="28"/>
          <w:szCs w:val="28"/>
        </w:rPr>
      </w:pPr>
      <w:r>
        <w:rPr>
          <w:rFonts w:ascii="Times New Roman" w:eastAsia="Times New Roman" w:hAnsi="Times New Roman" w:cs="Times New Roman"/>
          <w:sz w:val="28"/>
          <w:szCs w:val="28"/>
        </w:rPr>
        <w:t>И</w:t>
      </w:r>
      <w:r w:rsidR="009042D6" w:rsidRPr="00436539">
        <w:rPr>
          <w:rFonts w:ascii="Times New Roman" w:eastAsia="Times New Roman" w:hAnsi="Times New Roman" w:cs="Times New Roman"/>
          <w:sz w:val="28"/>
          <w:szCs w:val="28"/>
        </w:rPr>
        <w:t>спользование при обучении иностранному языку кейс-анализа</w:t>
      </w:r>
      <w:r>
        <w:rPr>
          <w:rFonts w:ascii="Times New Roman" w:eastAsia="Times New Roman" w:hAnsi="Times New Roman" w:cs="Times New Roman"/>
          <w:sz w:val="28"/>
          <w:szCs w:val="28"/>
        </w:rPr>
        <w:t xml:space="preserve"> способствует развитию широкого круга умений и навыков. Кейс-анализ представляет собой </w:t>
      </w:r>
      <w:r w:rsidR="009042D6" w:rsidRPr="00436539">
        <w:rPr>
          <w:rFonts w:ascii="Times New Roman" w:eastAsia="Times New Roman" w:hAnsi="Times New Roman" w:cs="Times New Roman"/>
          <w:sz w:val="28"/>
          <w:szCs w:val="28"/>
        </w:rPr>
        <w:t xml:space="preserve">анализ учебных конкретных ситуаций, специально разрабатываемых на основе фактического материала с целью последующего разбора на аудиторных занятиях. </w:t>
      </w:r>
      <w:r>
        <w:rPr>
          <w:rFonts w:ascii="Times New Roman" w:eastAsia="Times New Roman" w:hAnsi="Times New Roman" w:cs="Times New Roman"/>
          <w:sz w:val="28"/>
          <w:szCs w:val="28"/>
        </w:rPr>
        <w:t xml:space="preserve">Соответственно, кейс – это </w:t>
      </w:r>
      <w:r w:rsidR="0062213A">
        <w:rPr>
          <w:rFonts w:ascii="Times New Roman" w:hAnsi="Times New Roman" w:cs="Times New Roman"/>
          <w:sz w:val="28"/>
          <w:szCs w:val="28"/>
        </w:rPr>
        <w:t>практическ</w:t>
      </w:r>
      <w:r w:rsidR="00FA54D6">
        <w:rPr>
          <w:rFonts w:ascii="Times New Roman" w:hAnsi="Times New Roman" w:cs="Times New Roman"/>
          <w:sz w:val="28"/>
          <w:szCs w:val="28"/>
        </w:rPr>
        <w:t xml:space="preserve">ая </w:t>
      </w:r>
      <w:r w:rsidR="0062213A">
        <w:rPr>
          <w:rFonts w:ascii="Times New Roman" w:hAnsi="Times New Roman" w:cs="Times New Roman"/>
          <w:sz w:val="28"/>
          <w:szCs w:val="28"/>
        </w:rPr>
        <w:t>ситуаци</w:t>
      </w:r>
      <w:r w:rsidR="00FA54D6">
        <w:rPr>
          <w:rFonts w:ascii="Times New Roman" w:hAnsi="Times New Roman" w:cs="Times New Roman"/>
          <w:sz w:val="28"/>
          <w:szCs w:val="28"/>
        </w:rPr>
        <w:t xml:space="preserve">я или </w:t>
      </w:r>
      <w:r w:rsidR="009042D6" w:rsidRPr="00436539">
        <w:rPr>
          <w:rFonts w:ascii="Times New Roman" w:hAnsi="Times New Roman" w:cs="Times New Roman"/>
          <w:sz w:val="28"/>
          <w:szCs w:val="28"/>
        </w:rPr>
        <w:t>проблем</w:t>
      </w:r>
      <w:r w:rsidR="00FA54D6">
        <w:rPr>
          <w:rFonts w:ascii="Times New Roman" w:hAnsi="Times New Roman" w:cs="Times New Roman"/>
          <w:sz w:val="28"/>
          <w:szCs w:val="28"/>
        </w:rPr>
        <w:t>а</w:t>
      </w:r>
      <w:r w:rsidR="009042D6" w:rsidRPr="00436539">
        <w:rPr>
          <w:rFonts w:ascii="Times New Roman" w:hAnsi="Times New Roman" w:cs="Times New Roman"/>
          <w:sz w:val="28"/>
          <w:szCs w:val="28"/>
        </w:rPr>
        <w:t>, требующ</w:t>
      </w:r>
      <w:r w:rsidR="00FA54D6">
        <w:rPr>
          <w:rFonts w:ascii="Times New Roman" w:hAnsi="Times New Roman" w:cs="Times New Roman"/>
          <w:sz w:val="28"/>
          <w:szCs w:val="28"/>
        </w:rPr>
        <w:t xml:space="preserve">ая решения. </w:t>
      </w:r>
    </w:p>
    <w:p w14:paraId="3701F395" w14:textId="59514CD7" w:rsidR="009042D6" w:rsidRPr="00436539" w:rsidRDefault="00FA54D6" w:rsidP="00667472">
      <w:pPr>
        <w:spacing w:after="0" w:line="360" w:lineRule="auto"/>
        <w:ind w:firstLine="454"/>
        <w:jc w:val="both"/>
        <w:rPr>
          <w:rFonts w:ascii="Times New Roman" w:eastAsia="Times New Roman" w:hAnsi="Times New Roman" w:cs="Times New Roman"/>
          <w:sz w:val="28"/>
          <w:szCs w:val="28"/>
        </w:rPr>
      </w:pPr>
      <w:r>
        <w:rPr>
          <w:rFonts w:ascii="Times New Roman" w:hAnsi="Times New Roman" w:cs="Times New Roman"/>
          <w:sz w:val="28"/>
          <w:szCs w:val="28"/>
        </w:rPr>
        <w:t>В ходе кейс-анализа с</w:t>
      </w:r>
      <w:r w:rsidR="009042D6" w:rsidRPr="00436539">
        <w:rPr>
          <w:rFonts w:ascii="Times New Roman" w:hAnsi="Times New Roman" w:cs="Times New Roman"/>
          <w:sz w:val="28"/>
          <w:szCs w:val="28"/>
        </w:rPr>
        <w:t>тудентам дается исходная информация, относящаяся к проблеме</w:t>
      </w:r>
      <w:r w:rsidR="0062213A">
        <w:rPr>
          <w:rFonts w:ascii="Times New Roman" w:hAnsi="Times New Roman" w:cs="Times New Roman"/>
          <w:sz w:val="28"/>
          <w:szCs w:val="28"/>
        </w:rPr>
        <w:t xml:space="preserve"> практического характера</w:t>
      </w:r>
      <w:r w:rsidR="009042D6" w:rsidRPr="00436539">
        <w:rPr>
          <w:rFonts w:ascii="Times New Roman" w:hAnsi="Times New Roman" w:cs="Times New Roman"/>
          <w:sz w:val="28"/>
          <w:szCs w:val="28"/>
        </w:rPr>
        <w:t>, требующей решения. Студентам нужно</w:t>
      </w:r>
      <w:r w:rsidR="009042D6" w:rsidRPr="00436539">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r>
        <w:rPr>
          <w:rFonts w:ascii="Times New Roman" w:eastAsia="Times New Roman" w:hAnsi="Times New Roman" w:cs="Times New Roman"/>
          <w:sz w:val="28"/>
          <w:szCs w:val="28"/>
        </w:rPr>
        <w:t>Р</w:t>
      </w:r>
      <w:r w:rsidRPr="00FA54D6">
        <w:rPr>
          <w:rFonts w:ascii="Times New Roman" w:eastAsia="Times New Roman" w:hAnsi="Times New Roman" w:cs="Times New Roman"/>
          <w:sz w:val="28"/>
          <w:szCs w:val="28"/>
        </w:rPr>
        <w:t>ешить кейс — это значит проанализировать предложенную ситуацию и найти оптимальное решение.</w:t>
      </w:r>
    </w:p>
    <w:p w14:paraId="60EA59D8" w14:textId="77777777" w:rsidR="009042D6" w:rsidRPr="00436539" w:rsidRDefault="009042D6" w:rsidP="00667472">
      <w:pPr>
        <w:pStyle w:val="ac"/>
        <w:spacing w:before="0" w:beforeAutospacing="0" w:after="0" w:afterAutospacing="0" w:line="360" w:lineRule="auto"/>
        <w:ind w:firstLine="360"/>
        <w:jc w:val="both"/>
        <w:rPr>
          <w:sz w:val="28"/>
          <w:szCs w:val="28"/>
        </w:rPr>
      </w:pPr>
      <w:r w:rsidRPr="00436539">
        <w:rPr>
          <w:sz w:val="28"/>
          <w:szCs w:val="28"/>
        </w:rPr>
        <w:t>Анализ кейса предполагает в</w:t>
      </w:r>
      <w:r w:rsidR="00B2391E" w:rsidRPr="00436539">
        <w:rPr>
          <w:sz w:val="28"/>
          <w:szCs w:val="28"/>
        </w:rPr>
        <w:t xml:space="preserve">ыполнение студентами следующих </w:t>
      </w:r>
      <w:r w:rsidRPr="00436539">
        <w:rPr>
          <w:sz w:val="28"/>
          <w:szCs w:val="28"/>
        </w:rPr>
        <w:t xml:space="preserve">8 шагов: </w:t>
      </w:r>
    </w:p>
    <w:p w14:paraId="19858E96" w14:textId="77777777" w:rsidR="009042D6" w:rsidRPr="00436539" w:rsidRDefault="009042D6" w:rsidP="00667472">
      <w:pPr>
        <w:pStyle w:val="ac"/>
        <w:numPr>
          <w:ilvl w:val="0"/>
          <w:numId w:val="10"/>
        </w:numPr>
        <w:spacing w:after="0" w:afterAutospacing="0" w:line="360" w:lineRule="auto"/>
        <w:jc w:val="both"/>
        <w:rPr>
          <w:sz w:val="28"/>
          <w:szCs w:val="28"/>
        </w:rPr>
      </w:pPr>
      <w:r w:rsidRPr="00436539">
        <w:rPr>
          <w:sz w:val="28"/>
          <w:szCs w:val="28"/>
        </w:rPr>
        <w:lastRenderedPageBreak/>
        <w:t xml:space="preserve">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  Написание </w:t>
      </w:r>
      <w:r w:rsidR="00B2391E" w:rsidRPr="00436539">
        <w:rPr>
          <w:sz w:val="28"/>
          <w:szCs w:val="28"/>
          <w:lang w:val="en-US"/>
        </w:rPr>
        <w:t>Summary</w:t>
      </w:r>
      <w:r w:rsidRPr="00436539">
        <w:rPr>
          <w:sz w:val="28"/>
          <w:szCs w:val="28"/>
        </w:rPr>
        <w:t>, т.е. отработка навыка «ужимать» текст.</w:t>
      </w:r>
    </w:p>
    <w:p w14:paraId="33BBBF2C" w14:textId="77777777" w:rsidR="009042D6" w:rsidRPr="00436539" w:rsidRDefault="009042D6" w:rsidP="00667472">
      <w:pPr>
        <w:pStyle w:val="ac"/>
        <w:numPr>
          <w:ilvl w:val="0"/>
          <w:numId w:val="10"/>
        </w:numPr>
        <w:spacing w:after="0" w:afterAutospacing="0" w:line="360" w:lineRule="auto"/>
        <w:jc w:val="both"/>
        <w:rPr>
          <w:sz w:val="28"/>
          <w:szCs w:val="28"/>
        </w:rPr>
      </w:pPr>
      <w:r w:rsidRPr="00436539">
        <w:rPr>
          <w:sz w:val="28"/>
          <w:szCs w:val="28"/>
        </w:rPr>
        <w:t>Формулировка проблемы с точки зрения интересов бизнеса, а не конкретного персонажа, группы или договаривающейся стороны.</w:t>
      </w:r>
    </w:p>
    <w:p w14:paraId="44A1DB0B" w14:textId="77777777" w:rsidR="009042D6" w:rsidRPr="00436539" w:rsidRDefault="009042D6" w:rsidP="00667472">
      <w:pPr>
        <w:pStyle w:val="ac"/>
        <w:numPr>
          <w:ilvl w:val="0"/>
          <w:numId w:val="10"/>
        </w:numPr>
        <w:spacing w:after="0" w:afterAutospacing="0" w:line="360" w:lineRule="auto"/>
        <w:jc w:val="both"/>
        <w:rPr>
          <w:sz w:val="28"/>
          <w:szCs w:val="28"/>
        </w:rPr>
      </w:pPr>
      <w:r w:rsidRPr="00436539">
        <w:rPr>
          <w:sz w:val="28"/>
          <w:szCs w:val="28"/>
        </w:rPr>
        <w:t>Составление списка «действующих» лиц (</w:t>
      </w:r>
      <w:r w:rsidRPr="00436539">
        <w:rPr>
          <w:sz w:val="28"/>
          <w:szCs w:val="28"/>
          <w:lang w:val="en-US"/>
        </w:rPr>
        <w:t>Cast</w:t>
      </w:r>
      <w:r w:rsidRPr="00436539">
        <w:rPr>
          <w:sz w:val="28"/>
          <w:szCs w:val="28"/>
        </w:rPr>
        <w:t xml:space="preserve"> </w:t>
      </w:r>
      <w:r w:rsidRPr="00436539">
        <w:rPr>
          <w:sz w:val="28"/>
          <w:szCs w:val="28"/>
          <w:lang w:val="en-US"/>
        </w:rPr>
        <w:t>of</w:t>
      </w:r>
      <w:r w:rsidRPr="00436539">
        <w:rPr>
          <w:sz w:val="28"/>
          <w:szCs w:val="28"/>
        </w:rPr>
        <w:t xml:space="preserve"> </w:t>
      </w:r>
      <w:r w:rsidRPr="00436539">
        <w:rPr>
          <w:sz w:val="28"/>
          <w:szCs w:val="28"/>
          <w:lang w:val="en-US"/>
        </w:rPr>
        <w:t>Characters</w:t>
      </w:r>
      <w:r w:rsidRPr="00436539">
        <w:rPr>
          <w:sz w:val="28"/>
          <w:szCs w:val="28"/>
        </w:rPr>
        <w:t>) с краткой характеристикой каждого.</w:t>
      </w:r>
    </w:p>
    <w:p w14:paraId="105D0998" w14:textId="77777777" w:rsidR="009042D6" w:rsidRPr="00436539" w:rsidRDefault="009042D6" w:rsidP="00667472">
      <w:pPr>
        <w:pStyle w:val="ac"/>
        <w:numPr>
          <w:ilvl w:val="0"/>
          <w:numId w:val="10"/>
        </w:numPr>
        <w:spacing w:after="0" w:afterAutospacing="0" w:line="360" w:lineRule="auto"/>
        <w:jc w:val="both"/>
        <w:rPr>
          <w:sz w:val="28"/>
          <w:szCs w:val="28"/>
        </w:rPr>
      </w:pPr>
      <w:r w:rsidRPr="00436539">
        <w:rPr>
          <w:sz w:val="28"/>
          <w:szCs w:val="28"/>
        </w:rPr>
        <w:t>Установление хронологии событий (как события развиваются во времени).</w:t>
      </w:r>
    </w:p>
    <w:p w14:paraId="5C45C277" w14:textId="77777777" w:rsidR="009042D6" w:rsidRPr="00436539" w:rsidRDefault="009042D6" w:rsidP="00667472">
      <w:pPr>
        <w:pStyle w:val="ac"/>
        <w:numPr>
          <w:ilvl w:val="0"/>
          <w:numId w:val="10"/>
        </w:numPr>
        <w:spacing w:after="0" w:afterAutospacing="0" w:line="360" w:lineRule="auto"/>
        <w:jc w:val="both"/>
        <w:rPr>
          <w:sz w:val="28"/>
          <w:szCs w:val="28"/>
        </w:rPr>
      </w:pPr>
      <w:r w:rsidRPr="00436539">
        <w:rPr>
          <w:sz w:val="28"/>
          <w:szCs w:val="28"/>
        </w:rPr>
        <w:t>Составление списка проблем (</w:t>
      </w:r>
      <w:r w:rsidRPr="00436539">
        <w:rPr>
          <w:sz w:val="28"/>
          <w:szCs w:val="28"/>
          <w:lang w:val="en-US"/>
        </w:rPr>
        <w:t>issues</w:t>
      </w:r>
      <w:r w:rsidRPr="00436539">
        <w:rPr>
          <w:sz w:val="28"/>
          <w:szCs w:val="28"/>
        </w:rPr>
        <w:t>), связанных с основной</w:t>
      </w:r>
      <w:r w:rsidR="005B0B8B" w:rsidRPr="00436539">
        <w:rPr>
          <w:sz w:val="28"/>
          <w:szCs w:val="28"/>
        </w:rPr>
        <w:t xml:space="preserve"> проблемой и расположенных в п</w:t>
      </w:r>
      <w:r w:rsidR="006F2952" w:rsidRPr="00436539">
        <w:rPr>
          <w:sz w:val="28"/>
          <w:szCs w:val="28"/>
        </w:rPr>
        <w:t xml:space="preserve">орядке </w:t>
      </w:r>
      <w:r w:rsidR="005B0B8B" w:rsidRPr="00436539">
        <w:rPr>
          <w:sz w:val="28"/>
          <w:szCs w:val="28"/>
        </w:rPr>
        <w:t>значимости относительно нее</w:t>
      </w:r>
      <w:r w:rsidRPr="00436539">
        <w:rPr>
          <w:sz w:val="28"/>
          <w:szCs w:val="28"/>
        </w:rPr>
        <w:t>.</w:t>
      </w:r>
    </w:p>
    <w:p w14:paraId="7B423C8C" w14:textId="77777777" w:rsidR="009042D6" w:rsidRPr="00436539" w:rsidRDefault="009042D6" w:rsidP="00667472">
      <w:pPr>
        <w:pStyle w:val="ac"/>
        <w:numPr>
          <w:ilvl w:val="0"/>
          <w:numId w:val="10"/>
        </w:numPr>
        <w:spacing w:after="0" w:afterAutospacing="0" w:line="360" w:lineRule="auto"/>
        <w:jc w:val="both"/>
        <w:rPr>
          <w:sz w:val="28"/>
          <w:szCs w:val="28"/>
        </w:rPr>
      </w:pPr>
      <w:r w:rsidRPr="00436539">
        <w:rPr>
          <w:sz w:val="28"/>
          <w:szCs w:val="28"/>
        </w:rPr>
        <w:t>Предложения (</w:t>
      </w:r>
      <w:r w:rsidRPr="00436539">
        <w:rPr>
          <w:sz w:val="28"/>
          <w:szCs w:val="28"/>
          <w:lang w:val="en-US"/>
        </w:rPr>
        <w:t>Options</w:t>
      </w:r>
      <w:r w:rsidRPr="00436539">
        <w:rPr>
          <w:sz w:val="28"/>
          <w:szCs w:val="28"/>
        </w:rPr>
        <w:t>) возможных путей решения проблемы и обоснование (изложение «плюсов» и «минусов») – предложенных путей должно быть несколько.</w:t>
      </w:r>
    </w:p>
    <w:p w14:paraId="3719C796" w14:textId="77777777" w:rsidR="009042D6" w:rsidRPr="00436539" w:rsidRDefault="009042D6" w:rsidP="00667472">
      <w:pPr>
        <w:pStyle w:val="ac"/>
        <w:numPr>
          <w:ilvl w:val="0"/>
          <w:numId w:val="10"/>
        </w:numPr>
        <w:spacing w:after="0" w:afterAutospacing="0" w:line="360" w:lineRule="auto"/>
        <w:jc w:val="both"/>
        <w:rPr>
          <w:sz w:val="28"/>
          <w:szCs w:val="28"/>
        </w:rPr>
      </w:pPr>
      <w:r w:rsidRPr="00436539">
        <w:rPr>
          <w:sz w:val="28"/>
          <w:szCs w:val="28"/>
        </w:rPr>
        <w:t>Рекомендации по актуализации (претворению путей решения проблемы в жизнь).</w:t>
      </w:r>
    </w:p>
    <w:p w14:paraId="730AA1BA" w14:textId="77777777" w:rsidR="009042D6" w:rsidRPr="00436539" w:rsidRDefault="009042D6" w:rsidP="00667472">
      <w:pPr>
        <w:pStyle w:val="ac"/>
        <w:numPr>
          <w:ilvl w:val="0"/>
          <w:numId w:val="10"/>
        </w:numPr>
        <w:spacing w:after="0" w:afterAutospacing="0" w:line="360" w:lineRule="auto"/>
        <w:jc w:val="both"/>
        <w:rPr>
          <w:sz w:val="28"/>
          <w:szCs w:val="28"/>
        </w:rPr>
      </w:pPr>
      <w:r w:rsidRPr="00436539">
        <w:rPr>
          <w:sz w:val="28"/>
          <w:szCs w:val="28"/>
        </w:rPr>
        <w:t xml:space="preserve">Пошаговый план действия. </w:t>
      </w:r>
    </w:p>
    <w:p w14:paraId="79EB4D69" w14:textId="77777777" w:rsidR="009042D6" w:rsidRPr="00436539" w:rsidRDefault="009042D6" w:rsidP="00667472">
      <w:pPr>
        <w:spacing w:after="0" w:line="360" w:lineRule="auto"/>
        <w:ind w:firstLine="709"/>
        <w:jc w:val="both"/>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Результаты необходимо представить либо в форме письменной аналитической записки, либо в виде мультимедийной презентации.</w:t>
      </w:r>
    </w:p>
    <w:p w14:paraId="5305A443" w14:textId="341EE536" w:rsidR="009042D6" w:rsidRPr="00436539" w:rsidRDefault="0062213A" w:rsidP="00F33820">
      <w:pPr>
        <w:spacing w:after="0" w:line="360" w:lineRule="auto"/>
        <w:ind w:firstLine="45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2391E" w:rsidRPr="00436539">
        <w:rPr>
          <w:rFonts w:ascii="Times New Roman" w:eastAsia="Times New Roman" w:hAnsi="Times New Roman" w:cs="Times New Roman"/>
          <w:sz w:val="28"/>
          <w:szCs w:val="28"/>
        </w:rPr>
        <w:t xml:space="preserve">При обсуждении кейса </w:t>
      </w:r>
      <w:r w:rsidR="009042D6" w:rsidRPr="00436539">
        <w:rPr>
          <w:rFonts w:ascii="Times New Roman" w:eastAsia="Times New Roman" w:hAnsi="Times New Roman" w:cs="Times New Roman"/>
          <w:sz w:val="28"/>
          <w:szCs w:val="28"/>
        </w:rPr>
        <w:t>возможна дискуссия, в ходе которой студенты вырабатывают и принимают коллективное решение.</w:t>
      </w:r>
      <w:r w:rsidR="00FA54D6">
        <w:rPr>
          <w:rFonts w:ascii="Times New Roman" w:eastAsia="Times New Roman" w:hAnsi="Times New Roman" w:cs="Times New Roman"/>
          <w:sz w:val="28"/>
          <w:szCs w:val="28"/>
        </w:rPr>
        <w:t xml:space="preserve"> Совместный разбор кейсов – эффективный способ развития иноязычных коммуникативных навыков.</w:t>
      </w:r>
    </w:p>
    <w:p w14:paraId="1A7B8691" w14:textId="77777777" w:rsidR="009042D6" w:rsidRPr="00436539" w:rsidRDefault="009042D6" w:rsidP="00F33820">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b/>
          <w:sz w:val="28"/>
          <w:szCs w:val="28"/>
        </w:rPr>
      </w:pPr>
    </w:p>
    <w:p w14:paraId="0FE6358E" w14:textId="77777777" w:rsidR="00B2391E" w:rsidRPr="00436539" w:rsidRDefault="009042D6" w:rsidP="00F33820">
      <w:pPr>
        <w:pStyle w:val="ac"/>
        <w:spacing w:before="0" w:beforeAutospacing="0" w:after="0" w:afterAutospacing="0" w:line="360" w:lineRule="auto"/>
        <w:jc w:val="center"/>
        <w:rPr>
          <w:b/>
          <w:bCs/>
          <w:sz w:val="28"/>
          <w:szCs w:val="28"/>
        </w:rPr>
      </w:pPr>
      <w:r w:rsidRPr="00436539">
        <w:rPr>
          <w:b/>
          <w:bCs/>
          <w:sz w:val="28"/>
          <w:szCs w:val="28"/>
        </w:rPr>
        <w:t xml:space="preserve">Методические указания </w:t>
      </w:r>
    </w:p>
    <w:p w14:paraId="0DA14A00" w14:textId="77777777" w:rsidR="009042D6" w:rsidRDefault="009042D6" w:rsidP="00F33820">
      <w:pPr>
        <w:pStyle w:val="ac"/>
        <w:spacing w:before="0" w:beforeAutospacing="0" w:after="0" w:afterAutospacing="0" w:line="360" w:lineRule="auto"/>
        <w:jc w:val="center"/>
        <w:rPr>
          <w:b/>
          <w:bCs/>
          <w:sz w:val="28"/>
          <w:szCs w:val="28"/>
        </w:rPr>
      </w:pPr>
      <w:r w:rsidRPr="00436539">
        <w:rPr>
          <w:b/>
          <w:bCs/>
          <w:sz w:val="28"/>
          <w:szCs w:val="28"/>
        </w:rPr>
        <w:t>по подготовке и проведению ролевой игры</w:t>
      </w:r>
    </w:p>
    <w:p w14:paraId="7FA0AB6D" w14:textId="77777777" w:rsidR="0062213A" w:rsidRPr="0062213A" w:rsidRDefault="0062213A" w:rsidP="00FE2311">
      <w:pPr>
        <w:pStyle w:val="ac"/>
        <w:spacing w:before="0" w:beforeAutospacing="0" w:after="0" w:afterAutospacing="0" w:line="360" w:lineRule="auto"/>
        <w:ind w:firstLine="708"/>
        <w:jc w:val="both"/>
        <w:rPr>
          <w:bCs/>
          <w:sz w:val="28"/>
          <w:szCs w:val="28"/>
        </w:rPr>
      </w:pPr>
      <w:r w:rsidRPr="0062213A">
        <w:rPr>
          <w:bCs/>
          <w:sz w:val="28"/>
          <w:szCs w:val="28"/>
        </w:rPr>
        <w:t>Подготовка и проведение ролевой игры осуществляется в несколько этапов, последовательное выполнение которых обеспечивает развитие иноязычных коммуникативных и профессиональных навыков.</w:t>
      </w:r>
    </w:p>
    <w:p w14:paraId="51DD7519" w14:textId="55936AD5" w:rsidR="009042D6" w:rsidRPr="00436539" w:rsidRDefault="009042D6" w:rsidP="00436539">
      <w:pPr>
        <w:pStyle w:val="ac"/>
        <w:spacing w:before="0" w:beforeAutospacing="0" w:after="0" w:afterAutospacing="0" w:line="360" w:lineRule="auto"/>
        <w:jc w:val="both"/>
        <w:rPr>
          <w:b/>
          <w:bCs/>
          <w:sz w:val="28"/>
          <w:szCs w:val="28"/>
        </w:rPr>
      </w:pPr>
      <w:r w:rsidRPr="00436539">
        <w:rPr>
          <w:b/>
          <w:bCs/>
          <w:sz w:val="28"/>
          <w:szCs w:val="28"/>
        </w:rPr>
        <w:lastRenderedPageBreak/>
        <w:t>Подготовительный этап</w:t>
      </w:r>
    </w:p>
    <w:p w14:paraId="37E22DB4" w14:textId="77777777" w:rsidR="009042D6" w:rsidRPr="00436539" w:rsidRDefault="00F9420C" w:rsidP="003F6EE5">
      <w:pPr>
        <w:pStyle w:val="ac"/>
        <w:numPr>
          <w:ilvl w:val="0"/>
          <w:numId w:val="7"/>
        </w:numPr>
        <w:spacing w:before="0" w:beforeAutospacing="0" w:after="0" w:afterAutospacing="0" w:line="360" w:lineRule="auto"/>
        <w:jc w:val="both"/>
        <w:rPr>
          <w:b/>
          <w:bCs/>
          <w:sz w:val="28"/>
          <w:szCs w:val="28"/>
        </w:rPr>
      </w:pPr>
      <w:r w:rsidRPr="00436539">
        <w:rPr>
          <w:sz w:val="28"/>
          <w:szCs w:val="28"/>
        </w:rPr>
        <w:t xml:space="preserve">изучение </w:t>
      </w:r>
      <w:r w:rsidR="00642282">
        <w:rPr>
          <w:sz w:val="28"/>
          <w:szCs w:val="28"/>
        </w:rPr>
        <w:t xml:space="preserve">«сценария» с определением </w:t>
      </w:r>
      <w:r w:rsidR="009042D6" w:rsidRPr="00436539">
        <w:rPr>
          <w:sz w:val="28"/>
          <w:szCs w:val="28"/>
        </w:rPr>
        <w:t>преподавателем цели, содержательной стороны игры, знакомство с правилами, регламентом;</w:t>
      </w:r>
    </w:p>
    <w:p w14:paraId="7B002243" w14:textId="77777777" w:rsidR="009042D6" w:rsidRPr="00436539" w:rsidRDefault="009042D6" w:rsidP="003F6EE5">
      <w:pPr>
        <w:pStyle w:val="ac"/>
        <w:numPr>
          <w:ilvl w:val="0"/>
          <w:numId w:val="7"/>
        </w:numPr>
        <w:spacing w:before="0" w:beforeAutospacing="0" w:after="0" w:afterAutospacing="0" w:line="360" w:lineRule="auto"/>
        <w:jc w:val="both"/>
        <w:rPr>
          <w:b/>
          <w:bCs/>
          <w:sz w:val="28"/>
          <w:szCs w:val="28"/>
        </w:rPr>
      </w:pPr>
      <w:r w:rsidRPr="0043653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4F2F564E" w14:textId="77777777" w:rsidR="009042D6" w:rsidRPr="00436539" w:rsidRDefault="009042D6" w:rsidP="003F6EE5">
      <w:pPr>
        <w:pStyle w:val="ac"/>
        <w:numPr>
          <w:ilvl w:val="0"/>
          <w:numId w:val="7"/>
        </w:numPr>
        <w:spacing w:before="0" w:beforeAutospacing="0" w:after="0" w:afterAutospacing="0" w:line="360" w:lineRule="auto"/>
        <w:jc w:val="both"/>
        <w:rPr>
          <w:b/>
          <w:bCs/>
          <w:sz w:val="28"/>
          <w:szCs w:val="28"/>
        </w:rPr>
      </w:pPr>
      <w:r w:rsidRPr="00436539">
        <w:rPr>
          <w:sz w:val="28"/>
          <w:szCs w:val="28"/>
        </w:rPr>
        <w:t>подготовка материального обеспечения игры (если в этом есть необходимость).</w:t>
      </w:r>
    </w:p>
    <w:p w14:paraId="660ED2D0" w14:textId="77777777" w:rsidR="009042D6" w:rsidRPr="00436539" w:rsidRDefault="009042D6" w:rsidP="00436539">
      <w:pPr>
        <w:pStyle w:val="ac"/>
        <w:spacing w:before="0" w:beforeAutospacing="0" w:after="0" w:afterAutospacing="0" w:line="360" w:lineRule="auto"/>
        <w:jc w:val="both"/>
        <w:rPr>
          <w:b/>
          <w:bCs/>
          <w:sz w:val="28"/>
          <w:szCs w:val="28"/>
        </w:rPr>
      </w:pPr>
      <w:r w:rsidRPr="00436539">
        <w:rPr>
          <w:b/>
          <w:bCs/>
          <w:sz w:val="28"/>
          <w:szCs w:val="28"/>
        </w:rPr>
        <w:t>Рабочий этап (разыгрывание ролей)</w:t>
      </w:r>
    </w:p>
    <w:p w14:paraId="61BA65A7" w14:textId="77777777" w:rsidR="009042D6" w:rsidRPr="00436539" w:rsidRDefault="009042D6" w:rsidP="003F6EE5">
      <w:pPr>
        <w:pStyle w:val="ac"/>
        <w:numPr>
          <w:ilvl w:val="0"/>
          <w:numId w:val="8"/>
        </w:numPr>
        <w:spacing w:before="0" w:beforeAutospacing="0" w:after="0" w:afterAutospacing="0" w:line="360" w:lineRule="auto"/>
        <w:jc w:val="both"/>
        <w:rPr>
          <w:b/>
          <w:bCs/>
          <w:sz w:val="28"/>
          <w:szCs w:val="28"/>
        </w:rPr>
      </w:pPr>
      <w:r w:rsidRPr="00436539">
        <w:rPr>
          <w:sz w:val="28"/>
          <w:szCs w:val="28"/>
        </w:rPr>
        <w:t>групповая работа над заданием;</w:t>
      </w:r>
    </w:p>
    <w:p w14:paraId="46DAADAE" w14:textId="77777777" w:rsidR="009042D6" w:rsidRPr="00436539" w:rsidRDefault="009042D6" w:rsidP="003F6EE5">
      <w:pPr>
        <w:pStyle w:val="ac"/>
        <w:numPr>
          <w:ilvl w:val="0"/>
          <w:numId w:val="8"/>
        </w:numPr>
        <w:spacing w:before="0" w:beforeAutospacing="0" w:after="0" w:afterAutospacing="0" w:line="360" w:lineRule="auto"/>
        <w:jc w:val="both"/>
        <w:rPr>
          <w:b/>
          <w:bCs/>
          <w:sz w:val="28"/>
          <w:szCs w:val="28"/>
        </w:rPr>
      </w:pPr>
      <w:r w:rsidRPr="00436539">
        <w:rPr>
          <w:sz w:val="28"/>
          <w:szCs w:val="28"/>
        </w:rPr>
        <w:t xml:space="preserve"> межгрупповая дискуссия (если того требует сценарий), определение групповой позиции по обсуждаемому вопросу;</w:t>
      </w:r>
    </w:p>
    <w:p w14:paraId="4E45C945" w14:textId="77777777" w:rsidR="009042D6" w:rsidRPr="00436539" w:rsidRDefault="004B6B94" w:rsidP="003F6EE5">
      <w:pPr>
        <w:pStyle w:val="ac"/>
        <w:numPr>
          <w:ilvl w:val="0"/>
          <w:numId w:val="8"/>
        </w:numPr>
        <w:spacing w:before="0" w:beforeAutospacing="0" w:after="0" w:afterAutospacing="0" w:line="360" w:lineRule="auto"/>
        <w:jc w:val="both"/>
        <w:rPr>
          <w:b/>
          <w:bCs/>
          <w:sz w:val="28"/>
          <w:szCs w:val="28"/>
        </w:rPr>
      </w:pPr>
      <w:r w:rsidRPr="00436539">
        <w:rPr>
          <w:sz w:val="28"/>
          <w:szCs w:val="28"/>
        </w:rPr>
        <w:t xml:space="preserve"> защита (презентация) </w:t>
      </w:r>
      <w:r w:rsidR="009042D6" w:rsidRPr="00436539">
        <w:rPr>
          <w:sz w:val="28"/>
          <w:szCs w:val="28"/>
        </w:rPr>
        <w:t>резу</w:t>
      </w:r>
      <w:r w:rsidR="006F2952" w:rsidRPr="00436539">
        <w:rPr>
          <w:sz w:val="28"/>
          <w:szCs w:val="28"/>
        </w:rPr>
        <w:t xml:space="preserve">льтатов, выражающих совместную </w:t>
      </w:r>
      <w:r w:rsidR="009042D6" w:rsidRPr="00436539">
        <w:rPr>
          <w:sz w:val="28"/>
          <w:szCs w:val="28"/>
        </w:rPr>
        <w:t>позицию малой группы по теме обсуждения.</w:t>
      </w:r>
    </w:p>
    <w:p w14:paraId="66474CD5" w14:textId="77777777" w:rsidR="009042D6" w:rsidRPr="00436539" w:rsidRDefault="009042D6" w:rsidP="00436539">
      <w:pPr>
        <w:pStyle w:val="ac"/>
        <w:spacing w:before="0" w:beforeAutospacing="0" w:after="0" w:afterAutospacing="0" w:line="360" w:lineRule="auto"/>
        <w:jc w:val="both"/>
        <w:rPr>
          <w:b/>
          <w:bCs/>
          <w:sz w:val="28"/>
          <w:szCs w:val="28"/>
        </w:rPr>
      </w:pPr>
      <w:r w:rsidRPr="00436539">
        <w:rPr>
          <w:b/>
          <w:bCs/>
          <w:sz w:val="28"/>
          <w:szCs w:val="28"/>
        </w:rPr>
        <w:t xml:space="preserve">Заключительный этап </w:t>
      </w:r>
    </w:p>
    <w:p w14:paraId="585B6F61" w14:textId="77777777" w:rsidR="009042D6" w:rsidRPr="00436539" w:rsidRDefault="009042D6" w:rsidP="003F6EE5">
      <w:pPr>
        <w:pStyle w:val="ac"/>
        <w:numPr>
          <w:ilvl w:val="0"/>
          <w:numId w:val="9"/>
        </w:numPr>
        <w:spacing w:before="0" w:beforeAutospacing="0" w:after="0" w:afterAutospacing="0" w:line="360" w:lineRule="auto"/>
        <w:jc w:val="both"/>
        <w:rPr>
          <w:sz w:val="28"/>
          <w:szCs w:val="28"/>
        </w:rPr>
      </w:pPr>
      <w:r w:rsidRPr="00436539">
        <w:rPr>
          <w:sz w:val="28"/>
          <w:szCs w:val="28"/>
        </w:rPr>
        <w:t>формулировка общих выводов по результатам группового анализа ситуации, подведение итогов;</w:t>
      </w:r>
    </w:p>
    <w:p w14:paraId="46CCBA93" w14:textId="77777777" w:rsidR="009042D6" w:rsidRPr="00436539" w:rsidRDefault="009042D6" w:rsidP="003F6EE5">
      <w:pPr>
        <w:pStyle w:val="ac"/>
        <w:numPr>
          <w:ilvl w:val="0"/>
          <w:numId w:val="9"/>
        </w:numPr>
        <w:spacing w:before="0" w:beforeAutospacing="0" w:after="0" w:afterAutospacing="0" w:line="360" w:lineRule="auto"/>
        <w:jc w:val="both"/>
        <w:rPr>
          <w:sz w:val="28"/>
          <w:szCs w:val="28"/>
        </w:rPr>
      </w:pPr>
      <w:r w:rsidRPr="00436539">
        <w:rPr>
          <w:sz w:val="28"/>
          <w:szCs w:val="28"/>
        </w:rPr>
        <w:t>оценка работы малых групп преподавателем (самооценка участников дискуссии с их собственными комментариями).</w:t>
      </w:r>
    </w:p>
    <w:p w14:paraId="371E672E" w14:textId="77777777" w:rsidR="009042D6" w:rsidRPr="00436539" w:rsidRDefault="009042D6" w:rsidP="00F33820">
      <w:pPr>
        <w:spacing w:after="0" w:line="360" w:lineRule="auto"/>
        <w:jc w:val="both"/>
        <w:rPr>
          <w:rFonts w:ascii="Times New Roman" w:hAnsi="Times New Roman" w:cs="Times New Roman"/>
          <w:b/>
          <w:bCs/>
          <w:sz w:val="28"/>
          <w:szCs w:val="28"/>
        </w:rPr>
      </w:pPr>
    </w:p>
    <w:p w14:paraId="24691805" w14:textId="204F445E" w:rsidR="00B2391E" w:rsidRPr="00436539" w:rsidRDefault="009042D6" w:rsidP="00F33820">
      <w:pPr>
        <w:shd w:val="clear" w:color="auto" w:fill="FFFFFF"/>
        <w:spacing w:after="0" w:line="360" w:lineRule="auto"/>
        <w:ind w:left="1020" w:right="675"/>
        <w:jc w:val="center"/>
        <w:textAlignment w:val="baseline"/>
        <w:outlineLvl w:val="0"/>
        <w:rPr>
          <w:rFonts w:ascii="Times New Roman" w:eastAsia="Times New Roman" w:hAnsi="Times New Roman" w:cs="Times New Roman"/>
          <w:b/>
          <w:kern w:val="36"/>
          <w:sz w:val="28"/>
          <w:szCs w:val="28"/>
        </w:rPr>
      </w:pPr>
      <w:r w:rsidRPr="00436539">
        <w:rPr>
          <w:rFonts w:ascii="Times New Roman" w:eastAsia="Times New Roman" w:hAnsi="Times New Roman" w:cs="Times New Roman"/>
          <w:b/>
          <w:kern w:val="36"/>
          <w:sz w:val="28"/>
          <w:szCs w:val="28"/>
        </w:rPr>
        <w:t>Методические указания</w:t>
      </w:r>
    </w:p>
    <w:p w14:paraId="6ECB3627" w14:textId="77777777" w:rsidR="009042D6" w:rsidRPr="00436539" w:rsidRDefault="00B2391E" w:rsidP="00F33820">
      <w:pPr>
        <w:shd w:val="clear" w:color="auto" w:fill="FFFFFF"/>
        <w:spacing w:after="0" w:line="360" w:lineRule="auto"/>
        <w:ind w:left="1020" w:right="675"/>
        <w:jc w:val="center"/>
        <w:textAlignment w:val="baseline"/>
        <w:outlineLvl w:val="0"/>
        <w:rPr>
          <w:rFonts w:ascii="Times New Roman" w:eastAsia="Times New Roman" w:hAnsi="Times New Roman" w:cs="Times New Roman"/>
          <w:b/>
          <w:kern w:val="36"/>
          <w:sz w:val="28"/>
          <w:szCs w:val="28"/>
        </w:rPr>
      </w:pPr>
      <w:r w:rsidRPr="00436539">
        <w:rPr>
          <w:rFonts w:ascii="Times New Roman" w:eastAsia="Times New Roman" w:hAnsi="Times New Roman" w:cs="Times New Roman"/>
          <w:b/>
          <w:kern w:val="36"/>
          <w:sz w:val="28"/>
          <w:szCs w:val="28"/>
        </w:rPr>
        <w:t xml:space="preserve">по </w:t>
      </w:r>
      <w:r w:rsidR="00D25F3B" w:rsidRPr="00436539">
        <w:rPr>
          <w:rFonts w:ascii="Times New Roman" w:eastAsia="Times New Roman" w:hAnsi="Times New Roman" w:cs="Times New Roman"/>
          <w:b/>
          <w:kern w:val="36"/>
          <w:sz w:val="28"/>
          <w:szCs w:val="28"/>
        </w:rPr>
        <w:t xml:space="preserve">написанию доклада </w:t>
      </w:r>
      <w:r w:rsidR="009042D6" w:rsidRPr="00436539">
        <w:rPr>
          <w:rFonts w:ascii="Times New Roman" w:eastAsia="Times New Roman" w:hAnsi="Times New Roman" w:cs="Times New Roman"/>
          <w:b/>
          <w:kern w:val="36"/>
          <w:sz w:val="28"/>
          <w:szCs w:val="28"/>
        </w:rPr>
        <w:t>(Report writing)</w:t>
      </w:r>
    </w:p>
    <w:p w14:paraId="0C26E3FC" w14:textId="0133AE28" w:rsidR="009042D6" w:rsidRPr="00436539" w:rsidRDefault="009042D6" w:rsidP="00FA54D6">
      <w:pPr>
        <w:shd w:val="clear" w:color="auto" w:fill="FFFFFF"/>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С помощью доклада мы описываем, анализируем, исслед</w:t>
      </w:r>
      <w:r w:rsidR="00436539">
        <w:rPr>
          <w:rFonts w:ascii="Times New Roman" w:eastAsia="Times New Roman" w:hAnsi="Times New Roman" w:cs="Times New Roman"/>
          <w:sz w:val="28"/>
          <w:szCs w:val="28"/>
        </w:rPr>
        <w:t xml:space="preserve">уем некие </w:t>
      </w:r>
      <w:r w:rsidRPr="00436539">
        <w:rPr>
          <w:rFonts w:ascii="Times New Roman" w:eastAsia="Times New Roman" w:hAnsi="Times New Roman" w:cs="Times New Roman"/>
          <w:sz w:val="28"/>
          <w:szCs w:val="28"/>
        </w:rPr>
        <w:t>данные. Написание доклада на английском часто включается в программу международных экзаменов. Более того, это неотъемлемая часть не только научной, но и деловой жизни.</w:t>
      </w:r>
      <w:r w:rsidR="00FA54D6">
        <w:rPr>
          <w:rFonts w:ascii="Times New Roman" w:eastAsia="Times New Roman" w:hAnsi="Times New Roman" w:cs="Times New Roman"/>
          <w:sz w:val="28"/>
          <w:szCs w:val="28"/>
        </w:rPr>
        <w:t xml:space="preserve"> </w:t>
      </w:r>
      <w:r w:rsidRPr="00436539">
        <w:rPr>
          <w:rFonts w:ascii="Times New Roman" w:eastAsia="Times New Roman" w:hAnsi="Times New Roman" w:cs="Times New Roman"/>
          <w:sz w:val="28"/>
          <w:szCs w:val="28"/>
        </w:rPr>
        <w:t xml:space="preserve">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w:t>
      </w:r>
      <w:r w:rsidRPr="00436539">
        <w:rPr>
          <w:rFonts w:ascii="Times New Roman" w:eastAsia="Times New Roman" w:hAnsi="Times New Roman" w:cs="Times New Roman"/>
          <w:sz w:val="28"/>
          <w:szCs w:val="28"/>
        </w:rPr>
        <w:lastRenderedPageBreak/>
        <w:t xml:space="preserve">какой-либо ситуации, даже просто обзором. Очень часто доклад заканчивается практическими рекомендациями. </w:t>
      </w:r>
    </w:p>
    <w:p w14:paraId="4B04F956"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Что писать в докладе?</w:t>
      </w:r>
      <w:r w:rsidRPr="00436539">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 или общепринятой практики.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14:paraId="18DE3A53" w14:textId="77777777"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Структура доклада</w:t>
      </w:r>
      <w:r w:rsidRPr="00436539">
        <w:rPr>
          <w:rFonts w:ascii="Times New Roman" w:eastAsia="Times New Roman" w:hAnsi="Times New Roman" w:cs="Times New Roman"/>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14:paraId="20705314" w14:textId="77777777" w:rsidR="009042D6" w:rsidRPr="00436539" w:rsidRDefault="009042D6" w:rsidP="00436539">
      <w:pPr>
        <w:shd w:val="clear" w:color="auto" w:fill="FFFFFF"/>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Доклад имеет стандартную структуру, которую нужно взять за основу. В любом докладе должно быть 5 элементов:</w:t>
      </w:r>
    </w:p>
    <w:p w14:paraId="102FE057" w14:textId="77777777"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1. </w:t>
      </w:r>
      <w:r w:rsidR="009042D6" w:rsidRPr="00436539">
        <w:rPr>
          <w:rFonts w:ascii="Times New Roman" w:eastAsia="Times New Roman" w:hAnsi="Times New Roman" w:cs="Times New Roman"/>
          <w:b/>
          <w:bCs/>
          <w:sz w:val="28"/>
          <w:szCs w:val="28"/>
        </w:rPr>
        <w:t>Introduction</w:t>
      </w:r>
      <w:r w:rsidR="009042D6" w:rsidRPr="00436539">
        <w:rPr>
          <w:rFonts w:ascii="Times New Roman" w:eastAsia="Times New Roman" w:hAnsi="Times New Roman" w:cs="Times New Roman"/>
          <w:sz w:val="28"/>
          <w:szCs w:val="28"/>
        </w:rPr>
        <w:t> (вступление). В этой секции нужно кратко описать предмет доклада, привести причины, почему вы занимаетесь именно этим вопросом, и можно сделать небольшой обзор других исследований по теме. Вступление – это презентация цели и предмета, т.е. читатель должен понять, что ему ожидать от работы. Здесь должно быть краткое изложение основных идей (summary).</w:t>
      </w:r>
      <w:r w:rsidR="00436539">
        <w:rPr>
          <w:rFonts w:ascii="Times New Roman" w:eastAsia="Times New Roman" w:hAnsi="Times New Roman" w:cs="Times New Roman"/>
          <w:sz w:val="28"/>
          <w:szCs w:val="28"/>
        </w:rPr>
        <w:t xml:space="preserve"> </w:t>
      </w:r>
      <w:r w:rsidR="009042D6" w:rsidRPr="00436539">
        <w:rPr>
          <w:rFonts w:ascii="Times New Roman" w:eastAsia="Times New Roman" w:hAnsi="Times New Roman" w:cs="Times New Roman"/>
          <w:sz w:val="28"/>
          <w:szCs w:val="28"/>
        </w:rPr>
        <w:t>В начале доклада можно воспользоваться такими фразами:</w:t>
      </w:r>
    </w:p>
    <w:p w14:paraId="17BE1451"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The aim/purpose of this report is to examine/evaluate/describe/outline the positive and negative features of two different phenomena... – Цель этого доклада – изучить/оценить/описать/выделить положительные и отрицательные черты двух разных явлений...</w:t>
      </w:r>
    </w:p>
    <w:p w14:paraId="721E2F6E"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This report aims to provide an overall view of the situation below. – </w:t>
      </w:r>
      <w:r w:rsidRPr="00436539">
        <w:rPr>
          <w:rFonts w:ascii="Times New Roman" w:eastAsia="Times New Roman" w:hAnsi="Times New Roman" w:cs="Times New Roman"/>
          <w:sz w:val="28"/>
          <w:szCs w:val="28"/>
        </w:rPr>
        <w:t>Цель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этого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доклада</w:t>
      </w:r>
      <w:r w:rsidRPr="00436539">
        <w:rPr>
          <w:rFonts w:ascii="Times New Roman" w:eastAsia="Times New Roman" w:hAnsi="Times New Roman" w:cs="Times New Roman"/>
          <w:sz w:val="28"/>
          <w:szCs w:val="28"/>
          <w:lang w:val="en-US"/>
        </w:rPr>
        <w:t xml:space="preserve"> – </w:t>
      </w:r>
      <w:r w:rsidRPr="00436539">
        <w:rPr>
          <w:rFonts w:ascii="Times New Roman" w:eastAsia="Times New Roman" w:hAnsi="Times New Roman" w:cs="Times New Roman"/>
          <w:sz w:val="28"/>
          <w:szCs w:val="28"/>
        </w:rPr>
        <w:t>дать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полное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представление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ситуации</w:t>
      </w:r>
      <w:r w:rsidRPr="00436539">
        <w:rPr>
          <w:rFonts w:ascii="Times New Roman" w:eastAsia="Times New Roman" w:hAnsi="Times New Roman" w:cs="Times New Roman"/>
          <w:sz w:val="28"/>
          <w:szCs w:val="28"/>
          <w:lang w:val="en-US"/>
        </w:rPr>
        <w:t>.</w:t>
      </w:r>
    </w:p>
    <w:p w14:paraId="0B0E7E28"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It will also include/consider/suggest/recommend... – Он также будет включать/рассматривать/предлагать/рекомендовать...</w:t>
      </w:r>
    </w:p>
    <w:p w14:paraId="460A8D49"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The report is based on a survey conducted among college students. – </w:t>
      </w:r>
      <w:r w:rsidRPr="00436539">
        <w:rPr>
          <w:rFonts w:ascii="Times New Roman" w:eastAsia="Times New Roman" w:hAnsi="Times New Roman" w:cs="Times New Roman"/>
          <w:sz w:val="28"/>
          <w:szCs w:val="28"/>
        </w:rPr>
        <w:t>Этот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доклад</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основан</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на</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опросе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проведенном</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среди</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студентов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колледжа</w:t>
      </w:r>
      <w:r w:rsidRPr="00436539">
        <w:rPr>
          <w:rFonts w:ascii="Times New Roman" w:eastAsia="Times New Roman" w:hAnsi="Times New Roman" w:cs="Times New Roman"/>
          <w:sz w:val="28"/>
          <w:szCs w:val="28"/>
          <w:lang w:val="en-US"/>
        </w:rPr>
        <w:t>.</w:t>
      </w:r>
    </w:p>
    <w:p w14:paraId="1DDB11AC"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lastRenderedPageBreak/>
        <w:t xml:space="preserve">It is generally accepted that... – </w:t>
      </w:r>
      <w:r w:rsidRPr="00436539">
        <w:rPr>
          <w:rFonts w:ascii="Times New Roman" w:eastAsia="Times New Roman" w:hAnsi="Times New Roman" w:cs="Times New Roman"/>
          <w:sz w:val="28"/>
          <w:szCs w:val="28"/>
        </w:rPr>
        <w:t>Общепринято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14:paraId="7841B964" w14:textId="77777777"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2. </w:t>
      </w:r>
      <w:r w:rsidR="009042D6" w:rsidRPr="00436539">
        <w:rPr>
          <w:rFonts w:ascii="Times New Roman" w:eastAsia="Times New Roman" w:hAnsi="Times New Roman" w:cs="Times New Roman"/>
          <w:b/>
          <w:bCs/>
          <w:sz w:val="28"/>
          <w:szCs w:val="28"/>
        </w:rPr>
        <w:t>Methods</w:t>
      </w:r>
      <w:r w:rsidR="009042D6" w:rsidRPr="00436539">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14:paraId="0C721D3A" w14:textId="77777777"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3. </w:t>
      </w:r>
      <w:r w:rsidR="009042D6" w:rsidRPr="00436539">
        <w:rPr>
          <w:rFonts w:ascii="Times New Roman" w:eastAsia="Times New Roman" w:hAnsi="Times New Roman" w:cs="Times New Roman"/>
          <w:b/>
          <w:bCs/>
          <w:sz w:val="28"/>
          <w:szCs w:val="28"/>
        </w:rPr>
        <w:t>Results</w:t>
      </w:r>
      <w:r w:rsidR="009042D6" w:rsidRPr="00436539">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14:paraId="10D80321" w14:textId="77777777"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4. </w:t>
      </w:r>
      <w:r w:rsidR="009042D6" w:rsidRPr="00436539">
        <w:rPr>
          <w:rFonts w:ascii="Times New Roman" w:eastAsia="Times New Roman" w:hAnsi="Times New Roman" w:cs="Times New Roman"/>
          <w:b/>
          <w:bCs/>
          <w:sz w:val="28"/>
          <w:szCs w:val="28"/>
        </w:rPr>
        <w:t>Discussion</w:t>
      </w:r>
      <w:r w:rsidR="009042D6" w:rsidRPr="00436539">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14:paraId="49FCC049"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The vast majority of... – Подавляющее большинство...</w:t>
      </w:r>
    </w:p>
    <w:p w14:paraId="00698C50"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This is probably due to the fact that... – </w:t>
      </w:r>
      <w:r w:rsidRPr="00436539">
        <w:rPr>
          <w:rFonts w:ascii="Times New Roman" w:eastAsia="Times New Roman" w:hAnsi="Times New Roman" w:cs="Times New Roman"/>
          <w:sz w:val="28"/>
          <w:szCs w:val="28"/>
        </w:rPr>
        <w:t>Вероятно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это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происходит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потому</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14:paraId="6C3879BB"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One measure which may improve the situation would be to introduce... – </w:t>
      </w:r>
      <w:r w:rsidRPr="00436539">
        <w:rPr>
          <w:rFonts w:ascii="Times New Roman" w:eastAsia="Times New Roman" w:hAnsi="Times New Roman" w:cs="Times New Roman"/>
          <w:sz w:val="28"/>
          <w:szCs w:val="28"/>
        </w:rPr>
        <w:t>Одной</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из</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мер</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которые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могут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улучшить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ситуацию</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станет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внедрение</w:t>
      </w:r>
      <w:r w:rsidRPr="00436539">
        <w:rPr>
          <w:rFonts w:ascii="Times New Roman" w:eastAsia="Times New Roman" w:hAnsi="Times New Roman" w:cs="Times New Roman"/>
          <w:sz w:val="28"/>
          <w:szCs w:val="28"/>
          <w:lang w:val="en-US"/>
        </w:rPr>
        <w:t>...</w:t>
      </w:r>
    </w:p>
    <w:p w14:paraId="4DA2DC44" w14:textId="77777777"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lang w:val="en-US"/>
        </w:rPr>
        <w:t xml:space="preserve">5. </w:t>
      </w:r>
      <w:r w:rsidR="009042D6" w:rsidRPr="00436539">
        <w:rPr>
          <w:rFonts w:ascii="Times New Roman" w:eastAsia="Times New Roman" w:hAnsi="Times New Roman" w:cs="Times New Roman"/>
          <w:b/>
          <w:bCs/>
          <w:sz w:val="28"/>
          <w:szCs w:val="28"/>
          <w:lang w:val="en-US"/>
        </w:rPr>
        <w:t>Conclusions</w:t>
      </w:r>
      <w:r w:rsidR="00F9420C" w:rsidRPr="00436539">
        <w:rPr>
          <w:rFonts w:ascii="Times New Roman" w:eastAsia="Times New Roman" w:hAnsi="Times New Roman" w:cs="Times New Roman"/>
          <w:b/>
          <w:bCs/>
          <w:sz w:val="28"/>
          <w:szCs w:val="28"/>
          <w:lang w:val="en-US"/>
        </w:rPr>
        <w:t xml:space="preserve"> and recommendations</w:t>
      </w:r>
      <w:r w:rsidR="009042D6" w:rsidRPr="00436539">
        <w:rPr>
          <w:rFonts w:ascii="Times New Roman" w:eastAsia="Times New Roman" w:hAnsi="Times New Roman" w:cs="Times New Roman"/>
          <w:sz w:val="28"/>
          <w:szCs w:val="28"/>
          <w:lang w:val="en-US"/>
        </w:rPr>
        <w:t> (</w:t>
      </w:r>
      <w:r w:rsidR="009042D6" w:rsidRPr="00436539">
        <w:rPr>
          <w:rFonts w:ascii="Times New Roman" w:eastAsia="Times New Roman" w:hAnsi="Times New Roman" w:cs="Times New Roman"/>
          <w:sz w:val="28"/>
          <w:szCs w:val="28"/>
        </w:rPr>
        <w:t>выводы</w:t>
      </w:r>
      <w:r w:rsidR="00F9420C" w:rsidRPr="00436539">
        <w:rPr>
          <w:rFonts w:ascii="Times New Roman" w:eastAsia="Times New Roman" w:hAnsi="Times New Roman" w:cs="Times New Roman"/>
          <w:sz w:val="28"/>
          <w:szCs w:val="28"/>
          <w:lang w:val="en-US"/>
        </w:rPr>
        <w:t xml:space="preserve"> </w:t>
      </w:r>
      <w:r w:rsidR="00F9420C" w:rsidRPr="00436539">
        <w:rPr>
          <w:rFonts w:ascii="Times New Roman" w:eastAsia="Times New Roman" w:hAnsi="Times New Roman" w:cs="Times New Roman"/>
          <w:sz w:val="28"/>
          <w:szCs w:val="28"/>
        </w:rPr>
        <w:t>и</w:t>
      </w:r>
      <w:r w:rsidR="00F9420C" w:rsidRPr="00436539">
        <w:rPr>
          <w:rFonts w:ascii="Times New Roman" w:eastAsia="Times New Roman" w:hAnsi="Times New Roman" w:cs="Times New Roman"/>
          <w:sz w:val="28"/>
          <w:szCs w:val="28"/>
          <w:lang w:val="en-US"/>
        </w:rPr>
        <w:t xml:space="preserve"> </w:t>
      </w:r>
      <w:r w:rsidR="00F9420C" w:rsidRPr="00436539">
        <w:rPr>
          <w:rFonts w:ascii="Times New Roman" w:eastAsia="Times New Roman" w:hAnsi="Times New Roman" w:cs="Times New Roman"/>
          <w:sz w:val="28"/>
          <w:szCs w:val="28"/>
        </w:rPr>
        <w:t>предложения</w:t>
      </w:r>
      <w:r w:rsidR="009042D6" w:rsidRPr="00436539">
        <w:rPr>
          <w:rFonts w:ascii="Times New Roman" w:eastAsia="Times New Roman" w:hAnsi="Times New Roman" w:cs="Times New Roman"/>
          <w:sz w:val="28"/>
          <w:szCs w:val="28"/>
          <w:lang w:val="en-US"/>
        </w:rPr>
        <w:t xml:space="preserve">). </w:t>
      </w:r>
      <w:r w:rsidR="009042D6" w:rsidRPr="00436539">
        <w:rPr>
          <w:rFonts w:ascii="Times New Roman" w:eastAsia="Times New Roman" w:hAnsi="Times New Roman" w:cs="Times New Roman"/>
          <w:sz w:val="28"/>
          <w:szCs w:val="28"/>
        </w:rPr>
        <w:t>Последняя часть – подведение итогов и предложения для последующих исследований, касающихся темы доклада. Подвести итоги можно такими словами:</w:t>
      </w:r>
    </w:p>
    <w:p w14:paraId="7BE90320"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In the light of the results of the survey, I strongly advise... – </w:t>
      </w:r>
      <w:r w:rsidRPr="00436539">
        <w:rPr>
          <w:rFonts w:ascii="Times New Roman" w:eastAsia="Times New Roman" w:hAnsi="Times New Roman" w:cs="Times New Roman"/>
          <w:sz w:val="28"/>
          <w:szCs w:val="28"/>
        </w:rPr>
        <w:t>Ввиду</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результатов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опроса</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я</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настоятельно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советую</w:t>
      </w:r>
      <w:r w:rsidRPr="00436539">
        <w:rPr>
          <w:rFonts w:ascii="Times New Roman" w:eastAsia="Times New Roman" w:hAnsi="Times New Roman" w:cs="Times New Roman"/>
          <w:sz w:val="28"/>
          <w:szCs w:val="28"/>
          <w:lang w:val="en-US"/>
        </w:rPr>
        <w:t>...</w:t>
      </w:r>
    </w:p>
    <w:p w14:paraId="3529EE71" w14:textId="77777777"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It appears that... – </w:t>
      </w:r>
      <w:r w:rsidRPr="00436539">
        <w:rPr>
          <w:rFonts w:ascii="Times New Roman" w:eastAsia="Times New Roman" w:hAnsi="Times New Roman" w:cs="Times New Roman"/>
          <w:sz w:val="28"/>
          <w:szCs w:val="28"/>
        </w:rPr>
        <w:t>Оказалось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14:paraId="24AD3CCB" w14:textId="77777777" w:rsidR="00F9420C"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In conclusion / On balance / To sum up... – </w:t>
      </w:r>
      <w:r w:rsidRPr="00436539">
        <w:rPr>
          <w:rFonts w:ascii="Times New Roman" w:eastAsia="Times New Roman" w:hAnsi="Times New Roman" w:cs="Times New Roman"/>
          <w:sz w:val="28"/>
          <w:szCs w:val="28"/>
        </w:rPr>
        <w:t>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заключение</w:t>
      </w:r>
      <w:r w:rsidRPr="00436539">
        <w:rPr>
          <w:rFonts w:ascii="Times New Roman" w:eastAsia="Times New Roman" w:hAnsi="Times New Roman" w:cs="Times New Roman"/>
          <w:sz w:val="28"/>
          <w:szCs w:val="28"/>
          <w:lang w:val="en-US"/>
        </w:rPr>
        <w:t xml:space="preserve"> / </w:t>
      </w:r>
      <w:r w:rsidRPr="00436539">
        <w:rPr>
          <w:rFonts w:ascii="Times New Roman" w:eastAsia="Times New Roman" w:hAnsi="Times New Roman" w:cs="Times New Roman"/>
          <w:sz w:val="28"/>
          <w:szCs w:val="28"/>
        </w:rPr>
        <w:t>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итоге</w:t>
      </w:r>
      <w:r w:rsidRPr="00436539">
        <w:rPr>
          <w:rFonts w:ascii="Times New Roman" w:eastAsia="Times New Roman" w:hAnsi="Times New Roman" w:cs="Times New Roman"/>
          <w:sz w:val="28"/>
          <w:szCs w:val="28"/>
          <w:lang w:val="en-US"/>
        </w:rPr>
        <w:t>...</w:t>
      </w:r>
    </w:p>
    <w:p w14:paraId="25020620" w14:textId="77777777" w:rsidR="00F9420C" w:rsidRPr="00436539" w:rsidRDefault="00F9420C"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 would recommend that the company (college) should...(do...) – </w:t>
      </w:r>
      <w:r w:rsidRPr="00436539">
        <w:rPr>
          <w:rFonts w:ascii="Times New Roman" w:eastAsia="Times New Roman" w:hAnsi="Times New Roman" w:cs="Times New Roman"/>
          <w:sz w:val="28"/>
          <w:szCs w:val="28"/>
        </w:rPr>
        <w:t>Я</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рекомендую</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компании</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колледжу</w:t>
      </w:r>
      <w:r w:rsidRPr="00436539">
        <w:rPr>
          <w:rFonts w:ascii="Times New Roman" w:eastAsia="Times New Roman" w:hAnsi="Times New Roman" w:cs="Times New Roman"/>
          <w:sz w:val="28"/>
          <w:szCs w:val="28"/>
          <w:lang w:val="en-US"/>
        </w:rPr>
        <w:t>)... (</w:t>
      </w:r>
      <w:r w:rsidRPr="00436539">
        <w:rPr>
          <w:rFonts w:ascii="Times New Roman" w:eastAsia="Times New Roman" w:hAnsi="Times New Roman" w:cs="Times New Roman"/>
          <w:sz w:val="28"/>
          <w:szCs w:val="28"/>
        </w:rPr>
        <w:t>сделать</w:t>
      </w:r>
      <w:r w:rsidRPr="00436539">
        <w:rPr>
          <w:rFonts w:ascii="Times New Roman" w:eastAsia="Times New Roman" w:hAnsi="Times New Roman" w:cs="Times New Roman"/>
          <w:sz w:val="28"/>
          <w:szCs w:val="28"/>
          <w:lang w:val="en-US"/>
        </w:rPr>
        <w:t>...)</w:t>
      </w:r>
    </w:p>
    <w:p w14:paraId="59B1ACF3" w14:textId="77777777" w:rsidR="009042D6" w:rsidRPr="00436539" w:rsidRDefault="009042D6" w:rsidP="00436539">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 xml:space="preserve">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w:t>
      </w:r>
      <w:r w:rsidRPr="00436539">
        <w:rPr>
          <w:rFonts w:ascii="Times New Roman" w:eastAsia="Times New Roman" w:hAnsi="Times New Roman" w:cs="Times New Roman"/>
          <w:sz w:val="28"/>
          <w:szCs w:val="28"/>
        </w:rPr>
        <w:lastRenderedPageBreak/>
        <w:t>частей он состоит. Так, описанные выше части доклада на экзамене немного упрощаются, и выглядят так:</w:t>
      </w:r>
    </w:p>
    <w:p w14:paraId="1044D061" w14:textId="77777777"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1. Introduction (The purpose of this report is to…. )</w:t>
      </w:r>
    </w:p>
    <w:p w14:paraId="3AFAD482" w14:textId="77777777"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2. Main Body – Subheading </w:t>
      </w:r>
      <w:r w:rsidR="00436539" w:rsidRPr="00436539">
        <w:rPr>
          <w:rFonts w:ascii="Times New Roman" w:eastAsia="Times New Roman" w:hAnsi="Times New Roman" w:cs="Times New Roman"/>
          <w:sz w:val="28"/>
          <w:szCs w:val="28"/>
          <w:lang w:val="en-US"/>
        </w:rPr>
        <w:t xml:space="preserve">1 </w:t>
      </w:r>
      <w:r w:rsidRPr="00436539">
        <w:rPr>
          <w:rFonts w:ascii="Times New Roman" w:eastAsia="Times New Roman" w:hAnsi="Times New Roman" w:cs="Times New Roman"/>
          <w:sz w:val="28"/>
          <w:szCs w:val="28"/>
          <w:lang w:val="en-US"/>
        </w:rPr>
        <w:t>(Give the relevant facts)</w:t>
      </w:r>
    </w:p>
    <w:p w14:paraId="43B74CB4" w14:textId="77777777"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3. Main Body – Subheading</w:t>
      </w:r>
      <w:r w:rsidR="00436539" w:rsidRPr="00436539">
        <w:rPr>
          <w:rFonts w:ascii="Times New Roman" w:eastAsia="Times New Roman" w:hAnsi="Times New Roman" w:cs="Times New Roman"/>
          <w:sz w:val="28"/>
          <w:szCs w:val="28"/>
          <w:lang w:val="en-US"/>
        </w:rPr>
        <w:t xml:space="preserve"> 2</w:t>
      </w:r>
      <w:r w:rsidRPr="00436539">
        <w:rPr>
          <w:rFonts w:ascii="Times New Roman" w:eastAsia="Times New Roman" w:hAnsi="Times New Roman" w:cs="Times New Roman"/>
          <w:sz w:val="28"/>
          <w:szCs w:val="28"/>
          <w:lang w:val="en-US"/>
        </w:rPr>
        <w:t xml:space="preserve"> (Give the relevant facts)</w:t>
      </w:r>
    </w:p>
    <w:p w14:paraId="6A06682F" w14:textId="77777777" w:rsidR="009042D6"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4. Conclusion and recommendations (Conclude and make your recommendations)</w:t>
      </w:r>
    </w:p>
    <w:p w14:paraId="12D7C844" w14:textId="77777777" w:rsidR="00642282" w:rsidRPr="00642282" w:rsidRDefault="00642282" w:rsidP="00642282">
      <w:pPr>
        <w:spacing w:after="0" w:line="360" w:lineRule="auto"/>
        <w:ind w:firstLine="709"/>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rPr>
        <w:t>Доклад может быть написан как от первого, но чаще от третьего лица, это зависит от контекста и целевой аудитории. Отдавайте предпочтение простой грамматике, которая при этом помогает выразить объективное мнение: </w:t>
      </w:r>
      <w:hyperlink r:id="rId12" w:tgtFrame="_blank" w:history="1">
        <w:r w:rsidRPr="00436539">
          <w:rPr>
            <w:rFonts w:ascii="Times New Roman" w:eastAsia="Times New Roman" w:hAnsi="Times New Roman" w:cs="Times New Roman"/>
            <w:sz w:val="28"/>
            <w:szCs w:val="28"/>
          </w:rPr>
          <w:t>пассивный залог</w:t>
        </w:r>
      </w:hyperlink>
      <w:r w:rsidRPr="00436539">
        <w:rPr>
          <w:rFonts w:ascii="Times New Roman" w:eastAsia="Times New Roman" w:hAnsi="Times New Roman" w:cs="Times New Roman"/>
          <w:sz w:val="28"/>
          <w:szCs w:val="28"/>
        </w:rPr>
        <w:t>, </w:t>
      </w:r>
      <w:hyperlink r:id="rId13" w:tgtFrame="_blank" w:history="1">
        <w:r w:rsidRPr="00436539">
          <w:rPr>
            <w:rFonts w:ascii="Times New Roman" w:eastAsia="Times New Roman" w:hAnsi="Times New Roman" w:cs="Times New Roman"/>
            <w:sz w:val="28"/>
            <w:szCs w:val="28"/>
          </w:rPr>
          <w:t>безличные конструкции</w:t>
        </w:r>
      </w:hyperlink>
      <w:r w:rsidRPr="00436539">
        <w:rPr>
          <w:rFonts w:ascii="Times New Roman" w:eastAsia="Times New Roman" w:hAnsi="Times New Roman" w:cs="Times New Roman"/>
          <w:sz w:val="28"/>
          <w:szCs w:val="28"/>
        </w:rPr>
        <w:t> и т. д. Информация должна быть изложена просто и четко. Убедитесь, что вы знаете точное значение каждого слова. Не вносите в доклад информацию, без которой можно обойтись. Употребляйте распространенные слова и словосочетания. Следите за размером предложений: они не должны быть слишком сложными, с огромным количеством речевых оборотов и объяснений. Обязательно</w:t>
      </w:r>
      <w:r w:rsidRPr="00B54454">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используйте</w:t>
      </w:r>
      <w:r w:rsidRPr="00B54454">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в</w:t>
      </w:r>
      <w:r w:rsidRPr="00B54454">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докладе</w:t>
      </w:r>
      <w:r w:rsidRPr="00B54454">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слова</w:t>
      </w:r>
      <w:r w:rsidRPr="00B54454">
        <w:rPr>
          <w:rFonts w:ascii="Times New Roman" w:eastAsia="Times New Roman" w:hAnsi="Times New Roman" w:cs="Times New Roman"/>
          <w:sz w:val="28"/>
          <w:szCs w:val="28"/>
          <w:lang w:val="en-US"/>
        </w:rPr>
        <w:t>-</w:t>
      </w:r>
      <w:r w:rsidRPr="00436539">
        <w:rPr>
          <w:rFonts w:ascii="Times New Roman" w:eastAsia="Times New Roman" w:hAnsi="Times New Roman" w:cs="Times New Roman"/>
          <w:sz w:val="28"/>
          <w:szCs w:val="28"/>
        </w:rPr>
        <w:t>связки</w:t>
      </w:r>
      <w:r w:rsidRPr="00B54454">
        <w:rPr>
          <w:rFonts w:ascii="Times New Roman" w:eastAsia="Times New Roman" w:hAnsi="Times New Roman" w:cs="Times New Roman"/>
          <w:sz w:val="28"/>
          <w:szCs w:val="28"/>
          <w:lang w:val="en-US"/>
        </w:rPr>
        <w:t xml:space="preserve"> (linking words). </w:t>
      </w:r>
      <w:r>
        <w:rPr>
          <w:rFonts w:ascii="Times New Roman" w:eastAsia="Times New Roman" w:hAnsi="Times New Roman" w:cs="Times New Roman"/>
          <w:sz w:val="28"/>
          <w:szCs w:val="28"/>
        </w:rPr>
        <w:t>И</w:t>
      </w:r>
      <w:r w:rsidRPr="00642282">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следуйте</w:t>
      </w:r>
      <w:r w:rsidRPr="00642282">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структуре</w:t>
      </w:r>
      <w:r w:rsidRPr="00642282">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 xml:space="preserve">Introduction – Facts (findings) – Facts (findings) – Conclusion and recommendation. </w:t>
      </w:r>
    </w:p>
    <w:p w14:paraId="49E1FA37" w14:textId="77777777" w:rsidR="0062213A" w:rsidRPr="002C1615" w:rsidRDefault="0062213A" w:rsidP="0062213A">
      <w:pPr>
        <w:widowControl w:val="0"/>
        <w:autoSpaceDE w:val="0"/>
        <w:autoSpaceDN w:val="0"/>
        <w:adjustRightInd w:val="0"/>
        <w:spacing w:after="0" w:line="360" w:lineRule="auto"/>
        <w:ind w:firstLine="708"/>
        <w:rPr>
          <w:rFonts w:ascii="Times New Roman" w:eastAsia="Times New Roman" w:hAnsi="Times New Roman" w:cs="Times New Roman"/>
          <w:b/>
          <w:sz w:val="28"/>
          <w:szCs w:val="28"/>
          <w:lang w:val="en-US" w:eastAsia="ru-RU"/>
        </w:rPr>
      </w:pPr>
    </w:p>
    <w:p w14:paraId="7D48F415" w14:textId="77777777" w:rsidR="0062213A" w:rsidRPr="0062213A" w:rsidRDefault="0062213A" w:rsidP="0062213A">
      <w:pPr>
        <w:widowControl w:val="0"/>
        <w:autoSpaceDE w:val="0"/>
        <w:autoSpaceDN w:val="0"/>
        <w:adjustRightInd w:val="0"/>
        <w:spacing w:after="0" w:line="360" w:lineRule="auto"/>
        <w:ind w:firstLine="708"/>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Методические рекомендации по устному </w:t>
      </w:r>
      <w:r w:rsidRPr="0062213A">
        <w:rPr>
          <w:rFonts w:ascii="Times New Roman" w:eastAsia="Times New Roman" w:hAnsi="Times New Roman" w:cs="Times New Roman"/>
          <w:b/>
          <w:sz w:val="28"/>
          <w:szCs w:val="28"/>
          <w:lang w:eastAsia="ru-RU"/>
        </w:rPr>
        <w:t>реферированию текста</w:t>
      </w:r>
    </w:p>
    <w:p w14:paraId="72C8BD3E" w14:textId="77777777" w:rsidR="0062213A" w:rsidRPr="0062213A" w:rsidRDefault="0062213A" w:rsidP="0062213A">
      <w:pPr>
        <w:widowControl w:val="0"/>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Устное реферирование текста представляет собой обобщенное сжатое изложение существенной информации, представленной в тексте. К существенной информации относятся тема, основная мысль текста, основное содержание. Реферирование заключается в выборке из всего массива информации ключевых моментов и их фиксировании. </w:t>
      </w:r>
    </w:p>
    <w:p w14:paraId="1A10D7DB" w14:textId="77777777" w:rsidR="0062213A" w:rsidRPr="0062213A" w:rsidRDefault="0062213A" w:rsidP="0062213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Краткое и точное изложение основного содержания текста осуществляется на основе смыслового и логического анализа текста, что отличает устное реферирование от пересказа или воспроизведения фактических сведений и деталей, приведенных в тексте. Важнейшим условием успешного реферирования является следование правилу «прочитать, понять, </w:t>
      </w:r>
      <w:r w:rsidRPr="0062213A">
        <w:rPr>
          <w:rFonts w:ascii="Times New Roman" w:eastAsia="Times New Roman" w:hAnsi="Times New Roman" w:cs="Times New Roman"/>
          <w:sz w:val="28"/>
          <w:szCs w:val="28"/>
          <w:lang w:eastAsia="ru-RU"/>
        </w:rPr>
        <w:lastRenderedPageBreak/>
        <w:t xml:space="preserve">осмыслить», благодаря которому возможно создать семантически адекватный текст реферата. Понимание и осмысление содержания текста включают в себя анализ с целью разделения информации по степени значимости для раскрытия основной мысли текста, и синтез, целью которого является установление связи между значимыми компонентами текста.  </w:t>
      </w:r>
    </w:p>
    <w:p w14:paraId="1335A86E" w14:textId="77777777" w:rsidR="0062213A" w:rsidRPr="0062213A" w:rsidRDefault="0062213A" w:rsidP="0062213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Процесс реферирования текста первичного документа (статьи и т.п.) можно разбить на </w:t>
      </w:r>
      <w:r w:rsidRPr="0062213A">
        <w:rPr>
          <w:rFonts w:ascii="Times New Roman" w:eastAsia="Times New Roman" w:hAnsi="Times New Roman" w:cs="Times New Roman"/>
          <w:sz w:val="28"/>
          <w:szCs w:val="28"/>
          <w:u w:val="single"/>
          <w:lang w:eastAsia="ru-RU"/>
        </w:rPr>
        <w:t>три этапа</w:t>
      </w:r>
      <w:r w:rsidRPr="0062213A">
        <w:rPr>
          <w:rFonts w:ascii="Times New Roman" w:eastAsia="Times New Roman" w:hAnsi="Times New Roman" w:cs="Times New Roman"/>
          <w:sz w:val="28"/>
          <w:szCs w:val="28"/>
          <w:lang w:eastAsia="ru-RU"/>
        </w:rPr>
        <w:t>:</w:t>
      </w:r>
    </w:p>
    <w:p w14:paraId="0C8B3C76" w14:textId="77777777" w:rsidR="0062213A" w:rsidRPr="0062213A" w:rsidRDefault="0062213A" w:rsidP="0062213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1. </w:t>
      </w:r>
      <w:r w:rsidRPr="0062213A">
        <w:rPr>
          <w:rFonts w:ascii="Times New Roman" w:eastAsia="Times New Roman" w:hAnsi="Times New Roman" w:cs="Times New Roman"/>
          <w:bCs/>
          <w:sz w:val="28"/>
          <w:szCs w:val="28"/>
          <w:lang w:eastAsia="ru-RU"/>
        </w:rPr>
        <w:t>Ч</w:t>
      </w:r>
      <w:r w:rsidRPr="0062213A">
        <w:rPr>
          <w:rFonts w:ascii="Times New Roman" w:eastAsia="Times New Roman" w:hAnsi="Times New Roman" w:cs="Times New Roman"/>
          <w:sz w:val="28"/>
          <w:szCs w:val="28"/>
          <w:lang w:eastAsia="ru-RU"/>
        </w:rPr>
        <w:t>тение исходного текста и его анализ (обычно несколько раз) с целью детального понимания основного содержания текста, осмысления его фактической информации (изучающее чтение).</w:t>
      </w:r>
    </w:p>
    <w:p w14:paraId="549B2CB2" w14:textId="77777777" w:rsidR="0062213A" w:rsidRPr="0062213A" w:rsidRDefault="0062213A" w:rsidP="0062213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2. </w:t>
      </w:r>
      <w:r w:rsidRPr="0062213A">
        <w:rPr>
          <w:rFonts w:ascii="Times New Roman" w:eastAsia="Times New Roman" w:hAnsi="Times New Roman" w:cs="Times New Roman"/>
          <w:bCs/>
          <w:sz w:val="28"/>
          <w:szCs w:val="28"/>
          <w:lang w:eastAsia="ru-RU"/>
        </w:rPr>
        <w:t>О</w:t>
      </w:r>
      <w:r w:rsidRPr="0062213A">
        <w:rPr>
          <w:rFonts w:ascii="Times New Roman" w:eastAsia="Times New Roman" w:hAnsi="Times New Roman" w:cs="Times New Roman"/>
          <w:sz w:val="28"/>
          <w:szCs w:val="28"/>
          <w:lang w:eastAsia="ru-RU"/>
        </w:rPr>
        <w:t>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600E7A7C" w14:textId="77777777" w:rsidR="0062213A" w:rsidRPr="0062213A" w:rsidRDefault="0062213A" w:rsidP="0062213A">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3. </w:t>
      </w:r>
      <w:r w:rsidRPr="0062213A">
        <w:rPr>
          <w:rFonts w:ascii="Times New Roman" w:eastAsia="Times New Roman" w:hAnsi="Times New Roman" w:cs="Times New Roman"/>
          <w:bCs/>
          <w:sz w:val="28"/>
          <w:szCs w:val="28"/>
          <w:lang w:eastAsia="ru-RU"/>
        </w:rPr>
        <w:t>С</w:t>
      </w:r>
      <w:r w:rsidRPr="0062213A">
        <w:rPr>
          <w:rFonts w:ascii="Times New Roman" w:eastAsia="Times New Roman" w:hAnsi="Times New Roman" w:cs="Times New Roman"/>
          <w:sz w:val="28"/>
          <w:szCs w:val="28"/>
          <w:lang w:eastAsia="ru-RU"/>
        </w:rPr>
        <w:t>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33E2497A" w14:textId="77777777" w:rsidR="00FA54D6" w:rsidRPr="00FA54D6" w:rsidRDefault="00FA54D6" w:rsidP="00FA54D6">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14:paraId="0B298CCA" w14:textId="77777777" w:rsidR="00FA54D6" w:rsidRPr="00FA54D6" w:rsidRDefault="00FA54D6" w:rsidP="00FA54D6">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sidRPr="00FA54D6">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40ACF17" w14:textId="77777777" w:rsidR="00FA54D6" w:rsidRPr="00FA54D6" w:rsidRDefault="00FA54D6" w:rsidP="00FA54D6">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p>
    <w:p w14:paraId="3DB7778D" w14:textId="77777777" w:rsidR="00FA54D6" w:rsidRPr="00FA54D6" w:rsidRDefault="00FA54D6" w:rsidP="00FA54D6">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r w:rsidRPr="00FA54D6">
        <w:rPr>
          <w:rFonts w:ascii="Times New Roman" w:eastAsia="Calibri" w:hAnsi="Times New Roman" w:cs="Times New Roman"/>
          <w:b/>
          <w:bCs/>
          <w:kern w:val="32"/>
          <w:sz w:val="28"/>
          <w:szCs w:val="28"/>
          <w:lang w:eastAsia="ru-RU"/>
        </w:rPr>
        <w:t>11. 1. Комплект лицензионного программного обеспечения:</w:t>
      </w:r>
    </w:p>
    <w:p w14:paraId="42724007" w14:textId="77777777" w:rsidR="00FA54D6" w:rsidRPr="00FA54D6" w:rsidRDefault="00FA54D6" w:rsidP="00FA54D6">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eastAsia="ru-RU"/>
        </w:rPr>
      </w:pPr>
      <w:bookmarkStart w:id="7" w:name="_Toc531614951"/>
      <w:bookmarkStart w:id="8" w:name="_Toc531686468"/>
      <w:r w:rsidRPr="00FA54D6">
        <w:rPr>
          <w:rFonts w:ascii="Times New Roman" w:eastAsia="Calibri" w:hAnsi="Times New Roman" w:cs="Times New Roman"/>
          <w:bCs/>
          <w:kern w:val="32"/>
          <w:sz w:val="28"/>
          <w:szCs w:val="28"/>
          <w:lang w:eastAsia="ru-RU"/>
        </w:rPr>
        <w:t xml:space="preserve">1. </w:t>
      </w:r>
      <w:r w:rsidRPr="00FA54D6">
        <w:rPr>
          <w:rFonts w:ascii="Times New Roman" w:eastAsia="Calibri" w:hAnsi="Times New Roman" w:cs="Times New Roman"/>
          <w:bCs/>
          <w:kern w:val="32"/>
          <w:sz w:val="28"/>
          <w:szCs w:val="28"/>
          <w:lang w:val="en-US" w:eastAsia="ru-RU"/>
        </w:rPr>
        <w:t>Windows</w:t>
      </w:r>
      <w:r w:rsidRPr="00FA54D6">
        <w:rPr>
          <w:rFonts w:ascii="Times New Roman" w:eastAsia="Calibri" w:hAnsi="Times New Roman" w:cs="Times New Roman"/>
          <w:bCs/>
          <w:kern w:val="32"/>
          <w:sz w:val="28"/>
          <w:szCs w:val="28"/>
          <w:lang w:eastAsia="ru-RU"/>
        </w:rPr>
        <w:t xml:space="preserve">, </w:t>
      </w:r>
      <w:r w:rsidRPr="00FA54D6">
        <w:rPr>
          <w:rFonts w:ascii="Times New Roman" w:eastAsia="Calibri" w:hAnsi="Times New Roman" w:cs="Times New Roman"/>
          <w:bCs/>
          <w:kern w:val="32"/>
          <w:sz w:val="28"/>
          <w:szCs w:val="28"/>
          <w:lang w:val="en-US" w:eastAsia="ru-RU"/>
        </w:rPr>
        <w:t>Microsoft</w:t>
      </w:r>
      <w:r w:rsidRPr="00FA54D6">
        <w:rPr>
          <w:rFonts w:ascii="Times New Roman" w:eastAsia="Calibri" w:hAnsi="Times New Roman" w:cs="Times New Roman"/>
          <w:bCs/>
          <w:kern w:val="32"/>
          <w:sz w:val="28"/>
          <w:szCs w:val="28"/>
          <w:lang w:eastAsia="ru-RU"/>
        </w:rPr>
        <w:t xml:space="preserve"> </w:t>
      </w:r>
      <w:r w:rsidRPr="00FA54D6">
        <w:rPr>
          <w:rFonts w:ascii="Times New Roman" w:eastAsia="Calibri" w:hAnsi="Times New Roman" w:cs="Times New Roman"/>
          <w:bCs/>
          <w:kern w:val="32"/>
          <w:sz w:val="28"/>
          <w:szCs w:val="28"/>
          <w:lang w:val="en-US" w:eastAsia="ru-RU"/>
        </w:rPr>
        <w:t>Office</w:t>
      </w:r>
      <w:r w:rsidRPr="00FA54D6">
        <w:rPr>
          <w:rFonts w:ascii="Times New Roman" w:eastAsia="Calibri" w:hAnsi="Times New Roman" w:cs="Times New Roman"/>
          <w:bCs/>
          <w:kern w:val="32"/>
          <w:sz w:val="28"/>
          <w:szCs w:val="28"/>
          <w:lang w:eastAsia="ru-RU"/>
        </w:rPr>
        <w:t>.</w:t>
      </w:r>
      <w:bookmarkEnd w:id="7"/>
      <w:bookmarkEnd w:id="8"/>
    </w:p>
    <w:p w14:paraId="340F2449" w14:textId="593FB417" w:rsidR="00FA54D6" w:rsidRPr="002C1615" w:rsidRDefault="00FA54D6" w:rsidP="00FA54D6">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eastAsia="ru-RU"/>
        </w:rPr>
      </w:pPr>
      <w:bookmarkStart w:id="9" w:name="_Toc531614952"/>
      <w:bookmarkStart w:id="10" w:name="_Toc531686469"/>
      <w:r w:rsidRPr="002C1615">
        <w:rPr>
          <w:rFonts w:ascii="Times New Roman" w:eastAsia="Calibri" w:hAnsi="Times New Roman" w:cs="Times New Roman"/>
          <w:bCs/>
          <w:kern w:val="32"/>
          <w:sz w:val="28"/>
          <w:szCs w:val="28"/>
          <w:lang w:eastAsia="ru-RU"/>
        </w:rPr>
        <w:t xml:space="preserve">2. </w:t>
      </w:r>
      <w:r w:rsidRPr="00FA54D6">
        <w:rPr>
          <w:rFonts w:ascii="Times New Roman" w:eastAsia="Calibri" w:hAnsi="Times New Roman" w:cs="Times New Roman"/>
          <w:bCs/>
          <w:kern w:val="32"/>
          <w:sz w:val="28"/>
          <w:szCs w:val="28"/>
          <w:lang w:eastAsia="ru-RU"/>
        </w:rPr>
        <w:t>Антивирус</w:t>
      </w:r>
      <w:r w:rsidRPr="002C1615">
        <w:rPr>
          <w:rFonts w:ascii="Times New Roman" w:eastAsia="Calibri" w:hAnsi="Times New Roman" w:cs="Times New Roman"/>
          <w:bCs/>
          <w:kern w:val="32"/>
          <w:sz w:val="28"/>
          <w:szCs w:val="28"/>
          <w:lang w:eastAsia="ru-RU"/>
        </w:rPr>
        <w:t xml:space="preserve"> </w:t>
      </w:r>
      <w:r w:rsidRPr="00FA54D6">
        <w:rPr>
          <w:rFonts w:ascii="Times New Roman" w:eastAsia="Calibri" w:hAnsi="Times New Roman" w:cs="Times New Roman"/>
          <w:bCs/>
          <w:kern w:val="32"/>
          <w:sz w:val="28"/>
          <w:szCs w:val="28"/>
          <w:lang w:val="en-US" w:eastAsia="ru-RU"/>
        </w:rPr>
        <w:t>Kaspersky</w:t>
      </w:r>
      <w:r w:rsidRPr="002C1615">
        <w:rPr>
          <w:rFonts w:ascii="Times New Roman" w:eastAsia="Calibri" w:hAnsi="Times New Roman" w:cs="Times New Roman"/>
          <w:bCs/>
          <w:kern w:val="32"/>
          <w:sz w:val="28"/>
          <w:szCs w:val="28"/>
          <w:lang w:eastAsia="ru-RU"/>
        </w:rPr>
        <w:t xml:space="preserve"> </w:t>
      </w:r>
      <w:bookmarkEnd w:id="9"/>
      <w:bookmarkEnd w:id="10"/>
    </w:p>
    <w:p w14:paraId="43EFD2E5" w14:textId="77777777" w:rsidR="00FA54D6" w:rsidRPr="002C1615" w:rsidRDefault="00FA54D6" w:rsidP="00FA54D6">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p>
    <w:p w14:paraId="627A74E1" w14:textId="77777777" w:rsidR="00FA54D6" w:rsidRPr="00FA54D6" w:rsidRDefault="00FA54D6" w:rsidP="00FA54D6">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r w:rsidRPr="002C1615">
        <w:rPr>
          <w:rFonts w:ascii="Times New Roman" w:eastAsia="Calibri" w:hAnsi="Times New Roman" w:cs="Times New Roman"/>
          <w:b/>
          <w:bCs/>
          <w:kern w:val="32"/>
          <w:sz w:val="28"/>
          <w:szCs w:val="28"/>
          <w:lang w:eastAsia="ru-RU"/>
        </w:rPr>
        <w:t xml:space="preserve">11.2. </w:t>
      </w:r>
      <w:r w:rsidRPr="00FA54D6">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p>
    <w:p w14:paraId="0EE2C5D7" w14:textId="77777777" w:rsidR="00FA54D6" w:rsidRPr="00FA54D6" w:rsidRDefault="00FA54D6" w:rsidP="00FA54D6">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eastAsia="ru-RU"/>
        </w:rPr>
      </w:pPr>
    </w:p>
    <w:p w14:paraId="2CCC8460" w14:textId="77777777" w:rsidR="00FA54D6" w:rsidRPr="00FA54D6" w:rsidRDefault="00FA54D6" w:rsidP="00FA54D6">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color w:val="0000FF"/>
          <w:sz w:val="28"/>
          <w:szCs w:val="28"/>
          <w:u w:val="single"/>
          <w:lang w:eastAsia="ru-RU"/>
        </w:rPr>
      </w:pPr>
      <w:r w:rsidRPr="00FA54D6">
        <w:rPr>
          <w:rFonts w:ascii="Times New Roman" w:eastAsia="Calibri" w:hAnsi="Times New Roman" w:cs="Times New Roman"/>
          <w:bCs/>
          <w:sz w:val="28"/>
          <w:szCs w:val="28"/>
          <w:lang w:eastAsia="ru-RU"/>
        </w:rPr>
        <w:t xml:space="preserve">1. Электронная энциклопедия: </w:t>
      </w:r>
      <w:hyperlink r:id="rId14" w:history="1">
        <w:r w:rsidRPr="00FA54D6">
          <w:rPr>
            <w:rFonts w:ascii="Times New Roman" w:eastAsia="Calibri" w:hAnsi="Times New Roman" w:cs="Times New Roman"/>
            <w:bCs/>
            <w:color w:val="0000FF"/>
            <w:sz w:val="28"/>
            <w:szCs w:val="28"/>
            <w:u w:val="single"/>
            <w:lang w:val="en-US" w:eastAsia="ru-RU"/>
          </w:rPr>
          <w:t>http</w:t>
        </w:r>
        <w:r w:rsidRPr="00FA54D6">
          <w:rPr>
            <w:rFonts w:ascii="Times New Roman" w:eastAsia="Calibri" w:hAnsi="Times New Roman" w:cs="Times New Roman"/>
            <w:bCs/>
            <w:color w:val="0000FF"/>
            <w:sz w:val="28"/>
            <w:szCs w:val="28"/>
            <w:u w:val="single"/>
            <w:lang w:eastAsia="ru-RU"/>
          </w:rPr>
          <w:t>://</w:t>
        </w:r>
        <w:r w:rsidRPr="00FA54D6">
          <w:rPr>
            <w:rFonts w:ascii="Times New Roman" w:eastAsia="Calibri" w:hAnsi="Times New Roman" w:cs="Times New Roman"/>
            <w:bCs/>
            <w:color w:val="0000FF"/>
            <w:sz w:val="28"/>
            <w:szCs w:val="28"/>
            <w:u w:val="single"/>
            <w:lang w:val="en-US" w:eastAsia="ru-RU"/>
          </w:rPr>
          <w:t>ru</w:t>
        </w:r>
        <w:r w:rsidRPr="00FA54D6">
          <w:rPr>
            <w:rFonts w:ascii="Times New Roman" w:eastAsia="Calibri" w:hAnsi="Times New Roman" w:cs="Times New Roman"/>
            <w:bCs/>
            <w:color w:val="0000FF"/>
            <w:sz w:val="28"/>
            <w:szCs w:val="28"/>
            <w:u w:val="single"/>
            <w:lang w:eastAsia="ru-RU"/>
          </w:rPr>
          <w:t>.</w:t>
        </w:r>
        <w:r w:rsidRPr="00FA54D6">
          <w:rPr>
            <w:rFonts w:ascii="Times New Roman" w:eastAsia="Calibri" w:hAnsi="Times New Roman" w:cs="Times New Roman"/>
            <w:bCs/>
            <w:color w:val="0000FF"/>
            <w:sz w:val="28"/>
            <w:szCs w:val="28"/>
            <w:u w:val="single"/>
            <w:lang w:val="en-US" w:eastAsia="ru-RU"/>
          </w:rPr>
          <w:t>wikipedia</w:t>
        </w:r>
        <w:r w:rsidRPr="00FA54D6">
          <w:rPr>
            <w:rFonts w:ascii="Times New Roman" w:eastAsia="Calibri" w:hAnsi="Times New Roman" w:cs="Times New Roman"/>
            <w:bCs/>
            <w:color w:val="0000FF"/>
            <w:sz w:val="28"/>
            <w:szCs w:val="28"/>
            <w:u w:val="single"/>
            <w:lang w:eastAsia="ru-RU"/>
          </w:rPr>
          <w:t>.</w:t>
        </w:r>
        <w:r w:rsidRPr="00FA54D6">
          <w:rPr>
            <w:rFonts w:ascii="Times New Roman" w:eastAsia="Calibri" w:hAnsi="Times New Roman" w:cs="Times New Roman"/>
            <w:bCs/>
            <w:color w:val="0000FF"/>
            <w:sz w:val="28"/>
            <w:szCs w:val="28"/>
            <w:u w:val="single"/>
            <w:lang w:val="en-US" w:eastAsia="ru-RU"/>
          </w:rPr>
          <w:t>org</w:t>
        </w:r>
        <w:r w:rsidRPr="00FA54D6">
          <w:rPr>
            <w:rFonts w:ascii="Times New Roman" w:eastAsia="Calibri" w:hAnsi="Times New Roman" w:cs="Times New Roman"/>
            <w:bCs/>
            <w:color w:val="0000FF"/>
            <w:sz w:val="28"/>
            <w:szCs w:val="28"/>
            <w:u w:val="single"/>
            <w:lang w:eastAsia="ru-RU"/>
          </w:rPr>
          <w:t>/</w:t>
        </w:r>
        <w:r w:rsidRPr="00FA54D6">
          <w:rPr>
            <w:rFonts w:ascii="Times New Roman" w:eastAsia="Calibri" w:hAnsi="Times New Roman" w:cs="Times New Roman"/>
            <w:bCs/>
            <w:color w:val="0000FF"/>
            <w:sz w:val="28"/>
            <w:szCs w:val="28"/>
            <w:u w:val="single"/>
            <w:lang w:val="en-US" w:eastAsia="ru-RU"/>
          </w:rPr>
          <w:t>wiki</w:t>
        </w:r>
        <w:r w:rsidRPr="00FA54D6">
          <w:rPr>
            <w:rFonts w:ascii="Times New Roman" w:eastAsia="Calibri" w:hAnsi="Times New Roman" w:cs="Times New Roman"/>
            <w:bCs/>
            <w:color w:val="0000FF"/>
            <w:sz w:val="28"/>
            <w:szCs w:val="28"/>
            <w:u w:val="single"/>
            <w:lang w:eastAsia="ru-RU"/>
          </w:rPr>
          <w:t>/</w:t>
        </w:r>
        <w:r w:rsidRPr="00FA54D6">
          <w:rPr>
            <w:rFonts w:ascii="Times New Roman" w:eastAsia="Calibri" w:hAnsi="Times New Roman" w:cs="Times New Roman"/>
            <w:bCs/>
            <w:color w:val="0000FF"/>
            <w:sz w:val="28"/>
            <w:szCs w:val="28"/>
            <w:u w:val="single"/>
            <w:lang w:val="en-US" w:eastAsia="ru-RU"/>
          </w:rPr>
          <w:t>Wiki</w:t>
        </w:r>
      </w:hyperlink>
    </w:p>
    <w:p w14:paraId="3CFF245A" w14:textId="77777777" w:rsidR="00FA54D6" w:rsidRPr="00FA54D6" w:rsidRDefault="00FA54D6" w:rsidP="00FA54D6">
      <w:pPr>
        <w:tabs>
          <w:tab w:val="left" w:pos="284"/>
        </w:tabs>
        <w:spacing w:after="0" w:line="360" w:lineRule="auto"/>
        <w:contextualSpacing/>
        <w:jc w:val="both"/>
        <w:rPr>
          <w:rFonts w:ascii="Times New Roman" w:eastAsia="ヒラギノ角ゴ Pro W3" w:hAnsi="Times New Roman" w:cs="Times New Roman"/>
          <w:color w:val="000000"/>
          <w:sz w:val="28"/>
          <w:szCs w:val="28"/>
        </w:rPr>
      </w:pPr>
      <w:r w:rsidRPr="00FA54D6">
        <w:rPr>
          <w:rFonts w:ascii="Times New Roman" w:eastAsia="ヒラギノ角ゴ Pro W3" w:hAnsi="Times New Roman" w:cs="Times New Roman"/>
          <w:color w:val="000000"/>
          <w:sz w:val="28"/>
          <w:szCs w:val="28"/>
        </w:rPr>
        <w:lastRenderedPageBreak/>
        <w:t xml:space="preserve">2. Электронная энциклопедия по деловому английскому языку: </w:t>
      </w:r>
      <w:hyperlink r:id="rId15" w:history="1">
        <w:r w:rsidRPr="00FA54D6">
          <w:rPr>
            <w:rFonts w:ascii="Times New Roman" w:eastAsia="ヒラギノ角ゴ Pro W3" w:hAnsi="Times New Roman" w:cs="Times New Roman"/>
            <w:color w:val="0563C1" w:themeColor="hyperlink"/>
            <w:sz w:val="28"/>
            <w:szCs w:val="28"/>
            <w:u w:val="single"/>
            <w:lang w:val="en-US"/>
          </w:rPr>
          <w:t>https</w:t>
        </w:r>
        <w:r w:rsidRPr="00FA54D6">
          <w:rPr>
            <w:rFonts w:ascii="Times New Roman" w:eastAsia="ヒラギノ角ゴ Pro W3" w:hAnsi="Times New Roman" w:cs="Times New Roman"/>
            <w:color w:val="0563C1" w:themeColor="hyperlink"/>
            <w:sz w:val="28"/>
            <w:szCs w:val="28"/>
            <w:u w:val="single"/>
          </w:rPr>
          <w:t>://</w:t>
        </w:r>
        <w:r w:rsidRPr="00FA54D6">
          <w:rPr>
            <w:rFonts w:ascii="Times New Roman" w:eastAsia="ヒラギノ角ゴ Pro W3" w:hAnsi="Times New Roman" w:cs="Times New Roman"/>
            <w:color w:val="0563C1" w:themeColor="hyperlink"/>
            <w:sz w:val="28"/>
            <w:szCs w:val="28"/>
            <w:u w:val="single"/>
            <w:lang w:val="en-US"/>
          </w:rPr>
          <w:t>www</w:t>
        </w:r>
        <w:r w:rsidRPr="00FA54D6">
          <w:rPr>
            <w:rFonts w:ascii="Times New Roman" w:eastAsia="ヒラギノ角ゴ Pro W3" w:hAnsi="Times New Roman" w:cs="Times New Roman"/>
            <w:color w:val="0563C1" w:themeColor="hyperlink"/>
            <w:sz w:val="28"/>
            <w:szCs w:val="28"/>
            <w:u w:val="single"/>
          </w:rPr>
          <w:t>.</w:t>
        </w:r>
        <w:r w:rsidRPr="00FA54D6">
          <w:rPr>
            <w:rFonts w:ascii="Times New Roman" w:eastAsia="ヒラギノ角ゴ Pro W3" w:hAnsi="Times New Roman" w:cs="Times New Roman"/>
            <w:color w:val="0563C1" w:themeColor="hyperlink"/>
            <w:sz w:val="28"/>
            <w:szCs w:val="28"/>
            <w:u w:val="single"/>
            <w:lang w:val="en-US"/>
          </w:rPr>
          <w:t>investopedia</w:t>
        </w:r>
        <w:r w:rsidRPr="00FA54D6">
          <w:rPr>
            <w:rFonts w:ascii="Times New Roman" w:eastAsia="ヒラギノ角ゴ Pro W3" w:hAnsi="Times New Roman" w:cs="Times New Roman"/>
            <w:color w:val="0563C1" w:themeColor="hyperlink"/>
            <w:sz w:val="28"/>
            <w:szCs w:val="28"/>
            <w:u w:val="single"/>
          </w:rPr>
          <w:t>.</w:t>
        </w:r>
        <w:r w:rsidRPr="00FA54D6">
          <w:rPr>
            <w:rFonts w:ascii="Times New Roman" w:eastAsia="ヒラギノ角ゴ Pro W3" w:hAnsi="Times New Roman" w:cs="Times New Roman"/>
            <w:color w:val="0563C1" w:themeColor="hyperlink"/>
            <w:sz w:val="28"/>
            <w:szCs w:val="28"/>
            <w:u w:val="single"/>
            <w:lang w:val="en-US"/>
          </w:rPr>
          <w:t>com</w:t>
        </w:r>
        <w:r w:rsidRPr="00FA54D6">
          <w:rPr>
            <w:rFonts w:ascii="Times New Roman" w:eastAsia="ヒラギノ角ゴ Pro W3" w:hAnsi="Times New Roman" w:cs="Times New Roman"/>
            <w:color w:val="0563C1" w:themeColor="hyperlink"/>
            <w:sz w:val="28"/>
            <w:szCs w:val="28"/>
            <w:u w:val="single"/>
          </w:rPr>
          <w:t>/</w:t>
        </w:r>
      </w:hyperlink>
    </w:p>
    <w:p w14:paraId="2322637E" w14:textId="77777777" w:rsidR="00FA54D6" w:rsidRPr="00FA54D6" w:rsidRDefault="00FA54D6" w:rsidP="00FA54D6">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r w:rsidRPr="00FA54D6">
        <w:rPr>
          <w:rFonts w:ascii="Times New Roman" w:hAnsi="Times New Roman" w:cs="Times New Roman"/>
          <w:color w:val="333333"/>
          <w:sz w:val="28"/>
          <w:szCs w:val="28"/>
          <w:shd w:val="clear" w:color="auto" w:fill="FFFFFF"/>
        </w:rPr>
        <w:t xml:space="preserve">3. Агентство финансово-экономических новостей: </w:t>
      </w:r>
      <w:hyperlink r:id="rId16" w:history="1">
        <w:r w:rsidRPr="00FA54D6">
          <w:rPr>
            <w:rFonts w:ascii="Times New Roman" w:hAnsi="Times New Roman" w:cs="Times New Roman"/>
            <w:color w:val="0563C1" w:themeColor="hyperlink"/>
            <w:sz w:val="28"/>
            <w:szCs w:val="28"/>
            <w:u w:val="single"/>
            <w:shd w:val="clear" w:color="auto" w:fill="FFFFFF"/>
            <w:lang w:val="en-US"/>
          </w:rPr>
          <w:t>http</w:t>
        </w:r>
        <w:r w:rsidRPr="00FA54D6">
          <w:rPr>
            <w:rFonts w:ascii="Times New Roman" w:hAnsi="Times New Roman" w:cs="Times New Roman"/>
            <w:color w:val="0563C1" w:themeColor="hyperlink"/>
            <w:sz w:val="28"/>
            <w:szCs w:val="28"/>
            <w:u w:val="single"/>
            <w:shd w:val="clear" w:color="auto" w:fill="FFFFFF"/>
          </w:rPr>
          <w:t>://</w:t>
        </w:r>
        <w:r w:rsidRPr="00FA54D6">
          <w:rPr>
            <w:rFonts w:ascii="Times New Roman" w:hAnsi="Times New Roman" w:cs="Times New Roman"/>
            <w:color w:val="0563C1" w:themeColor="hyperlink"/>
            <w:sz w:val="28"/>
            <w:szCs w:val="28"/>
            <w:u w:val="single"/>
            <w:shd w:val="clear" w:color="auto" w:fill="FFFFFF"/>
            <w:lang w:val="en-US"/>
          </w:rPr>
          <w:t>www</w:t>
        </w:r>
        <w:r w:rsidRPr="00FA54D6">
          <w:rPr>
            <w:rFonts w:ascii="Times New Roman" w:hAnsi="Times New Roman" w:cs="Times New Roman"/>
            <w:color w:val="0563C1" w:themeColor="hyperlink"/>
            <w:sz w:val="28"/>
            <w:szCs w:val="28"/>
            <w:u w:val="single"/>
            <w:shd w:val="clear" w:color="auto" w:fill="FFFFFF"/>
          </w:rPr>
          <w:t>.</w:t>
        </w:r>
        <w:r w:rsidRPr="00FA54D6">
          <w:rPr>
            <w:rFonts w:ascii="Times New Roman" w:hAnsi="Times New Roman" w:cs="Times New Roman"/>
            <w:color w:val="0563C1" w:themeColor="hyperlink"/>
            <w:sz w:val="28"/>
            <w:szCs w:val="28"/>
            <w:u w:val="single"/>
            <w:shd w:val="clear" w:color="auto" w:fill="FFFFFF"/>
            <w:lang w:val="en-US"/>
          </w:rPr>
          <w:t>bloomberg</w:t>
        </w:r>
        <w:r w:rsidRPr="00FA54D6">
          <w:rPr>
            <w:rFonts w:ascii="Times New Roman" w:hAnsi="Times New Roman" w:cs="Times New Roman"/>
            <w:color w:val="0563C1" w:themeColor="hyperlink"/>
            <w:sz w:val="28"/>
            <w:szCs w:val="28"/>
            <w:u w:val="single"/>
            <w:shd w:val="clear" w:color="auto" w:fill="FFFFFF"/>
          </w:rPr>
          <w:t>.</w:t>
        </w:r>
        <w:r w:rsidRPr="00FA54D6">
          <w:rPr>
            <w:rFonts w:ascii="Times New Roman" w:hAnsi="Times New Roman" w:cs="Times New Roman"/>
            <w:color w:val="0563C1" w:themeColor="hyperlink"/>
            <w:sz w:val="28"/>
            <w:szCs w:val="28"/>
            <w:u w:val="single"/>
            <w:shd w:val="clear" w:color="auto" w:fill="FFFFFF"/>
            <w:lang w:val="en-US"/>
          </w:rPr>
          <w:t>com</w:t>
        </w:r>
      </w:hyperlink>
    </w:p>
    <w:p w14:paraId="794FA798" w14:textId="77777777" w:rsidR="00FA54D6" w:rsidRPr="00FA54D6" w:rsidRDefault="00FA54D6" w:rsidP="00FA54D6">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r w:rsidRPr="00FA54D6">
        <w:rPr>
          <w:rFonts w:ascii="Times New Roman" w:eastAsia="Calibri" w:hAnsi="Times New Roman" w:cs="Times New Roman"/>
          <w:bCs/>
          <w:sz w:val="28"/>
          <w:szCs w:val="28"/>
          <w:lang w:eastAsia="ru-RU"/>
        </w:rPr>
        <w:t>4. Система комплексного раскрытия информации «СКРИН» -</w:t>
      </w:r>
      <w:r w:rsidRPr="00FA54D6">
        <w:rPr>
          <w:rFonts w:ascii="Times New Roman" w:eastAsia="Calibri" w:hAnsi="Times New Roman" w:cs="Times New Roman"/>
          <w:bCs/>
          <w:sz w:val="28"/>
          <w:szCs w:val="28"/>
          <w:lang w:val="en-US" w:eastAsia="ru-RU"/>
        </w:rPr>
        <w:t>http</w:t>
      </w:r>
      <w:r w:rsidRPr="00FA54D6">
        <w:rPr>
          <w:rFonts w:ascii="Times New Roman" w:eastAsia="Calibri" w:hAnsi="Times New Roman" w:cs="Times New Roman"/>
          <w:bCs/>
          <w:sz w:val="28"/>
          <w:szCs w:val="28"/>
          <w:lang w:eastAsia="ru-RU"/>
        </w:rPr>
        <w:t>://</w:t>
      </w:r>
      <w:r w:rsidRPr="00FA54D6">
        <w:rPr>
          <w:rFonts w:ascii="Times New Roman" w:eastAsia="Calibri" w:hAnsi="Times New Roman" w:cs="Times New Roman"/>
          <w:bCs/>
          <w:sz w:val="28"/>
          <w:szCs w:val="28"/>
          <w:lang w:val="en-US" w:eastAsia="ru-RU"/>
        </w:rPr>
        <w:t>www</w:t>
      </w:r>
      <w:r w:rsidRPr="00FA54D6">
        <w:rPr>
          <w:rFonts w:ascii="Times New Roman" w:eastAsia="Calibri" w:hAnsi="Times New Roman" w:cs="Times New Roman"/>
          <w:bCs/>
          <w:sz w:val="28"/>
          <w:szCs w:val="28"/>
          <w:lang w:eastAsia="ru-RU"/>
        </w:rPr>
        <w:t>.</w:t>
      </w:r>
      <w:r w:rsidRPr="00FA54D6">
        <w:rPr>
          <w:rFonts w:ascii="Times New Roman" w:eastAsia="Calibri" w:hAnsi="Times New Roman" w:cs="Times New Roman"/>
          <w:bCs/>
          <w:sz w:val="28"/>
          <w:szCs w:val="28"/>
          <w:lang w:val="en-US" w:eastAsia="ru-RU"/>
        </w:rPr>
        <w:t>skrin</w:t>
      </w:r>
      <w:r w:rsidRPr="00FA54D6">
        <w:rPr>
          <w:rFonts w:ascii="Times New Roman" w:eastAsia="Calibri" w:hAnsi="Times New Roman" w:cs="Times New Roman"/>
          <w:bCs/>
          <w:sz w:val="28"/>
          <w:szCs w:val="28"/>
          <w:lang w:eastAsia="ru-RU"/>
        </w:rPr>
        <w:t>.</w:t>
      </w:r>
      <w:r w:rsidRPr="00FA54D6">
        <w:rPr>
          <w:rFonts w:ascii="Times New Roman" w:eastAsia="Calibri" w:hAnsi="Times New Roman" w:cs="Times New Roman"/>
          <w:bCs/>
          <w:sz w:val="28"/>
          <w:szCs w:val="28"/>
          <w:lang w:val="en-US" w:eastAsia="ru-RU"/>
        </w:rPr>
        <w:t>ru</w:t>
      </w:r>
      <w:r w:rsidRPr="00FA54D6">
        <w:rPr>
          <w:rFonts w:ascii="Times New Roman" w:eastAsia="Calibri" w:hAnsi="Times New Roman" w:cs="Times New Roman"/>
          <w:bCs/>
          <w:sz w:val="28"/>
          <w:szCs w:val="28"/>
          <w:lang w:eastAsia="ru-RU"/>
        </w:rPr>
        <w:t>/</w:t>
      </w:r>
    </w:p>
    <w:p w14:paraId="7FDD75B7" w14:textId="77777777" w:rsidR="00FA54D6" w:rsidRPr="00FA54D6" w:rsidRDefault="00FA54D6" w:rsidP="00FA54D6">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p>
    <w:p w14:paraId="6DF9E54A" w14:textId="77777777" w:rsidR="00FA54D6" w:rsidRPr="00FA54D6" w:rsidRDefault="00FA54D6" w:rsidP="00FA54D6">
      <w:pPr>
        <w:widowControl w:val="0"/>
        <w:shd w:val="clear" w:color="auto" w:fill="FFFFFF"/>
        <w:tabs>
          <w:tab w:val="left" w:pos="442"/>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r w:rsidRPr="00FA54D6">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r w:rsidRPr="00FA54D6">
        <w:rPr>
          <w:rFonts w:ascii="Times New Roman" w:eastAsia="Times New Roman" w:hAnsi="Times New Roman" w:cs="Times New Roman"/>
          <w:b/>
          <w:bCs/>
          <w:sz w:val="28"/>
          <w:szCs w:val="28"/>
          <w:lang w:eastAsia="ru-RU"/>
        </w:rPr>
        <w:t xml:space="preserve"> </w:t>
      </w:r>
      <w:r w:rsidRPr="00FA54D6">
        <w:rPr>
          <w:rFonts w:ascii="Times New Roman" w:eastAsia="Times New Roman" w:hAnsi="Times New Roman" w:cs="Times New Roman"/>
          <w:b/>
          <w:bCs/>
          <w:sz w:val="28"/>
          <w:szCs w:val="28"/>
          <w:lang w:eastAsia="ru-RU"/>
        </w:rPr>
        <w:br/>
      </w:r>
      <w:r w:rsidRPr="00FA54D6">
        <w:rPr>
          <w:rFonts w:ascii="Times New Roman" w:eastAsia="Times New Roman" w:hAnsi="Times New Roman" w:cs="Times New Roman"/>
          <w:bCs/>
          <w:sz w:val="28"/>
          <w:szCs w:val="28"/>
          <w:lang w:eastAsia="ru-RU"/>
        </w:rPr>
        <w:t>Указанные средства не используются</w:t>
      </w:r>
    </w:p>
    <w:p w14:paraId="26DE32CF" w14:textId="77777777" w:rsidR="00FA54D6" w:rsidRPr="00FA54D6" w:rsidRDefault="00FA54D6" w:rsidP="00FA54D6">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14:paraId="354FEA78" w14:textId="77777777" w:rsidR="00FA54D6" w:rsidRPr="00FA54D6" w:rsidRDefault="00FA54D6" w:rsidP="00FA54D6">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FA54D6">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5E2CB12" w14:textId="77777777" w:rsidR="00FA54D6" w:rsidRPr="00FA54D6" w:rsidRDefault="00FA54D6" w:rsidP="00FA54D6">
      <w:pPr>
        <w:jc w:val="center"/>
        <w:rPr>
          <w:rFonts w:ascii="Times New Roman" w:hAnsi="Times New Roman" w:cs="Times New Roman"/>
          <w:sz w:val="24"/>
          <w:szCs w:val="24"/>
        </w:rPr>
      </w:pPr>
    </w:p>
    <w:p w14:paraId="78954455" w14:textId="77777777" w:rsidR="00FA54D6" w:rsidRPr="00FA54D6" w:rsidRDefault="00FA54D6" w:rsidP="00FA54D6">
      <w:pPr>
        <w:spacing w:after="0" w:line="360" w:lineRule="auto"/>
        <w:ind w:firstLine="709"/>
        <w:contextualSpacing/>
        <w:jc w:val="both"/>
        <w:rPr>
          <w:rFonts w:ascii="Times New Roman" w:eastAsia="ヒラギノ角ゴ Pro W3" w:hAnsi="Times New Roman" w:cs="Times New Roman"/>
          <w:b/>
          <w:color w:val="000000"/>
          <w:sz w:val="28"/>
          <w:szCs w:val="28"/>
        </w:rPr>
      </w:pPr>
      <w:r w:rsidRPr="00FA54D6">
        <w:rPr>
          <w:rFonts w:ascii="Times New Roman" w:eastAsia="ヒラギノ角ゴ Pro W3" w:hAnsi="Times New Roman" w:cs="Times New Roman"/>
          <w:bCs/>
          <w:color w:val="000000"/>
          <w:sz w:val="28"/>
          <w:szCs w:val="20"/>
        </w:rPr>
        <w:t xml:space="preserve">Освоение дисциплины производится на базе учебных аудиторий для проведения учебных занятий всех видов. Для проведения практических занятий необходим компьютер мультимедийный с прикладным программным обеспечением и периферийными устройствами. </w:t>
      </w:r>
      <w:r w:rsidRPr="00FA54D6">
        <w:rPr>
          <w:rFonts w:ascii="Times New Roman" w:eastAsia="Times New Roman" w:hAnsi="Times New Roman" w:cs="Times New Roman"/>
          <w:bCs/>
          <w:color w:val="000000"/>
          <w:sz w:val="28"/>
          <w:szCs w:val="28"/>
        </w:rPr>
        <w:t>Д</w:t>
      </w:r>
      <w:r w:rsidRPr="00FA54D6">
        <w:rPr>
          <w:rFonts w:ascii="Times New Roman" w:eastAsia="ヒラギノ角ゴ Pro W3" w:hAnsi="Times New Roman" w:cs="Times New Roman"/>
          <w:color w:val="000000"/>
          <w:sz w:val="28"/>
          <w:szCs w:val="28"/>
        </w:rPr>
        <w:t>ля самостоятельной работы необходимы помещения, оснащенные компьютерами с выходом в Интернет.</w:t>
      </w:r>
    </w:p>
    <w:p w14:paraId="1FD322A7" w14:textId="77777777" w:rsidR="00FE67E3" w:rsidRDefault="00FE67E3">
      <w:pPr>
        <w:jc w:val="center"/>
        <w:rPr>
          <w:rFonts w:ascii="Times New Roman" w:hAnsi="Times New Roman" w:cs="Times New Roman"/>
          <w:sz w:val="24"/>
          <w:szCs w:val="24"/>
        </w:rPr>
      </w:pPr>
    </w:p>
    <w:sectPr w:rsidR="00FE67E3" w:rsidSect="00E648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AA728" w14:textId="77777777" w:rsidR="00373ED7" w:rsidRDefault="00373ED7">
      <w:pPr>
        <w:spacing w:after="0" w:line="240" w:lineRule="auto"/>
      </w:pPr>
      <w:r>
        <w:separator/>
      </w:r>
    </w:p>
  </w:endnote>
  <w:endnote w:type="continuationSeparator" w:id="0">
    <w:p w14:paraId="12F495AB" w14:textId="77777777" w:rsidR="00373ED7" w:rsidRDefault="0037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altName w:val="SimSun"/>
    <w:panose1 w:val="00000000000000000000"/>
    <w:charset w:val="86"/>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regular">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Arial sans-serif">
    <w:altName w:val="Times New Roman"/>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938410"/>
      <w:docPartObj>
        <w:docPartGallery w:val="Page Numbers (Bottom of Page)"/>
        <w:docPartUnique/>
      </w:docPartObj>
    </w:sdtPr>
    <w:sdtEndPr/>
    <w:sdtContent>
      <w:p w14:paraId="03168B89" w14:textId="69AA4675" w:rsidR="00AE24A2" w:rsidRDefault="00AE24A2">
        <w:pPr>
          <w:pStyle w:val="af"/>
          <w:jc w:val="center"/>
        </w:pPr>
        <w:r>
          <w:fldChar w:fldCharType="begin"/>
        </w:r>
        <w:r>
          <w:instrText>PAGE   \* MERGEFORMAT</w:instrText>
        </w:r>
        <w:r>
          <w:fldChar w:fldCharType="separate"/>
        </w:r>
        <w:r w:rsidR="003710EE">
          <w:rPr>
            <w:noProof/>
          </w:rPr>
          <w:t>0</w:t>
        </w:r>
        <w:r>
          <w:fldChar w:fldCharType="end"/>
        </w:r>
      </w:p>
    </w:sdtContent>
  </w:sdt>
  <w:p w14:paraId="12F3C7BC" w14:textId="77777777" w:rsidR="00AE24A2" w:rsidRDefault="00AE24A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35496" w14:textId="77777777" w:rsidR="00373ED7" w:rsidRDefault="00373ED7">
      <w:pPr>
        <w:spacing w:after="0" w:line="240" w:lineRule="auto"/>
      </w:pPr>
      <w:r>
        <w:separator/>
      </w:r>
    </w:p>
  </w:footnote>
  <w:footnote w:type="continuationSeparator" w:id="0">
    <w:p w14:paraId="0CFDC20C" w14:textId="77777777" w:rsidR="00373ED7" w:rsidRDefault="00373ED7">
      <w:pPr>
        <w:spacing w:after="0" w:line="240" w:lineRule="auto"/>
      </w:pPr>
      <w:r>
        <w:continuationSeparator/>
      </w:r>
    </w:p>
  </w:footnote>
  <w:footnote w:id="1">
    <w:p w14:paraId="6978F3A0" w14:textId="77777777" w:rsidR="00AE24A2" w:rsidRPr="00107D0C" w:rsidRDefault="00AE24A2" w:rsidP="00E530F9">
      <w:pPr>
        <w:pStyle w:val="a6"/>
      </w:pPr>
      <w:r>
        <w:rPr>
          <w:rStyle w:val="a8"/>
        </w:rPr>
        <w:footnoteRef/>
      </w:r>
      <w:r w:rsidRPr="00C92395">
        <w:t xml:space="preserve"> </w:t>
      </w:r>
      <w:r>
        <w:rPr>
          <w:sz w:val="22"/>
          <w:szCs w:val="22"/>
        </w:rPr>
        <w:t>Судьба</w:t>
      </w:r>
      <w:r w:rsidRPr="00C92395">
        <w:rPr>
          <w:sz w:val="22"/>
          <w:szCs w:val="22"/>
        </w:rPr>
        <w:t xml:space="preserve"> </w:t>
      </w:r>
      <w:r>
        <w:rPr>
          <w:sz w:val="22"/>
          <w:szCs w:val="22"/>
        </w:rPr>
        <w:t>благоприятствует смелым (Смелым всегда удача. Смелость</w:t>
      </w:r>
      <w:r w:rsidRPr="00107D0C">
        <w:rPr>
          <w:sz w:val="22"/>
          <w:szCs w:val="22"/>
        </w:rPr>
        <w:t xml:space="preserve"> </w:t>
      </w:r>
      <w:r>
        <w:rPr>
          <w:sz w:val="22"/>
          <w:szCs w:val="22"/>
        </w:rPr>
        <w:t>города</w:t>
      </w:r>
      <w:r w:rsidRPr="00107D0C">
        <w:rPr>
          <w:sz w:val="22"/>
          <w:szCs w:val="22"/>
        </w:rPr>
        <w:t xml:space="preserve"> </w:t>
      </w:r>
      <w:r>
        <w:rPr>
          <w:sz w:val="22"/>
          <w:szCs w:val="22"/>
        </w:rPr>
        <w:t>берет</w:t>
      </w:r>
      <w:r w:rsidRPr="00107D0C">
        <w:rPr>
          <w:sz w:val="22"/>
          <w:szCs w:val="22"/>
        </w:rPr>
        <w:t>).</w:t>
      </w:r>
    </w:p>
  </w:footnote>
  <w:footnote w:id="2">
    <w:p w14:paraId="60271FFC" w14:textId="77777777" w:rsidR="00AE24A2" w:rsidRDefault="00AE24A2" w:rsidP="00E530F9">
      <w:pPr>
        <w:pStyle w:val="a6"/>
      </w:pPr>
      <w:r>
        <w:rPr>
          <w:rStyle w:val="a8"/>
        </w:rPr>
        <w:footnoteRef/>
      </w:r>
      <w:r>
        <w:t xml:space="preserve"> </w:t>
      </w:r>
      <w:r>
        <w:rPr>
          <w:sz w:val="22"/>
          <w:szCs w:val="22"/>
        </w:rPr>
        <w:t>Никогда не следует падать духом.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1D0C45"/>
    <w:multiLevelType w:val="hybridMultilevel"/>
    <w:tmpl w:val="03C28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52C71"/>
    <w:multiLevelType w:val="hybridMultilevel"/>
    <w:tmpl w:val="289658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823F86"/>
    <w:multiLevelType w:val="hybridMultilevel"/>
    <w:tmpl w:val="8A8E0F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A8546F"/>
    <w:multiLevelType w:val="hybridMultilevel"/>
    <w:tmpl w:val="1616CA9C"/>
    <w:lvl w:ilvl="0" w:tplc="D7742B5C">
      <w:start w:val="1"/>
      <w:numFmt w:val="bullet"/>
      <w:lvlText w:val=""/>
      <w:lvlJc w:val="left"/>
      <w:pPr>
        <w:tabs>
          <w:tab w:val="num" w:pos="539"/>
        </w:tabs>
        <w:ind w:left="-312" w:firstLine="454"/>
      </w:pPr>
      <w:rPr>
        <w:rFonts w:ascii="Wingdings 2" w:hAnsi="Wingdings 2" w:hint="default"/>
        <w:b w:val="0"/>
        <w:sz w:val="20"/>
        <w:szCs w:val="20"/>
      </w:rPr>
    </w:lvl>
    <w:lvl w:ilvl="1" w:tplc="0419000F">
      <w:start w:val="1"/>
      <w:numFmt w:val="decimal"/>
      <w:lvlText w:val="%2."/>
      <w:lvlJc w:val="left"/>
      <w:pPr>
        <w:tabs>
          <w:tab w:val="num" w:pos="1440"/>
        </w:tabs>
        <w:ind w:left="1440" w:hanging="360"/>
      </w:pPr>
      <w:rPr>
        <w:rFonts w:hint="default"/>
        <w:b w:val="0"/>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0B3725"/>
    <w:multiLevelType w:val="hybridMultilevel"/>
    <w:tmpl w:val="86584B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FC82484"/>
    <w:multiLevelType w:val="hybridMultilevel"/>
    <w:tmpl w:val="30C0C5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12D127D"/>
    <w:multiLevelType w:val="hybridMultilevel"/>
    <w:tmpl w:val="C06A38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20D25D16"/>
    <w:multiLevelType w:val="hybridMultilevel"/>
    <w:tmpl w:val="AF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FB4CAC"/>
    <w:multiLevelType w:val="hybridMultilevel"/>
    <w:tmpl w:val="34A89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A95DEE"/>
    <w:multiLevelType w:val="hybridMultilevel"/>
    <w:tmpl w:val="0518D1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4A943B9"/>
    <w:multiLevelType w:val="hybridMultilevel"/>
    <w:tmpl w:val="88024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2B20261"/>
    <w:multiLevelType w:val="hybridMultilevel"/>
    <w:tmpl w:val="D7AA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DB63DE4"/>
    <w:multiLevelType w:val="hybridMultilevel"/>
    <w:tmpl w:val="9FFA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2AD37A6"/>
    <w:multiLevelType w:val="hybridMultilevel"/>
    <w:tmpl w:val="2CE25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10"/>
  </w:num>
  <w:num w:numId="4">
    <w:abstractNumId w:val="15"/>
  </w:num>
  <w:num w:numId="5">
    <w:abstractNumId w:val="18"/>
  </w:num>
  <w:num w:numId="6">
    <w:abstractNumId w:val="0"/>
  </w:num>
  <w:num w:numId="7">
    <w:abstractNumId w:val="14"/>
  </w:num>
  <w:num w:numId="8">
    <w:abstractNumId w:val="8"/>
  </w:num>
  <w:num w:numId="9">
    <w:abstractNumId w:val="17"/>
  </w:num>
  <w:num w:numId="10">
    <w:abstractNumId w:val="11"/>
  </w:num>
  <w:num w:numId="11">
    <w:abstractNumId w:val="21"/>
  </w:num>
  <w:num w:numId="12">
    <w:abstractNumId w:val="13"/>
  </w:num>
  <w:num w:numId="13">
    <w:abstractNumId w:val="19"/>
  </w:num>
  <w:num w:numId="14">
    <w:abstractNumId w:val="4"/>
  </w:num>
  <w:num w:numId="15">
    <w:abstractNumId w:val="12"/>
  </w:num>
  <w:num w:numId="16">
    <w:abstractNumId w:val="3"/>
  </w:num>
  <w:num w:numId="17">
    <w:abstractNumId w:val="16"/>
  </w:num>
  <w:num w:numId="18">
    <w:abstractNumId w:val="9"/>
  </w:num>
  <w:num w:numId="19">
    <w:abstractNumId w:val="2"/>
  </w:num>
  <w:num w:numId="20">
    <w:abstractNumId w:val="5"/>
  </w:num>
  <w:num w:numId="21">
    <w:abstractNumId w:val="6"/>
  </w:num>
  <w:num w:numId="2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EB8"/>
    <w:rsid w:val="000241C1"/>
    <w:rsid w:val="000349BC"/>
    <w:rsid w:val="00036352"/>
    <w:rsid w:val="00042900"/>
    <w:rsid w:val="00044AF7"/>
    <w:rsid w:val="00054646"/>
    <w:rsid w:val="00055FC3"/>
    <w:rsid w:val="000A2BB7"/>
    <w:rsid w:val="000A5DC9"/>
    <w:rsid w:val="000A5DFA"/>
    <w:rsid w:val="000A7F78"/>
    <w:rsid w:val="000C5CAB"/>
    <w:rsid w:val="000D7170"/>
    <w:rsid w:val="000E0E4B"/>
    <w:rsid w:val="000F7A08"/>
    <w:rsid w:val="0010002C"/>
    <w:rsid w:val="00102B97"/>
    <w:rsid w:val="00107D0C"/>
    <w:rsid w:val="0012449B"/>
    <w:rsid w:val="001246FD"/>
    <w:rsid w:val="0013378E"/>
    <w:rsid w:val="00147C2A"/>
    <w:rsid w:val="00147D84"/>
    <w:rsid w:val="0019356F"/>
    <w:rsid w:val="001A5B5C"/>
    <w:rsid w:val="001A63DB"/>
    <w:rsid w:val="001B1752"/>
    <w:rsid w:val="001B7558"/>
    <w:rsid w:val="001B7E91"/>
    <w:rsid w:val="001C0A7A"/>
    <w:rsid w:val="001C1A2F"/>
    <w:rsid w:val="001C4952"/>
    <w:rsid w:val="001D0331"/>
    <w:rsid w:val="001E2B1C"/>
    <w:rsid w:val="001F0B1A"/>
    <w:rsid w:val="001F4ABB"/>
    <w:rsid w:val="001F694B"/>
    <w:rsid w:val="002062E5"/>
    <w:rsid w:val="0022038B"/>
    <w:rsid w:val="0022787B"/>
    <w:rsid w:val="002300D8"/>
    <w:rsid w:val="00235441"/>
    <w:rsid w:val="00246F04"/>
    <w:rsid w:val="002669D9"/>
    <w:rsid w:val="002A1278"/>
    <w:rsid w:val="002B0506"/>
    <w:rsid w:val="002B1BDA"/>
    <w:rsid w:val="002B6590"/>
    <w:rsid w:val="002C1615"/>
    <w:rsid w:val="002C5933"/>
    <w:rsid w:val="002D3C1E"/>
    <w:rsid w:val="002E220D"/>
    <w:rsid w:val="002E59DE"/>
    <w:rsid w:val="002E63C2"/>
    <w:rsid w:val="00304E27"/>
    <w:rsid w:val="0030636C"/>
    <w:rsid w:val="00306942"/>
    <w:rsid w:val="00315DDE"/>
    <w:rsid w:val="00325BCF"/>
    <w:rsid w:val="003646A4"/>
    <w:rsid w:val="003710EE"/>
    <w:rsid w:val="00373E90"/>
    <w:rsid w:val="00373ED7"/>
    <w:rsid w:val="00384944"/>
    <w:rsid w:val="003C1283"/>
    <w:rsid w:val="003C1CAF"/>
    <w:rsid w:val="003D0C71"/>
    <w:rsid w:val="003E722F"/>
    <w:rsid w:val="003E79AF"/>
    <w:rsid w:val="003F61C0"/>
    <w:rsid w:val="003F6EE5"/>
    <w:rsid w:val="00424257"/>
    <w:rsid w:val="0042662E"/>
    <w:rsid w:val="00436539"/>
    <w:rsid w:val="00457839"/>
    <w:rsid w:val="004664B2"/>
    <w:rsid w:val="00471FE1"/>
    <w:rsid w:val="00473C8D"/>
    <w:rsid w:val="00484418"/>
    <w:rsid w:val="00485E11"/>
    <w:rsid w:val="00495A54"/>
    <w:rsid w:val="004A7EF9"/>
    <w:rsid w:val="004B6B94"/>
    <w:rsid w:val="004C1BEA"/>
    <w:rsid w:val="004C4408"/>
    <w:rsid w:val="004F0B4F"/>
    <w:rsid w:val="004F1CF1"/>
    <w:rsid w:val="005006EB"/>
    <w:rsid w:val="005250EE"/>
    <w:rsid w:val="005359E6"/>
    <w:rsid w:val="00536DB1"/>
    <w:rsid w:val="00541BAB"/>
    <w:rsid w:val="00556FB8"/>
    <w:rsid w:val="00570774"/>
    <w:rsid w:val="005722D7"/>
    <w:rsid w:val="00580922"/>
    <w:rsid w:val="0058225B"/>
    <w:rsid w:val="00591091"/>
    <w:rsid w:val="005A379A"/>
    <w:rsid w:val="005A4386"/>
    <w:rsid w:val="005B0B8B"/>
    <w:rsid w:val="005B1DE5"/>
    <w:rsid w:val="005C6EEA"/>
    <w:rsid w:val="005D0649"/>
    <w:rsid w:val="00605E8A"/>
    <w:rsid w:val="00606114"/>
    <w:rsid w:val="00612440"/>
    <w:rsid w:val="00621EF0"/>
    <w:rsid w:val="0062213A"/>
    <w:rsid w:val="006338BF"/>
    <w:rsid w:val="00642282"/>
    <w:rsid w:val="00655CDD"/>
    <w:rsid w:val="0065747F"/>
    <w:rsid w:val="00667472"/>
    <w:rsid w:val="0067168F"/>
    <w:rsid w:val="0067287C"/>
    <w:rsid w:val="00684582"/>
    <w:rsid w:val="00693F54"/>
    <w:rsid w:val="006940B4"/>
    <w:rsid w:val="006A38DF"/>
    <w:rsid w:val="006C4B5F"/>
    <w:rsid w:val="006C644E"/>
    <w:rsid w:val="006D16F6"/>
    <w:rsid w:val="006E3C50"/>
    <w:rsid w:val="006E6FA7"/>
    <w:rsid w:val="006F1A4B"/>
    <w:rsid w:val="006F2952"/>
    <w:rsid w:val="00712138"/>
    <w:rsid w:val="00713C1B"/>
    <w:rsid w:val="00724A1B"/>
    <w:rsid w:val="00737A89"/>
    <w:rsid w:val="00746710"/>
    <w:rsid w:val="00747CDE"/>
    <w:rsid w:val="00751304"/>
    <w:rsid w:val="0075597D"/>
    <w:rsid w:val="007609DB"/>
    <w:rsid w:val="00761590"/>
    <w:rsid w:val="00783925"/>
    <w:rsid w:val="00785DCD"/>
    <w:rsid w:val="00786D98"/>
    <w:rsid w:val="007A00AC"/>
    <w:rsid w:val="007A79BA"/>
    <w:rsid w:val="007D181C"/>
    <w:rsid w:val="007E6A6D"/>
    <w:rsid w:val="00803DFB"/>
    <w:rsid w:val="00832E0B"/>
    <w:rsid w:val="00836A9F"/>
    <w:rsid w:val="00841208"/>
    <w:rsid w:val="008610F7"/>
    <w:rsid w:val="00866C50"/>
    <w:rsid w:val="0088477E"/>
    <w:rsid w:val="008B7244"/>
    <w:rsid w:val="008C453B"/>
    <w:rsid w:val="008E4A3F"/>
    <w:rsid w:val="009042D6"/>
    <w:rsid w:val="0090640A"/>
    <w:rsid w:val="00915371"/>
    <w:rsid w:val="0094071B"/>
    <w:rsid w:val="0095020E"/>
    <w:rsid w:val="00961449"/>
    <w:rsid w:val="00961DF1"/>
    <w:rsid w:val="00977910"/>
    <w:rsid w:val="009A2960"/>
    <w:rsid w:val="009A7F81"/>
    <w:rsid w:val="009B3671"/>
    <w:rsid w:val="009B5E5E"/>
    <w:rsid w:val="009D219E"/>
    <w:rsid w:val="009E58A2"/>
    <w:rsid w:val="00A009DA"/>
    <w:rsid w:val="00A3073A"/>
    <w:rsid w:val="00A33786"/>
    <w:rsid w:val="00A3467D"/>
    <w:rsid w:val="00A366A4"/>
    <w:rsid w:val="00A45E8F"/>
    <w:rsid w:val="00A53094"/>
    <w:rsid w:val="00A55019"/>
    <w:rsid w:val="00A56A07"/>
    <w:rsid w:val="00A57760"/>
    <w:rsid w:val="00A71317"/>
    <w:rsid w:val="00A74F84"/>
    <w:rsid w:val="00A81809"/>
    <w:rsid w:val="00A93719"/>
    <w:rsid w:val="00A95A6C"/>
    <w:rsid w:val="00A97C7E"/>
    <w:rsid w:val="00AA0BC6"/>
    <w:rsid w:val="00AA1111"/>
    <w:rsid w:val="00AA27B6"/>
    <w:rsid w:val="00AA38DB"/>
    <w:rsid w:val="00AA4E20"/>
    <w:rsid w:val="00AA7590"/>
    <w:rsid w:val="00AB1184"/>
    <w:rsid w:val="00AB11C1"/>
    <w:rsid w:val="00AB7A4E"/>
    <w:rsid w:val="00AC59D1"/>
    <w:rsid w:val="00AC6EB8"/>
    <w:rsid w:val="00AE24A2"/>
    <w:rsid w:val="00AF42DA"/>
    <w:rsid w:val="00B2391E"/>
    <w:rsid w:val="00B25A87"/>
    <w:rsid w:val="00B316F4"/>
    <w:rsid w:val="00B367A4"/>
    <w:rsid w:val="00B40983"/>
    <w:rsid w:val="00B46486"/>
    <w:rsid w:val="00B522CB"/>
    <w:rsid w:val="00B54454"/>
    <w:rsid w:val="00B55A56"/>
    <w:rsid w:val="00B63362"/>
    <w:rsid w:val="00B65C89"/>
    <w:rsid w:val="00B725FC"/>
    <w:rsid w:val="00B841DF"/>
    <w:rsid w:val="00B84D3F"/>
    <w:rsid w:val="00BA0DED"/>
    <w:rsid w:val="00BC7689"/>
    <w:rsid w:val="00BE2471"/>
    <w:rsid w:val="00BE6E25"/>
    <w:rsid w:val="00BF16AD"/>
    <w:rsid w:val="00BF223D"/>
    <w:rsid w:val="00BF4994"/>
    <w:rsid w:val="00C07853"/>
    <w:rsid w:val="00C23B84"/>
    <w:rsid w:val="00C4249C"/>
    <w:rsid w:val="00C44054"/>
    <w:rsid w:val="00C441B1"/>
    <w:rsid w:val="00C55476"/>
    <w:rsid w:val="00C60576"/>
    <w:rsid w:val="00C61185"/>
    <w:rsid w:val="00C84617"/>
    <w:rsid w:val="00C85F78"/>
    <w:rsid w:val="00C906AB"/>
    <w:rsid w:val="00C95196"/>
    <w:rsid w:val="00CA5DAD"/>
    <w:rsid w:val="00CA6F16"/>
    <w:rsid w:val="00CB12B1"/>
    <w:rsid w:val="00CB18C5"/>
    <w:rsid w:val="00CB5C2E"/>
    <w:rsid w:val="00CB6CDC"/>
    <w:rsid w:val="00CD4127"/>
    <w:rsid w:val="00CE2D2E"/>
    <w:rsid w:val="00CE5161"/>
    <w:rsid w:val="00D01DFC"/>
    <w:rsid w:val="00D048E6"/>
    <w:rsid w:val="00D129D6"/>
    <w:rsid w:val="00D13B9A"/>
    <w:rsid w:val="00D14DB9"/>
    <w:rsid w:val="00D16289"/>
    <w:rsid w:val="00D1723B"/>
    <w:rsid w:val="00D25F3B"/>
    <w:rsid w:val="00D25FA2"/>
    <w:rsid w:val="00D26AA0"/>
    <w:rsid w:val="00D353AD"/>
    <w:rsid w:val="00D35E14"/>
    <w:rsid w:val="00D44C05"/>
    <w:rsid w:val="00D459FC"/>
    <w:rsid w:val="00D542E9"/>
    <w:rsid w:val="00D5498D"/>
    <w:rsid w:val="00D563F7"/>
    <w:rsid w:val="00D61295"/>
    <w:rsid w:val="00D72744"/>
    <w:rsid w:val="00D8366E"/>
    <w:rsid w:val="00D83A35"/>
    <w:rsid w:val="00D91274"/>
    <w:rsid w:val="00D97850"/>
    <w:rsid w:val="00DB50C2"/>
    <w:rsid w:val="00DC7517"/>
    <w:rsid w:val="00DE0186"/>
    <w:rsid w:val="00DE4EB8"/>
    <w:rsid w:val="00E06AAA"/>
    <w:rsid w:val="00E109A0"/>
    <w:rsid w:val="00E30390"/>
    <w:rsid w:val="00E44A83"/>
    <w:rsid w:val="00E530F9"/>
    <w:rsid w:val="00E53768"/>
    <w:rsid w:val="00E564BE"/>
    <w:rsid w:val="00E63E45"/>
    <w:rsid w:val="00E6488C"/>
    <w:rsid w:val="00E86F0A"/>
    <w:rsid w:val="00EA36EA"/>
    <w:rsid w:val="00EB0891"/>
    <w:rsid w:val="00EB46CB"/>
    <w:rsid w:val="00EB5383"/>
    <w:rsid w:val="00EC3A2A"/>
    <w:rsid w:val="00EC3E4A"/>
    <w:rsid w:val="00EC4821"/>
    <w:rsid w:val="00F04FEF"/>
    <w:rsid w:val="00F072B2"/>
    <w:rsid w:val="00F104F1"/>
    <w:rsid w:val="00F20D3C"/>
    <w:rsid w:val="00F304B6"/>
    <w:rsid w:val="00F33820"/>
    <w:rsid w:val="00F353BB"/>
    <w:rsid w:val="00F5773D"/>
    <w:rsid w:val="00F671E5"/>
    <w:rsid w:val="00F72A5E"/>
    <w:rsid w:val="00F75C9F"/>
    <w:rsid w:val="00F80805"/>
    <w:rsid w:val="00F87CE5"/>
    <w:rsid w:val="00F9420C"/>
    <w:rsid w:val="00F94423"/>
    <w:rsid w:val="00F9496A"/>
    <w:rsid w:val="00FA17A9"/>
    <w:rsid w:val="00FA54D6"/>
    <w:rsid w:val="00FA56B5"/>
    <w:rsid w:val="00FB65AE"/>
    <w:rsid w:val="00FC4A32"/>
    <w:rsid w:val="00FD3C42"/>
    <w:rsid w:val="00FE01EA"/>
    <w:rsid w:val="00FE2311"/>
    <w:rsid w:val="00FE67E3"/>
    <w:rsid w:val="00FF1EA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2119F"/>
  <w15:chartTrackingRefBased/>
  <w15:docId w15:val="{4FFAB51E-FC15-4281-AB77-26757C14F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F7A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8092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Заголовок Знак"/>
    <w:basedOn w:val="a0"/>
    <w:link w:val="a4"/>
    <w:rPr>
      <w:rFonts w:ascii="Times New Roman" w:eastAsia="Times New Roman" w:hAnsi="Times New Roman" w:cs="Times New Roman"/>
      <w:b/>
      <w:sz w:val="28"/>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uiPriority w:val="99"/>
    <w:semiHidden/>
    <w:rPr>
      <w:sz w:val="20"/>
      <w:szCs w:val="20"/>
    </w:rPr>
  </w:style>
  <w:style w:type="character" w:styleId="a8">
    <w:name w:val="footnote reference"/>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Pr>
      <w:rFonts w:ascii="Times New Roman" w:eastAsia="Times New Roman" w:hAnsi="Times New Roman" w:cs="Times New Roman"/>
      <w:sz w:val="20"/>
      <w:szCs w:val="20"/>
      <w:lang w:eastAsia="ru-RU"/>
    </w:rPr>
  </w:style>
  <w:style w:type="table" w:customStyle="1" w:styleId="11">
    <w:name w:val="Сетка таблицы1"/>
    <w:basedOn w:val="a1"/>
    <w:next w:val="a3"/>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Pr>
      <w:color w:val="0563C1" w:themeColor="hyperlink"/>
      <w:u w:val="single"/>
    </w:rPr>
  </w:style>
  <w:style w:type="paragraph" w:styleId="aa">
    <w:name w:val="List Paragraph"/>
    <w:basedOn w:val="a"/>
    <w:link w:val="ab"/>
    <w:uiPriority w:val="34"/>
    <w:qFormat/>
    <w:pPr>
      <w:spacing w:after="0" w:line="240" w:lineRule="auto"/>
      <w:ind w:left="720"/>
      <w:contextualSpacing/>
    </w:pPr>
    <w:rPr>
      <w:rFonts w:ascii="Times New Roman" w:eastAsia="ヒラギノ角ゴ Pro W3" w:hAnsi="Times New Roman" w:cs="Times New Roman"/>
      <w:color w:val="000000"/>
      <w:sz w:val="24"/>
      <w:szCs w:val="24"/>
      <w:lang w:val="en-US"/>
    </w:rPr>
  </w:style>
  <w:style w:type="character" w:customStyle="1" w:styleId="ab">
    <w:name w:val="Абзац списка Знак"/>
    <w:link w:val="aa"/>
    <w:uiPriority w:val="34"/>
    <w:rPr>
      <w:rFonts w:ascii="Times New Roman" w:eastAsia="ヒラギノ角ゴ Pro W3" w:hAnsi="Times New Roman" w:cs="Times New Roman"/>
      <w:color w:val="000000"/>
      <w:sz w:val="24"/>
      <w:szCs w:val="24"/>
      <w:lang w:val="en-US"/>
    </w:rPr>
  </w:style>
  <w:style w:type="paragraph" w:styleId="ac">
    <w:name w:val="Normal (Web)"/>
    <w:basedOn w:val="a"/>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pPr>
      <w:tabs>
        <w:tab w:val="center" w:pos="4677"/>
        <w:tab w:val="right" w:pos="9355"/>
      </w:tabs>
      <w:spacing w:after="0" w:line="240" w:lineRule="auto"/>
    </w:pPr>
  </w:style>
  <w:style w:type="character" w:customStyle="1" w:styleId="ae">
    <w:name w:val="Верхний колонтитул Знак"/>
    <w:basedOn w:val="a0"/>
    <w:link w:val="ad"/>
    <w:uiPriority w:val="99"/>
  </w:style>
  <w:style w:type="paragraph" w:styleId="af">
    <w:name w:val="footer"/>
    <w:basedOn w:val="a"/>
    <w:link w:val="af0"/>
    <w:uiPriority w:val="99"/>
    <w:unhideWhenUsed/>
    <w:pPr>
      <w:tabs>
        <w:tab w:val="center" w:pos="4677"/>
        <w:tab w:val="right" w:pos="9355"/>
      </w:tabs>
      <w:spacing w:after="0" w:line="240" w:lineRule="auto"/>
    </w:pPr>
  </w:style>
  <w:style w:type="character" w:customStyle="1" w:styleId="af0">
    <w:name w:val="Нижний колонтитул Знак"/>
    <w:basedOn w:val="a0"/>
    <w:link w:val="af"/>
    <w:uiPriority w:val="99"/>
  </w:style>
  <w:style w:type="paragraph" w:styleId="af1">
    <w:name w:val="Date"/>
    <w:basedOn w:val="a"/>
    <w:next w:val="a"/>
    <w:link w:val="af2"/>
    <w:uiPriority w:val="99"/>
    <w:semiHidden/>
    <w:unhideWhenUsed/>
    <w:rsid w:val="00235441"/>
  </w:style>
  <w:style w:type="character" w:customStyle="1" w:styleId="af2">
    <w:name w:val="Дата Знак"/>
    <w:basedOn w:val="a0"/>
    <w:link w:val="af1"/>
    <w:uiPriority w:val="99"/>
    <w:semiHidden/>
    <w:rsid w:val="00235441"/>
  </w:style>
  <w:style w:type="table" w:customStyle="1" w:styleId="20">
    <w:name w:val="Сетка таблицы2"/>
    <w:basedOn w:val="a1"/>
    <w:next w:val="a3"/>
    <w:uiPriority w:val="59"/>
    <w:rsid w:val="00484418"/>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484418"/>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366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0F7A08"/>
    <w:rPr>
      <w:rFonts w:asciiTheme="majorHAnsi" w:eastAsiaTheme="majorEastAsia" w:hAnsiTheme="majorHAnsi" w:cstheme="majorBidi"/>
      <w:color w:val="2E74B5" w:themeColor="accent1" w:themeShade="BF"/>
      <w:sz w:val="32"/>
      <w:szCs w:val="32"/>
    </w:rPr>
  </w:style>
  <w:style w:type="paragraph" w:customStyle="1" w:styleId="c0">
    <w:name w:val="c0"/>
    <w:rsid w:val="00D83A35"/>
    <w:pPr>
      <w:spacing w:before="100" w:after="100" w:line="240" w:lineRule="auto"/>
    </w:pPr>
    <w:rPr>
      <w:rFonts w:ascii="Times New Roman" w:eastAsia="ヒラギノ角ゴ Pro W3" w:hAnsi="Times New Roman" w:cs="Times New Roman"/>
      <w:color w:val="000000"/>
      <w:sz w:val="24"/>
      <w:szCs w:val="20"/>
      <w:lang w:eastAsia="ru-RU"/>
    </w:rPr>
  </w:style>
  <w:style w:type="paragraph" w:styleId="af3">
    <w:name w:val="No Spacing"/>
    <w:uiPriority w:val="1"/>
    <w:qFormat/>
    <w:rsid w:val="00737A89"/>
    <w:pPr>
      <w:spacing w:after="0" w:line="240" w:lineRule="auto"/>
    </w:pPr>
    <w:rPr>
      <w:rFonts w:ascii="Calibri" w:eastAsia="Calibri" w:hAnsi="Calibri" w:cs="Times New Roman"/>
    </w:rPr>
  </w:style>
  <w:style w:type="character" w:styleId="af4">
    <w:name w:val="Strong"/>
    <w:basedOn w:val="a0"/>
    <w:uiPriority w:val="22"/>
    <w:qFormat/>
    <w:rsid w:val="009042D6"/>
    <w:rPr>
      <w:b/>
      <w:bCs/>
    </w:rPr>
  </w:style>
  <w:style w:type="paragraph" w:customStyle="1" w:styleId="32">
    <w:name w:val="Обычный3"/>
    <w:rsid w:val="009042D6"/>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
    <w:name w:val="Абзац списка2"/>
    <w:rsid w:val="009042D6"/>
    <w:pPr>
      <w:widowControl w:val="0"/>
      <w:spacing w:after="0" w:line="240" w:lineRule="auto"/>
      <w:ind w:left="720"/>
    </w:pPr>
    <w:rPr>
      <w:rFonts w:ascii="Arial" w:eastAsia="ヒラギノ角ゴ Pro W3" w:hAnsi="Arial" w:cs="Times New Roman"/>
      <w:color w:val="000000"/>
      <w:sz w:val="20"/>
      <w:szCs w:val="20"/>
      <w:lang w:eastAsia="ru-RU"/>
    </w:rPr>
  </w:style>
  <w:style w:type="character" w:customStyle="1" w:styleId="shorttext">
    <w:name w:val="short_text"/>
    <w:uiPriority w:val="99"/>
    <w:rsid w:val="00AA4E20"/>
  </w:style>
  <w:style w:type="character" w:customStyle="1" w:styleId="30">
    <w:name w:val="Заголовок 3 Знак"/>
    <w:basedOn w:val="a0"/>
    <w:link w:val="3"/>
    <w:uiPriority w:val="9"/>
    <w:semiHidden/>
    <w:rsid w:val="00580922"/>
    <w:rPr>
      <w:rFonts w:asciiTheme="majorHAnsi" w:eastAsiaTheme="majorEastAsia" w:hAnsiTheme="majorHAnsi" w:cstheme="majorBidi"/>
      <w:color w:val="1F4D78" w:themeColor="accent1" w:themeShade="7F"/>
      <w:sz w:val="24"/>
      <w:szCs w:val="24"/>
    </w:rPr>
  </w:style>
  <w:style w:type="table" w:customStyle="1" w:styleId="4">
    <w:name w:val="Сетка таблицы4"/>
    <w:basedOn w:val="a1"/>
    <w:next w:val="a3"/>
    <w:uiPriority w:val="59"/>
    <w:rsid w:val="00E6488C"/>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0A5DF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rsid w:val="001A5B5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0">
    <w:name w:val="A10"/>
    <w:uiPriority w:val="99"/>
    <w:rsid w:val="00CB18C5"/>
    <w:rPr>
      <w:color w:val="000000"/>
      <w:sz w:val="22"/>
      <w:szCs w:val="22"/>
    </w:rPr>
  </w:style>
  <w:style w:type="character" w:customStyle="1" w:styleId="tb">
    <w:name w:val="tb"/>
    <w:basedOn w:val="a0"/>
    <w:rsid w:val="00CB18C5"/>
  </w:style>
  <w:style w:type="table" w:customStyle="1" w:styleId="7">
    <w:name w:val="Сетка таблицы7"/>
    <w:basedOn w:val="a1"/>
    <w:next w:val="a3"/>
    <w:uiPriority w:val="59"/>
    <w:rsid w:val="00D45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3"/>
    <w:uiPriority w:val="39"/>
    <w:rsid w:val="00B5445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uiPriority w:val="99"/>
    <w:semiHidden/>
    <w:unhideWhenUsed/>
    <w:rsid w:val="00306942"/>
    <w:rPr>
      <w:sz w:val="16"/>
      <w:szCs w:val="16"/>
    </w:rPr>
  </w:style>
  <w:style w:type="paragraph" w:styleId="af6">
    <w:name w:val="annotation text"/>
    <w:basedOn w:val="a"/>
    <w:link w:val="af7"/>
    <w:uiPriority w:val="99"/>
    <w:semiHidden/>
    <w:unhideWhenUsed/>
    <w:rsid w:val="00306942"/>
    <w:pPr>
      <w:spacing w:line="240" w:lineRule="auto"/>
    </w:pPr>
    <w:rPr>
      <w:sz w:val="20"/>
      <w:szCs w:val="20"/>
    </w:rPr>
  </w:style>
  <w:style w:type="character" w:customStyle="1" w:styleId="af7">
    <w:name w:val="Текст примечания Знак"/>
    <w:basedOn w:val="a0"/>
    <w:link w:val="af6"/>
    <w:uiPriority w:val="99"/>
    <w:semiHidden/>
    <w:rsid w:val="00306942"/>
    <w:rPr>
      <w:sz w:val="20"/>
      <w:szCs w:val="20"/>
    </w:rPr>
  </w:style>
  <w:style w:type="paragraph" w:styleId="af8">
    <w:name w:val="annotation subject"/>
    <w:basedOn w:val="af6"/>
    <w:next w:val="af6"/>
    <w:link w:val="af9"/>
    <w:uiPriority w:val="99"/>
    <w:semiHidden/>
    <w:unhideWhenUsed/>
    <w:rsid w:val="00306942"/>
    <w:rPr>
      <w:b/>
      <w:bCs/>
    </w:rPr>
  </w:style>
  <w:style w:type="character" w:customStyle="1" w:styleId="af9">
    <w:name w:val="Тема примечания Знак"/>
    <w:basedOn w:val="af7"/>
    <w:link w:val="af8"/>
    <w:uiPriority w:val="99"/>
    <w:semiHidden/>
    <w:rsid w:val="00306942"/>
    <w:rPr>
      <w:b/>
      <w:bCs/>
      <w:sz w:val="20"/>
      <w:szCs w:val="20"/>
    </w:rPr>
  </w:style>
  <w:style w:type="paragraph" w:styleId="afa">
    <w:name w:val="Balloon Text"/>
    <w:basedOn w:val="a"/>
    <w:link w:val="afb"/>
    <w:uiPriority w:val="99"/>
    <w:semiHidden/>
    <w:unhideWhenUsed/>
    <w:rsid w:val="00306942"/>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3069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94351">
      <w:bodyDiv w:val="1"/>
      <w:marLeft w:val="0"/>
      <w:marRight w:val="0"/>
      <w:marTop w:val="0"/>
      <w:marBottom w:val="0"/>
      <w:divBdr>
        <w:top w:val="none" w:sz="0" w:space="0" w:color="auto"/>
        <w:left w:val="none" w:sz="0" w:space="0" w:color="auto"/>
        <w:bottom w:val="none" w:sz="0" w:space="0" w:color="auto"/>
        <w:right w:val="none" w:sz="0" w:space="0" w:color="auto"/>
      </w:divBdr>
      <w:divsChild>
        <w:div w:id="1384406914">
          <w:marLeft w:val="0"/>
          <w:marRight w:val="0"/>
          <w:marTop w:val="0"/>
          <w:marBottom w:val="0"/>
          <w:divBdr>
            <w:top w:val="none" w:sz="0" w:space="0" w:color="auto"/>
            <w:left w:val="none" w:sz="0" w:space="0" w:color="auto"/>
            <w:bottom w:val="none" w:sz="0" w:space="0" w:color="auto"/>
            <w:right w:val="none" w:sz="0" w:space="0" w:color="auto"/>
          </w:divBdr>
        </w:div>
        <w:div w:id="563763914">
          <w:marLeft w:val="0"/>
          <w:marRight w:val="0"/>
          <w:marTop w:val="0"/>
          <w:marBottom w:val="0"/>
          <w:divBdr>
            <w:top w:val="none" w:sz="0" w:space="0" w:color="auto"/>
            <w:left w:val="none" w:sz="0" w:space="0" w:color="auto"/>
            <w:bottom w:val="none" w:sz="0" w:space="0" w:color="auto"/>
            <w:right w:val="none" w:sz="0" w:space="0" w:color="auto"/>
          </w:divBdr>
        </w:div>
      </w:divsChild>
    </w:div>
    <w:div w:id="601492507">
      <w:bodyDiv w:val="1"/>
      <w:marLeft w:val="0"/>
      <w:marRight w:val="0"/>
      <w:marTop w:val="0"/>
      <w:marBottom w:val="0"/>
      <w:divBdr>
        <w:top w:val="none" w:sz="0" w:space="0" w:color="auto"/>
        <w:left w:val="none" w:sz="0" w:space="0" w:color="auto"/>
        <w:bottom w:val="none" w:sz="0" w:space="0" w:color="auto"/>
        <w:right w:val="none" w:sz="0" w:space="0" w:color="auto"/>
      </w:divBdr>
    </w:div>
    <w:div w:id="609971563">
      <w:bodyDiv w:val="1"/>
      <w:marLeft w:val="0"/>
      <w:marRight w:val="0"/>
      <w:marTop w:val="0"/>
      <w:marBottom w:val="0"/>
      <w:divBdr>
        <w:top w:val="none" w:sz="0" w:space="0" w:color="auto"/>
        <w:left w:val="none" w:sz="0" w:space="0" w:color="auto"/>
        <w:bottom w:val="none" w:sz="0" w:space="0" w:color="auto"/>
        <w:right w:val="none" w:sz="0" w:space="0" w:color="auto"/>
      </w:divBdr>
      <w:divsChild>
        <w:div w:id="1391540916">
          <w:marLeft w:val="0"/>
          <w:marRight w:val="0"/>
          <w:marTop w:val="0"/>
          <w:marBottom w:val="0"/>
          <w:divBdr>
            <w:top w:val="none" w:sz="0" w:space="0" w:color="auto"/>
            <w:left w:val="none" w:sz="0" w:space="0" w:color="auto"/>
            <w:bottom w:val="none" w:sz="0" w:space="0" w:color="auto"/>
            <w:right w:val="none" w:sz="0" w:space="0" w:color="auto"/>
          </w:divBdr>
        </w:div>
      </w:divsChild>
    </w:div>
    <w:div w:id="883063092">
      <w:bodyDiv w:val="1"/>
      <w:marLeft w:val="0"/>
      <w:marRight w:val="0"/>
      <w:marTop w:val="0"/>
      <w:marBottom w:val="0"/>
      <w:divBdr>
        <w:top w:val="none" w:sz="0" w:space="0" w:color="auto"/>
        <w:left w:val="none" w:sz="0" w:space="0" w:color="auto"/>
        <w:bottom w:val="none" w:sz="0" w:space="0" w:color="auto"/>
        <w:right w:val="none" w:sz="0" w:space="0" w:color="auto"/>
      </w:divBdr>
    </w:div>
    <w:div w:id="1019772406">
      <w:bodyDiv w:val="1"/>
      <w:marLeft w:val="0"/>
      <w:marRight w:val="0"/>
      <w:marTop w:val="0"/>
      <w:marBottom w:val="0"/>
      <w:divBdr>
        <w:top w:val="none" w:sz="0" w:space="0" w:color="auto"/>
        <w:left w:val="none" w:sz="0" w:space="0" w:color="auto"/>
        <w:bottom w:val="none" w:sz="0" w:space="0" w:color="auto"/>
        <w:right w:val="none" w:sz="0" w:space="0" w:color="auto"/>
      </w:divBdr>
    </w:div>
    <w:div w:id="1083994375">
      <w:bodyDiv w:val="1"/>
      <w:marLeft w:val="0"/>
      <w:marRight w:val="0"/>
      <w:marTop w:val="0"/>
      <w:marBottom w:val="0"/>
      <w:divBdr>
        <w:top w:val="none" w:sz="0" w:space="0" w:color="auto"/>
        <w:left w:val="none" w:sz="0" w:space="0" w:color="auto"/>
        <w:bottom w:val="none" w:sz="0" w:space="0" w:color="auto"/>
        <w:right w:val="none" w:sz="0" w:space="0" w:color="auto"/>
      </w:divBdr>
    </w:div>
    <w:div w:id="1227763113">
      <w:bodyDiv w:val="1"/>
      <w:marLeft w:val="0"/>
      <w:marRight w:val="0"/>
      <w:marTop w:val="0"/>
      <w:marBottom w:val="0"/>
      <w:divBdr>
        <w:top w:val="none" w:sz="0" w:space="0" w:color="auto"/>
        <w:left w:val="none" w:sz="0" w:space="0" w:color="auto"/>
        <w:bottom w:val="none" w:sz="0" w:space="0" w:color="auto"/>
        <w:right w:val="none" w:sz="0" w:space="0" w:color="auto"/>
      </w:divBdr>
    </w:div>
    <w:div w:id="186563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gblog.ru/goto/https:/engblog.ru/impersonal-sentenc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gblog.ru/goto/https:/engblog.ru/active-and-passive-voic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loomber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latuicolors.com/" TargetMode="External"/><Relationship Id="rId5" Type="http://schemas.openxmlformats.org/officeDocument/2006/relationships/webSettings" Target="webSettings.xml"/><Relationship Id="rId15" Type="http://schemas.openxmlformats.org/officeDocument/2006/relationships/hyperlink" Target="https://www.investopedia.com/" TargetMode="External"/><Relationship Id="rId10" Type="http://schemas.openxmlformats.org/officeDocument/2006/relationships/hyperlink" Target="https://dictionary.cambridge.org/ru/%D1%81%D0%BB%D0%BE%D0%B2%D0%B0%D1%80%D1%8C/%D0%B0%D0%BD%D0%B3%D0%BB%D0%B8%D0%B9%D1%81%D0%BA%D0%B8%D0%B9/organization" TargetMode="Externa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real"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07A7D-7410-40E0-8895-39DD3D93B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64</Pages>
  <Words>14783</Words>
  <Characters>84264</Characters>
  <Application>Microsoft Office Word</Application>
  <DocSecurity>0</DocSecurity>
  <Lines>702</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Шумилина Анна Юрьевна</cp:lastModifiedBy>
  <cp:revision>3</cp:revision>
  <dcterms:created xsi:type="dcterms:W3CDTF">2022-12-28T07:50:00Z</dcterms:created>
  <dcterms:modified xsi:type="dcterms:W3CDTF">2022-12-29T09:04:00Z</dcterms:modified>
</cp:coreProperties>
</file>